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8" w:after="0" w:line="240"/>
        <w:ind w:right="4005" w:left="373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88" w:after="0" w:line="240"/>
        <w:ind w:right="-180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Assigment 3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30" w:type="dxa"/>
      </w:tblPr>
      <w:tblGrid>
        <w:gridCol w:w="5221"/>
        <w:gridCol w:w="4261"/>
      </w:tblGrid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5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Assignment</w:t>
            </w:r>
            <w:r>
              <w:rPr>
                <w:rFonts w:ascii="Verdana" w:hAnsi="Verdana" w:cs="Verdana" w:eastAsia="Verdana"/>
                <w:color w:val="auto"/>
                <w:spacing w:val="4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3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02</w:t>
            </w:r>
            <w:r>
              <w:rPr>
                <w:rFonts w:ascii="Verdana" w:hAnsi="Verdana" w:cs="Verdana" w:eastAsia="Verdana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Verdana" w:hAnsi="Verdana" w:cs="Verdana" w:eastAsia="Verdana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2022</w:t>
            </w:r>
          </w:p>
        </w:tc>
      </w:tr>
      <w:tr>
        <w:trPr>
          <w:trHeight w:val="349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1426" w:left="146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3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0" w:left="138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Denisha E</w:t>
            </w:r>
          </w:p>
        </w:tc>
      </w:tr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Roll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16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PNT2022TMID07316</w:t>
            </w:r>
          </w:p>
        </w:tc>
      </w:tr>
      <w:tr>
        <w:trPr>
          <w:trHeight w:val="370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674" w:left="169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1:</w:t>
      </w:r>
    </w:p>
    <w:p>
      <w:pPr>
        <w:spacing w:before="8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bucket</w:t>
      </w:r>
      <w:r>
        <w:rPr>
          <w:rFonts w:ascii="Verdana" w:hAnsi="Verdana" w:cs="Verdana" w:eastAsia="Verdana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storage.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857" w:dyaOrig="3390">
          <v:rect xmlns:o="urn:schemas-microsoft-com:office:office" xmlns:v="urn:schemas-microsoft-com:vml" id="rectole0000000000" style="width:542.850000pt;height:16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73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2:</w:t>
      </w:r>
    </w:p>
    <w:p>
      <w:pPr>
        <w:spacing w:before="5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any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public.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Write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8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all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24" w:dyaOrig="6311">
          <v:rect xmlns:o="urn:schemas-microsoft-com:office:office" xmlns:v="urn:schemas-microsoft-com:vml" id="rectole0000000001" style="width:541.200000pt;height:31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7"/>
          <w:shd w:fill="auto" w:val="clear"/>
        </w:rPr>
      </w:pPr>
    </w:p>
    <w:p>
      <w:pPr>
        <w:spacing w:before="63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&lt;!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DOCTYPE</w:t>
      </w:r>
      <w:r>
        <w:rPr>
          <w:rFonts w:ascii="Consolas" w:hAnsi="Consolas" w:cs="Consolas" w:eastAsia="Consolas"/>
          <w:color w:val="559CD4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28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559CD4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lang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"en"</w:t>
      </w:r>
      <w:r>
        <w:rPr>
          <w:rFonts w:ascii="Consolas" w:hAnsi="Consolas" w:cs="Consolas" w:eastAsia="Consolas"/>
          <w:color w:val="CD9078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dir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"ltr"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meta</w:t>
      </w:r>
      <w:r>
        <w:rPr>
          <w:rFonts w:ascii="Consolas" w:hAnsi="Consolas" w:cs="Consolas" w:eastAsia="Consolas"/>
          <w:color w:val="559CD4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charset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</w:t>
      </w:r>
      <w:r>
        <w:rPr>
          <w:rFonts w:ascii="Consolas" w:hAnsi="Consolas" w:cs="Consolas" w:eastAsia="Consolas"/>
          <w:color w:val="D3D3D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currencies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Popular</w:t>
      </w:r>
      <w:r>
        <w:rPr>
          <w:rFonts w:ascii="Consolas" w:hAnsi="Consolas" w:cs="Consolas" w:eastAsia="Consolas"/>
          <w:color w:val="D3D3D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Cryptocurrencies&lt;/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Bitcoin BTC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7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cloud/Crypto%20currency%20logos/btc.png"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"Bitcoin"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Ethereum</w:t>
      </w:r>
      <w:r>
        <w:rPr>
          <w:rFonts w:ascii="Consolas" w:hAnsi="Consolas" w:cs="Consolas" w:eastAsia="Consolas"/>
          <w:color w:val="D3D3D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8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cloud/Crypto%20currency%20logos/eth.png"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"Ethereum"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Polygon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MATIC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cloud/Crypto%20currency%20logos/matic.png"</w:t>
      </w:r>
      <w:r>
        <w:rPr>
          <w:rFonts w:ascii="Consolas" w:hAnsi="Consolas" w:cs="Consolas" w:eastAsia="Consolas"/>
          <w:color w:val="CD9078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"Polygon"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Ripple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XRP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cloud/Crypto%20currency%20logos/xrp.png"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"XRP"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6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Cardano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ADA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3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cloud/Crypto%20currency%20logos/ada.png"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"Cardano"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from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707" w:dyaOrig="4907">
          <v:rect xmlns:o="urn:schemas-microsoft-com:office:office" xmlns:v="urn:schemas-microsoft-com:vml" id="rectole0000000002" style="width:535.350000pt;height:24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96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80" w:dyaOrig="6212">
          <v:rect xmlns:o="urn:schemas-microsoft-com:office:office" xmlns:v="urn:schemas-microsoft-com:vml" id="rectole0000000003" style="width:544.000000pt;height:3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3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3: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2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same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code.</w:t>
      </w:r>
    </w:p>
    <w:p>
      <w:pPr>
        <w:spacing w:before="204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present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11" w:after="0" w:line="244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0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Home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page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link</w:t>
      </w:r>
      <w:r>
        <w:rPr>
          <w:rFonts w:ascii="Consolas" w:hAnsi="Consolas" w:cs="Consolas" w:eastAsia="Consolas"/>
          <w:color w:val="559CD4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rel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"stylesheet"</w:t>
      </w:r>
    </w:p>
    <w:p>
      <w:pPr>
        <w:spacing w:before="3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3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68"/>
        <w:ind w:right="34" w:left="22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 is the CSS file present in IBM cloud storage</w:t>
      </w:r>
      <w:r>
        <w:rPr>
          <w:rFonts w:ascii="Consolas" w:hAnsi="Consolas" w:cs="Consolas" w:eastAsia="Consolas"/>
          <w:color w:val="D3D3D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559CD4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Click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3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2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690" w:dyaOrig="4155">
          <v:rect xmlns:o="urn:schemas-microsoft-com:office:office" xmlns:v="urn:schemas-microsoft-com:vml" id="rectole0000000004" style="width:534.500000pt;height:20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  <w:r>
        <w:object w:dxaOrig="10394" w:dyaOrig="3955">
          <v:rect xmlns:o="urn:schemas-microsoft-com:office:office" xmlns:v="urn:schemas-microsoft-com:vml" id="rectole0000000005" style="width:519.700000pt;height:19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7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4: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95"/>
        <w:ind w:right="0" w:left="354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chatbot</w:t>
      </w:r>
      <w:r>
        <w:rPr>
          <w:rFonts w:ascii="Verdana" w:hAnsi="Verdana" w:cs="Verdana" w:eastAsia="Verdana"/>
          <w:color w:val="23292D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23292D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hospital.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Ex: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User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comes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23292D"/>
          <w:spacing w:val="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query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know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branches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city.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Submit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web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URL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of</w:t>
      </w:r>
      <w:r>
        <w:rPr>
          <w:rFonts w:ascii="Verdana" w:hAnsi="Verdana" w:cs="Verdana" w:eastAsia="Verdana"/>
          <w:color w:val="23292D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bot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assignment.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354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URL</w:t>
      </w:r>
      <w:r>
        <w:rPr>
          <w:rFonts w:ascii="Tahoma" w:hAnsi="Tahoma" w:cs="Tahoma" w:eastAsia="Tahom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chat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box:</w:t>
      </w:r>
    </w:p>
    <w:p>
      <w:pPr>
        <w:spacing w:before="71" w:after="0" w:line="295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2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web-chat.global.assistant.watson.appdomain.cloud/preview.html?ba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ckgroundImageURL=https%3A%2F%2Fjp-tok.assistant.watson.cloud.ibm.co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m%2Fpublic%2Fimages%2Fupx-f3a1f015-5572-4204-96b6-7c25f885ddc6</w:t>
        </w:r>
      </w:hyperlink>
    </w:p>
    <w:p>
      <w:pPr>
        <w:spacing w:before="1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5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7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3a1f015-5572-4204-96b6-7c25f885ddc6</w:t>
        </w:r>
      </w:hyperlink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164" w:dyaOrig="7464">
          <v:rect xmlns:o="urn:schemas-microsoft-com:office:office" xmlns:v="urn:schemas-microsoft-com:vml" id="rectole0000000006" style="width:258.200000pt;height:37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521" w:dyaOrig="8408">
          <v:rect xmlns:o="urn:schemas-microsoft-com:office:office" xmlns:v="urn:schemas-microsoft-com:vml" id="rectole0000000007" style="width:276.050000pt;height:420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5: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95"/>
        <w:ind w:right="14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steps</w:t>
      </w:r>
      <w:r>
        <w:rPr>
          <w:rFonts w:ascii="Verdana" w:hAnsi="Verdana" w:cs="Verdana" w:eastAsia="Verdana"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conditions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it.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Load</w:t>
      </w:r>
      <w:r>
        <w:rPr>
          <w:rFonts w:ascii="Verdana" w:hAnsi="Verdana" w:cs="Verdana" w:eastAsia="Verdana"/>
          <w:color w:val="auto"/>
          <w:spacing w:val="-7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3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page.</w:t>
      </w:r>
    </w:p>
    <w:p>
      <w:pPr>
        <w:spacing w:before="1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91" w:dyaOrig="7580">
          <v:rect xmlns:o="urn:schemas-microsoft-com:office:office" xmlns:v="urn:schemas-microsoft-com:vml" id="rectole0000000008" style="width:544.550000pt;height:379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9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Food-ordering</w:t>
      </w:r>
      <w:r>
        <w:rPr>
          <w:rFonts w:ascii="Verdana" w:hAnsi="Verdana" w:cs="Verdana" w:eastAsia="Verdana"/>
          <w:color w:val="auto"/>
          <w:spacing w:val="3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bot: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47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131" w:dyaOrig="9129">
          <v:rect xmlns:o="urn:schemas-microsoft-com:office:office" xmlns:v="urn:schemas-microsoft-com:vml" id="rectole0000000009" style="width:356.550000pt;height:45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56" w:dyaOrig="8916">
          <v:rect xmlns:o="urn:schemas-microsoft-com:office:office" xmlns:v="urn:schemas-microsoft-com:vml" id="rectole0000000010" style="width:337.800000pt;height:445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988" w:dyaOrig="8957">
          <v:rect xmlns:o="urn:schemas-microsoft-com:office:office" xmlns:v="urn:schemas-microsoft-com:vml" id="rectole0000000011" style="width:349.400000pt;height:447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67" w:dyaOrig="8986">
          <v:rect xmlns:o="urn:schemas-microsoft-com:office:office" xmlns:v="urn:schemas-microsoft-com:vml" id="rectole0000000012" style="width:338.350000pt;height:449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003" w:dyaOrig="10735">
          <v:rect xmlns:o="urn:schemas-microsoft-com:office:office" xmlns:v="urn:schemas-microsoft-com:vml" id="rectole0000000013" style="width:350.150000pt;height:536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4" Type="http://schemas.openxmlformats.org/officeDocument/2006/relationships/hyperlink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4.bin" Id="docRId8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3" Type="http://schemas.openxmlformats.org/officeDocument/2006/relationships/hyperlink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5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6" Type="http://schemas.openxmlformats.org/officeDocument/2006/relationships/hyperlink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7" Type="http://schemas.openxmlformats.org/officeDocument/2006/relationships/hyperlink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