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85B" w:rsidRPr="007C49C9" w:rsidRDefault="00AD2458">
      <w:pPr>
        <w:spacing w:after="3"/>
        <w:ind w:left="10" w:right="98" w:hanging="10"/>
        <w:jc w:val="center"/>
        <w:rPr>
          <w:u w:val="single"/>
        </w:rPr>
      </w:pPr>
      <w:r w:rsidRPr="007C49C9">
        <w:rPr>
          <w:b/>
          <w:sz w:val="28"/>
          <w:u w:val="single"/>
        </w:rPr>
        <w:t xml:space="preserve">Ideation Phase </w:t>
      </w:r>
    </w:p>
    <w:p w:rsidR="002A285B" w:rsidRPr="007C49C9" w:rsidRDefault="00AD2458">
      <w:pPr>
        <w:spacing w:after="3"/>
        <w:ind w:left="10" w:right="101" w:hanging="10"/>
        <w:jc w:val="center"/>
        <w:rPr>
          <w:i/>
          <w:iCs/>
          <w:u w:val="single"/>
        </w:rPr>
      </w:pPr>
      <w:r w:rsidRPr="007C49C9">
        <w:rPr>
          <w:b/>
          <w:i/>
          <w:iCs/>
          <w:sz w:val="28"/>
          <w:u w:val="single"/>
        </w:rPr>
        <w:t xml:space="preserve">Define the Problem Statements </w:t>
      </w:r>
    </w:p>
    <w:p w:rsidR="002A285B" w:rsidRDefault="00AD2458">
      <w:pPr>
        <w:spacing w:after="0"/>
        <w:ind w:right="2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2A285B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85B" w:rsidRDefault="00AD2458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85B" w:rsidRDefault="004A6CBD">
            <w:pPr>
              <w:spacing w:after="0"/>
            </w:pPr>
            <w:r>
              <w:t xml:space="preserve">10 </w:t>
            </w:r>
            <w:r w:rsidR="00AD2458">
              <w:t xml:space="preserve">October 2022 </w:t>
            </w:r>
          </w:p>
        </w:tc>
      </w:tr>
      <w:tr w:rsidR="002A285B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85B" w:rsidRDefault="00AD2458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85B" w:rsidRDefault="004A6CBD">
            <w:pPr>
              <w:spacing w:after="0"/>
            </w:pPr>
            <w:r>
              <w:rPr>
                <w:color w:val="222222"/>
              </w:rPr>
              <w:t>PNT2022TMID39505</w:t>
            </w:r>
            <w:r w:rsidR="00AD2458">
              <w:t xml:space="preserve"> </w:t>
            </w:r>
          </w:p>
        </w:tc>
      </w:tr>
      <w:tr w:rsidR="002A285B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85B" w:rsidRDefault="00AD2458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85B" w:rsidRDefault="004A6CBD">
            <w:pPr>
              <w:spacing w:after="0"/>
            </w:pPr>
            <w:r>
              <w:t>Virtual Eye</w:t>
            </w:r>
            <w:r w:rsidR="00AD2458">
              <w:t xml:space="preserve"> - Life Guard for Swimming Pools to Detect Active Drowning </w:t>
            </w:r>
          </w:p>
        </w:tc>
      </w:tr>
      <w:tr w:rsidR="002A285B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85B" w:rsidRDefault="00AD2458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85B" w:rsidRDefault="00AD2458">
            <w:pPr>
              <w:spacing w:after="0"/>
            </w:pPr>
            <w:r>
              <w:t xml:space="preserve">2 Marks </w:t>
            </w:r>
          </w:p>
        </w:tc>
      </w:tr>
    </w:tbl>
    <w:p w:rsidR="002A285B" w:rsidRDefault="00AD2458">
      <w:pPr>
        <w:spacing w:after="159"/>
      </w:pPr>
      <w:r>
        <w:rPr>
          <w:b/>
          <w:sz w:val="24"/>
        </w:rPr>
        <w:t xml:space="preserve"> </w:t>
      </w:r>
    </w:p>
    <w:p w:rsidR="002A285B" w:rsidRPr="007C49C9" w:rsidRDefault="00AD2458">
      <w:pPr>
        <w:spacing w:after="109"/>
        <w:rPr>
          <w:bCs/>
          <w:u w:val="single"/>
        </w:rPr>
      </w:pPr>
      <w:r w:rsidRPr="007C49C9">
        <w:rPr>
          <w:bCs/>
          <w:sz w:val="24"/>
          <w:u w:val="single"/>
        </w:rPr>
        <w:t xml:space="preserve">Problem Statement : </w:t>
      </w:r>
    </w:p>
    <w:p w:rsidR="002A285B" w:rsidRDefault="00AD2458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6877685"/>
            <wp:effectExtent l="0" t="0" r="0" b="0"/>
            <wp:docPr id="137" name="Picture 137" descr="problem statem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2A285B">
      <w:pgSz w:w="11904" w:h="16838"/>
      <w:pgMar w:top="1440" w:right="13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5B"/>
    <w:rsid w:val="002A285B"/>
    <w:rsid w:val="004A6CBD"/>
    <w:rsid w:val="0055464C"/>
    <w:rsid w:val="007C49C9"/>
    <w:rsid w:val="00AD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9F55"/>
  <w15:docId w15:val="{B81E009E-C670-3147-93FA-F7A82641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trkrk000@gmail.com</cp:lastModifiedBy>
  <cp:revision>5</cp:revision>
  <dcterms:created xsi:type="dcterms:W3CDTF">2022-10-23T16:01:00Z</dcterms:created>
  <dcterms:modified xsi:type="dcterms:W3CDTF">2022-10-23T16:02:00Z</dcterms:modified>
</cp:coreProperties>
</file>