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5C5" w:rsidRDefault="00906545" w:rsidP="00906545">
      <w:pPr>
        <w:jc w:val="center"/>
        <w:rPr>
          <w:b/>
          <w:bCs/>
          <w:sz w:val="40"/>
          <w:szCs w:val="40"/>
        </w:rPr>
      </w:pPr>
      <w:r w:rsidRPr="00906545">
        <w:rPr>
          <w:b/>
          <w:bCs/>
          <w:sz w:val="40"/>
          <w:szCs w:val="40"/>
        </w:rPr>
        <w:t>PROBLEM STATEMENT</w:t>
      </w:r>
    </w:p>
    <w:p w:rsidR="00906545" w:rsidRDefault="00906545" w:rsidP="0090654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Project : </w:t>
      </w:r>
      <w:r w:rsidRPr="00906545">
        <w:rPr>
          <w:b/>
          <w:bCs/>
          <w:sz w:val="40"/>
          <w:szCs w:val="40"/>
        </w:rPr>
        <w:t>CAR RESALE VALUE PREDICTION</w:t>
      </w:r>
    </w:p>
    <w:tbl>
      <w:tblPr>
        <w:tblStyle w:val="TableGrid"/>
        <w:tblW w:w="8778" w:type="dxa"/>
        <w:tblInd w:w="224" w:type="dxa"/>
        <w:tblCellMar>
          <w:top w:w="69" w:type="dxa"/>
          <w:left w:w="6" w:type="dxa"/>
          <w:right w:w="73" w:type="dxa"/>
        </w:tblCellMar>
        <w:tblLook w:val="04A0"/>
      </w:tblPr>
      <w:tblGrid>
        <w:gridCol w:w="3998"/>
        <w:gridCol w:w="4780"/>
      </w:tblGrid>
      <w:tr w:rsidR="00906545" w:rsidRPr="00C231F3" w:rsidTr="006B3713">
        <w:trPr>
          <w:trHeight w:val="816"/>
        </w:trPr>
        <w:tc>
          <w:tcPr>
            <w:tcW w:w="3998" w:type="dxa"/>
            <w:tcBorders>
              <w:top w:val="single" w:sz="3" w:space="0" w:color="4471C4"/>
              <w:left w:val="single" w:sz="3" w:space="0" w:color="4471C4"/>
              <w:bottom w:val="single" w:sz="3" w:space="0" w:color="836967"/>
              <w:right w:val="single" w:sz="3" w:space="0" w:color="4471C4"/>
            </w:tcBorders>
            <w:shd w:val="clear" w:color="auto" w:fill="5B9BD4"/>
            <w:vAlign w:val="bottom"/>
          </w:tcPr>
          <w:p w:rsidR="00906545" w:rsidRPr="00C231F3" w:rsidRDefault="00906545" w:rsidP="006B3713">
            <w:pPr>
              <w:spacing w:line="259" w:lineRule="auto"/>
              <w:ind w:left="71"/>
              <w:jc w:val="center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48"/>
              </w:rPr>
              <w:t>QUESTION</w:t>
            </w:r>
          </w:p>
        </w:tc>
        <w:tc>
          <w:tcPr>
            <w:tcW w:w="4780" w:type="dxa"/>
            <w:tcBorders>
              <w:top w:val="single" w:sz="3" w:space="0" w:color="4471C4"/>
              <w:left w:val="single" w:sz="3" w:space="0" w:color="4471C4"/>
              <w:bottom w:val="single" w:sz="3" w:space="0" w:color="836967"/>
              <w:right w:val="single" w:sz="3" w:space="0" w:color="4471C4"/>
            </w:tcBorders>
            <w:shd w:val="clear" w:color="auto" w:fill="5B9BD4"/>
            <w:vAlign w:val="bottom"/>
          </w:tcPr>
          <w:p w:rsidR="00906545" w:rsidRPr="00C231F3" w:rsidRDefault="00906545" w:rsidP="006B3713">
            <w:pPr>
              <w:spacing w:line="259" w:lineRule="auto"/>
              <w:ind w:left="87"/>
              <w:jc w:val="center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48"/>
              </w:rPr>
              <w:t>DESCRIPTION</w:t>
            </w:r>
          </w:p>
        </w:tc>
      </w:tr>
      <w:tr w:rsidR="00906545" w:rsidRPr="00C231F3" w:rsidTr="006B3713">
        <w:trPr>
          <w:trHeight w:val="1246"/>
        </w:trPr>
        <w:tc>
          <w:tcPr>
            <w:tcW w:w="3998" w:type="dxa"/>
            <w:tcBorders>
              <w:top w:val="single" w:sz="3" w:space="0" w:color="836967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EEAF6"/>
          </w:tcPr>
          <w:p w:rsidR="00906545" w:rsidRPr="00C231F3" w:rsidRDefault="007C5A40" w:rsidP="006B3713">
            <w:pPr>
              <w:spacing w:after="220" w:line="259" w:lineRule="auto"/>
              <w:ind w:left="108"/>
              <w:rPr>
                <w:color w:val="000000" w:themeColor="text1"/>
              </w:rPr>
            </w:pPr>
            <w:r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WHO</w:t>
            </w:r>
            <w:r w:rsidR="00906545"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 xml:space="preserve"> does the problem </w:t>
            </w:r>
          </w:p>
          <w:p w:rsidR="00906545" w:rsidRPr="00C231F3" w:rsidRDefault="00906545" w:rsidP="006B3713">
            <w:pPr>
              <w:spacing w:line="259" w:lineRule="auto"/>
              <w:ind w:left="108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affect?</w:t>
            </w:r>
          </w:p>
        </w:tc>
        <w:tc>
          <w:tcPr>
            <w:tcW w:w="4780" w:type="dxa"/>
            <w:tcBorders>
              <w:top w:val="single" w:sz="3" w:space="0" w:color="836967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EEAF6"/>
          </w:tcPr>
          <w:p w:rsidR="00906545" w:rsidRPr="00C231F3" w:rsidRDefault="00906545" w:rsidP="006B3713">
            <w:pPr>
              <w:spacing w:after="218" w:line="259" w:lineRule="auto"/>
              <w:ind w:left="108"/>
              <w:jc w:val="both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 xml:space="preserve">The problem affects the customer </w:t>
            </w:r>
          </w:p>
          <w:p w:rsidR="00906545" w:rsidRPr="00C231F3" w:rsidRDefault="00906545" w:rsidP="006B3713">
            <w:pPr>
              <w:spacing w:line="259" w:lineRule="auto"/>
              <w:ind w:left="108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buying the car</w:t>
            </w:r>
          </w:p>
        </w:tc>
      </w:tr>
      <w:tr w:rsidR="00906545" w:rsidRPr="00C231F3" w:rsidTr="006B3713">
        <w:trPr>
          <w:trHeight w:val="2573"/>
        </w:trPr>
        <w:tc>
          <w:tcPr>
            <w:tcW w:w="399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906545" w:rsidRPr="00C231F3" w:rsidRDefault="00906545" w:rsidP="006B3713">
            <w:pPr>
              <w:spacing w:line="259" w:lineRule="auto"/>
              <w:rPr>
                <w:color w:val="000000" w:themeColor="text1"/>
              </w:rPr>
            </w:pPr>
          </w:p>
          <w:p w:rsidR="00906545" w:rsidRPr="00C231F3" w:rsidRDefault="00906545" w:rsidP="006B3713">
            <w:pPr>
              <w:spacing w:line="259" w:lineRule="auto"/>
              <w:rPr>
                <w:color w:val="000000" w:themeColor="text1"/>
              </w:rPr>
            </w:pPr>
          </w:p>
          <w:p w:rsidR="00906545" w:rsidRPr="00C231F3" w:rsidRDefault="00906545" w:rsidP="006B3713">
            <w:pPr>
              <w:spacing w:line="259" w:lineRule="auto"/>
              <w:ind w:left="108"/>
              <w:jc w:val="both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WHAT are the issues and boundaries of the problem?</w:t>
            </w:r>
          </w:p>
        </w:tc>
        <w:tc>
          <w:tcPr>
            <w:tcW w:w="478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906545" w:rsidRPr="00C231F3" w:rsidRDefault="00906545" w:rsidP="006B3713">
            <w:pPr>
              <w:spacing w:line="259" w:lineRule="auto"/>
              <w:ind w:left="108" w:right="14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The issue of this problem is that they want a reliable source for quotation, and the problem boundaries include the customer, geographic area in which the car is sold, the dealer, etc.</w:t>
            </w:r>
          </w:p>
        </w:tc>
      </w:tr>
      <w:tr w:rsidR="00906545" w:rsidRPr="00C231F3" w:rsidTr="006B3713">
        <w:trPr>
          <w:trHeight w:val="1907"/>
        </w:trPr>
        <w:tc>
          <w:tcPr>
            <w:tcW w:w="399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EEAF6"/>
          </w:tcPr>
          <w:p w:rsidR="00906545" w:rsidRPr="00C231F3" w:rsidRDefault="00906545" w:rsidP="006B3713">
            <w:pPr>
              <w:spacing w:line="259" w:lineRule="auto"/>
              <w:rPr>
                <w:color w:val="000000" w:themeColor="text1"/>
              </w:rPr>
            </w:pPr>
          </w:p>
          <w:p w:rsidR="00906545" w:rsidRPr="00C231F3" w:rsidRDefault="00906545" w:rsidP="006B3713">
            <w:pPr>
              <w:spacing w:line="259" w:lineRule="auto"/>
              <w:ind w:left="115"/>
              <w:jc w:val="both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WHEN does the issue occur?</w:t>
            </w:r>
          </w:p>
        </w:tc>
        <w:tc>
          <w:tcPr>
            <w:tcW w:w="478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EEAF6"/>
          </w:tcPr>
          <w:p w:rsidR="00906545" w:rsidRPr="00C231F3" w:rsidRDefault="00906545" w:rsidP="006B3713">
            <w:pPr>
              <w:spacing w:after="10" w:line="389" w:lineRule="auto"/>
              <w:ind w:left="108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 xml:space="preserve">The issue occurs when the customer looks to purchase a care </w:t>
            </w:r>
          </w:p>
          <w:p w:rsidR="00906545" w:rsidRPr="00C231F3" w:rsidRDefault="00906545" w:rsidP="006B3713">
            <w:pPr>
              <w:spacing w:line="259" w:lineRule="auto"/>
              <w:ind w:left="108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for resale.</w:t>
            </w:r>
          </w:p>
        </w:tc>
      </w:tr>
      <w:tr w:rsidR="00906545" w:rsidRPr="00C231F3" w:rsidTr="006B3713">
        <w:trPr>
          <w:trHeight w:val="995"/>
        </w:trPr>
        <w:tc>
          <w:tcPr>
            <w:tcW w:w="399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vAlign w:val="bottom"/>
          </w:tcPr>
          <w:p w:rsidR="00906545" w:rsidRPr="00C231F3" w:rsidRDefault="00906545" w:rsidP="006B3713">
            <w:pPr>
              <w:spacing w:line="259" w:lineRule="auto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WHERE is the issue occurring?</w:t>
            </w:r>
          </w:p>
        </w:tc>
        <w:tc>
          <w:tcPr>
            <w:tcW w:w="478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906545" w:rsidRPr="00C231F3" w:rsidRDefault="00906545" w:rsidP="006B3713">
            <w:pPr>
              <w:spacing w:line="259" w:lineRule="auto"/>
              <w:ind w:left="108"/>
              <w:jc w:val="both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The issue occurs at the side of the customer who wants to find a</w:t>
            </w:r>
            <w:r>
              <w:rPr>
                <w:b/>
                <w:color w:val="000000" w:themeColor="text1"/>
                <w:sz w:val="32"/>
              </w:rPr>
              <w:t xml:space="preserve"> reliable price.</w:t>
            </w:r>
          </w:p>
        </w:tc>
      </w:tr>
      <w:tr w:rsidR="00906545" w:rsidRPr="00C231F3" w:rsidTr="006B3713">
        <w:trPr>
          <w:trHeight w:val="1911"/>
        </w:trPr>
        <w:tc>
          <w:tcPr>
            <w:tcW w:w="399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EEAF6"/>
          </w:tcPr>
          <w:p w:rsidR="00906545" w:rsidRPr="00C231F3" w:rsidRDefault="00906545" w:rsidP="006B3713">
            <w:pPr>
              <w:spacing w:line="259" w:lineRule="auto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WHY is it important that we fix the problem</w:t>
            </w:r>
          </w:p>
        </w:tc>
        <w:tc>
          <w:tcPr>
            <w:tcW w:w="478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EEAF6"/>
          </w:tcPr>
          <w:p w:rsidR="00906545" w:rsidRPr="00C231F3" w:rsidRDefault="00906545" w:rsidP="006B3713">
            <w:pPr>
              <w:spacing w:line="259" w:lineRule="auto"/>
              <w:ind w:right="682"/>
              <w:jc w:val="both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It allows the customer to feel satisfied with the price he is paying for the car.</w:t>
            </w:r>
          </w:p>
        </w:tc>
      </w:tr>
      <w:tr w:rsidR="00906545" w:rsidRPr="00C231F3" w:rsidTr="006B3713">
        <w:tblPrEx>
          <w:tblCellMar>
            <w:top w:w="70" w:type="dxa"/>
            <w:bottom w:w="8" w:type="dxa"/>
            <w:right w:w="69" w:type="dxa"/>
          </w:tblCellMar>
        </w:tblPrEx>
        <w:trPr>
          <w:trHeight w:val="1393"/>
        </w:trPr>
        <w:tc>
          <w:tcPr>
            <w:tcW w:w="3998" w:type="dxa"/>
            <w:tcBorders>
              <w:top w:val="single" w:sz="3" w:space="0" w:color="836967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EEAF6"/>
          </w:tcPr>
          <w:p w:rsidR="00906545" w:rsidRPr="00C231F3" w:rsidRDefault="00906545" w:rsidP="006B3713">
            <w:pPr>
              <w:spacing w:line="259" w:lineRule="auto"/>
              <w:ind w:left="108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WHO does the problem affect?</w:t>
            </w:r>
          </w:p>
        </w:tc>
        <w:tc>
          <w:tcPr>
            <w:tcW w:w="4780" w:type="dxa"/>
            <w:tcBorders>
              <w:top w:val="single" w:sz="3" w:space="0" w:color="836967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EEAF6"/>
          </w:tcPr>
          <w:p w:rsidR="00906545" w:rsidRPr="00C231F3" w:rsidRDefault="00906545" w:rsidP="006B3713">
            <w:pPr>
              <w:spacing w:line="259" w:lineRule="auto"/>
              <w:ind w:left="108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The customer, while looking to purchase a car for resale and in search of quotations.</w:t>
            </w:r>
          </w:p>
        </w:tc>
      </w:tr>
      <w:tr w:rsidR="00906545" w:rsidRPr="00C231F3" w:rsidTr="006B3713">
        <w:tblPrEx>
          <w:tblCellMar>
            <w:top w:w="70" w:type="dxa"/>
            <w:bottom w:w="8" w:type="dxa"/>
            <w:right w:w="69" w:type="dxa"/>
          </w:tblCellMar>
        </w:tblPrEx>
        <w:trPr>
          <w:trHeight w:val="2743"/>
        </w:trPr>
        <w:tc>
          <w:tcPr>
            <w:tcW w:w="399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906545" w:rsidRPr="00C231F3" w:rsidRDefault="00906545" w:rsidP="006B3713">
            <w:pPr>
              <w:spacing w:line="259" w:lineRule="auto"/>
              <w:rPr>
                <w:color w:val="000000" w:themeColor="text1"/>
              </w:rPr>
            </w:pPr>
          </w:p>
          <w:p w:rsidR="00906545" w:rsidRPr="00C231F3" w:rsidRDefault="00906545" w:rsidP="006B3713">
            <w:pPr>
              <w:spacing w:line="259" w:lineRule="auto"/>
              <w:rPr>
                <w:color w:val="000000" w:themeColor="text1"/>
              </w:rPr>
            </w:pPr>
          </w:p>
          <w:p w:rsidR="00906545" w:rsidRPr="00C231F3" w:rsidRDefault="00906545" w:rsidP="006B3713">
            <w:pPr>
              <w:spacing w:line="259" w:lineRule="auto"/>
              <w:rPr>
                <w:color w:val="000000" w:themeColor="text1"/>
              </w:rPr>
            </w:pPr>
          </w:p>
          <w:p w:rsidR="00906545" w:rsidRPr="00C231F3" w:rsidRDefault="00906545" w:rsidP="006B3713">
            <w:pPr>
              <w:spacing w:line="259" w:lineRule="auto"/>
              <w:ind w:left="108"/>
              <w:jc w:val="both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WHAT are the issues and boundaries of the problem?</w:t>
            </w:r>
          </w:p>
        </w:tc>
        <w:tc>
          <w:tcPr>
            <w:tcW w:w="478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906545" w:rsidRPr="00C231F3" w:rsidRDefault="00906545" w:rsidP="006B3713">
            <w:pPr>
              <w:spacing w:line="259" w:lineRule="auto"/>
              <w:rPr>
                <w:color w:val="000000" w:themeColor="text1"/>
              </w:rPr>
            </w:pPr>
          </w:p>
          <w:p w:rsidR="00906545" w:rsidRPr="00C231F3" w:rsidRDefault="00906545" w:rsidP="006B3713">
            <w:pPr>
              <w:spacing w:line="259" w:lineRule="auto"/>
              <w:ind w:left="108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The issue of this problem is that the customer does not want to rely on a large number of people for assessing the quotation, and instead wants to be able to independently access a quotation.</w:t>
            </w:r>
          </w:p>
        </w:tc>
      </w:tr>
      <w:tr w:rsidR="00906545" w:rsidRPr="00C231F3" w:rsidTr="006B3713">
        <w:tblPrEx>
          <w:tblCellMar>
            <w:top w:w="70" w:type="dxa"/>
            <w:bottom w:w="8" w:type="dxa"/>
            <w:right w:w="69" w:type="dxa"/>
          </w:tblCellMar>
        </w:tblPrEx>
        <w:trPr>
          <w:trHeight w:val="1392"/>
        </w:trPr>
        <w:tc>
          <w:tcPr>
            <w:tcW w:w="399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EEAF6"/>
          </w:tcPr>
          <w:p w:rsidR="00906545" w:rsidRPr="00C231F3" w:rsidRDefault="00906545" w:rsidP="006B3713">
            <w:pPr>
              <w:spacing w:line="259" w:lineRule="auto"/>
              <w:rPr>
                <w:color w:val="000000" w:themeColor="text1"/>
              </w:rPr>
            </w:pPr>
          </w:p>
          <w:p w:rsidR="00906545" w:rsidRPr="00C231F3" w:rsidRDefault="00906545" w:rsidP="006B3713">
            <w:pPr>
              <w:spacing w:line="259" w:lineRule="auto"/>
              <w:ind w:left="115"/>
              <w:jc w:val="both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WHEN does the issue occur?</w:t>
            </w:r>
          </w:p>
        </w:tc>
        <w:tc>
          <w:tcPr>
            <w:tcW w:w="478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EEAF6"/>
          </w:tcPr>
          <w:p w:rsidR="00906545" w:rsidRPr="00C231F3" w:rsidRDefault="00906545" w:rsidP="006B3713">
            <w:pPr>
              <w:spacing w:line="259" w:lineRule="auto"/>
              <w:ind w:left="108" w:right="571"/>
              <w:jc w:val="both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It occurs while the customer is trying to find a quotation for a resale car.</w:t>
            </w:r>
          </w:p>
        </w:tc>
      </w:tr>
      <w:tr w:rsidR="00906545" w:rsidRPr="00C231F3" w:rsidTr="006B3713">
        <w:tblPrEx>
          <w:tblCellMar>
            <w:top w:w="70" w:type="dxa"/>
            <w:bottom w:w="8" w:type="dxa"/>
            <w:right w:w="69" w:type="dxa"/>
          </w:tblCellMar>
        </w:tblPrEx>
        <w:trPr>
          <w:trHeight w:val="613"/>
        </w:trPr>
        <w:tc>
          <w:tcPr>
            <w:tcW w:w="399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vAlign w:val="bottom"/>
          </w:tcPr>
          <w:p w:rsidR="00906545" w:rsidRPr="00C231F3" w:rsidRDefault="00906545" w:rsidP="006B3713">
            <w:pPr>
              <w:spacing w:line="259" w:lineRule="auto"/>
              <w:ind w:left="108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 xml:space="preserve">WHERE is the issue </w:t>
            </w:r>
          </w:p>
        </w:tc>
        <w:tc>
          <w:tcPr>
            <w:tcW w:w="478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vAlign w:val="bottom"/>
          </w:tcPr>
          <w:p w:rsidR="00906545" w:rsidRPr="00C231F3" w:rsidRDefault="00906545" w:rsidP="006B3713">
            <w:pPr>
              <w:spacing w:line="259" w:lineRule="auto"/>
              <w:ind w:left="108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 xml:space="preserve">At the customer end when he is </w:t>
            </w:r>
          </w:p>
        </w:tc>
      </w:tr>
      <w:tr w:rsidR="00906545" w:rsidRPr="00C231F3" w:rsidTr="006B3713">
        <w:tblPrEx>
          <w:tblCellMar>
            <w:top w:w="70" w:type="dxa"/>
            <w:bottom w:w="8" w:type="dxa"/>
            <w:right w:w="69" w:type="dxa"/>
          </w:tblCellMar>
        </w:tblPrEx>
        <w:trPr>
          <w:trHeight w:val="405"/>
        </w:trPr>
        <w:tc>
          <w:tcPr>
            <w:tcW w:w="399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906545" w:rsidRPr="00C231F3" w:rsidRDefault="00906545" w:rsidP="006B3713">
            <w:pPr>
              <w:spacing w:line="259" w:lineRule="auto"/>
              <w:ind w:left="108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occurring?</w:t>
            </w:r>
          </w:p>
        </w:tc>
        <w:tc>
          <w:tcPr>
            <w:tcW w:w="478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</w:tcPr>
          <w:p w:rsidR="00906545" w:rsidRPr="00C231F3" w:rsidRDefault="00906545" w:rsidP="006B3713">
            <w:pPr>
              <w:spacing w:line="259" w:lineRule="auto"/>
              <w:ind w:left="108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looking for a quotation.</w:t>
            </w:r>
          </w:p>
        </w:tc>
      </w:tr>
      <w:tr w:rsidR="00906545" w:rsidRPr="00C231F3" w:rsidTr="006B3713">
        <w:tblPrEx>
          <w:tblCellMar>
            <w:top w:w="70" w:type="dxa"/>
            <w:bottom w:w="8" w:type="dxa"/>
            <w:right w:w="69" w:type="dxa"/>
          </w:tblCellMar>
        </w:tblPrEx>
        <w:trPr>
          <w:trHeight w:val="1428"/>
        </w:trPr>
        <w:tc>
          <w:tcPr>
            <w:tcW w:w="3998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EEAF6"/>
          </w:tcPr>
          <w:p w:rsidR="00906545" w:rsidRPr="00C231F3" w:rsidRDefault="00906545" w:rsidP="006B3713">
            <w:pPr>
              <w:spacing w:line="259" w:lineRule="auto"/>
              <w:rPr>
                <w:color w:val="000000" w:themeColor="text1"/>
              </w:rPr>
            </w:pPr>
          </w:p>
          <w:p w:rsidR="00906545" w:rsidRPr="00C231F3" w:rsidRDefault="00906545" w:rsidP="006B3713">
            <w:pPr>
              <w:spacing w:line="259" w:lineRule="auto"/>
              <w:ind w:left="108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WHY is it important that we fix the problem</w:t>
            </w:r>
          </w:p>
        </w:tc>
        <w:tc>
          <w:tcPr>
            <w:tcW w:w="4780" w:type="dxa"/>
            <w:tcBorders>
              <w:top w:val="single" w:sz="3" w:space="0" w:color="8EAADB"/>
              <w:left w:val="single" w:sz="3" w:space="0" w:color="8EAADB"/>
              <w:bottom w:val="single" w:sz="3" w:space="0" w:color="8EAADB"/>
              <w:right w:val="single" w:sz="3" w:space="0" w:color="8EAADB"/>
            </w:tcBorders>
            <w:shd w:val="clear" w:color="auto" w:fill="DEEAF6"/>
            <w:vAlign w:val="bottom"/>
          </w:tcPr>
          <w:p w:rsidR="00906545" w:rsidRPr="00C231F3" w:rsidRDefault="00906545" w:rsidP="006B3713">
            <w:pPr>
              <w:spacing w:line="259" w:lineRule="auto"/>
              <w:ind w:left="108"/>
              <w:rPr>
                <w:color w:val="000000" w:themeColor="text1"/>
              </w:rPr>
            </w:pPr>
            <w:r w:rsidRPr="00C231F3">
              <w:rPr>
                <w:rFonts w:ascii="Calibri" w:eastAsia="Calibri" w:hAnsi="Calibri" w:cs="Calibri"/>
                <w:b/>
                <w:color w:val="000000" w:themeColor="text1"/>
                <w:sz w:val="32"/>
              </w:rPr>
              <w:t>It allows the customer to be independent while looking up the quotation for a car for resale.</w:t>
            </w:r>
          </w:p>
        </w:tc>
      </w:tr>
    </w:tbl>
    <w:p w:rsidR="00906545" w:rsidRPr="00C231F3" w:rsidRDefault="00906545" w:rsidP="00906545">
      <w:pPr>
        <w:rPr>
          <w:color w:val="000000" w:themeColor="text1"/>
        </w:rPr>
      </w:pPr>
    </w:p>
    <w:p w:rsidR="00906545" w:rsidRPr="00C231F3" w:rsidRDefault="00906545" w:rsidP="00906545">
      <w:pPr>
        <w:rPr>
          <w:color w:val="000000" w:themeColor="text1"/>
        </w:rPr>
      </w:pPr>
    </w:p>
    <w:p w:rsidR="00906545" w:rsidRPr="00C231F3" w:rsidRDefault="00906545" w:rsidP="00906545">
      <w:pPr>
        <w:spacing w:after="275"/>
        <w:rPr>
          <w:color w:val="000000" w:themeColor="text1"/>
        </w:rPr>
      </w:pPr>
    </w:p>
    <w:p w:rsidR="00906545" w:rsidRPr="00906545" w:rsidRDefault="00906545" w:rsidP="00906545">
      <w:pPr>
        <w:rPr>
          <w:sz w:val="40"/>
          <w:szCs w:val="40"/>
        </w:rPr>
      </w:pPr>
    </w:p>
    <w:sectPr w:rsidR="00906545" w:rsidRPr="00906545" w:rsidSect="00734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906545"/>
    <w:rsid w:val="004D65C5"/>
    <w:rsid w:val="007334ED"/>
    <w:rsid w:val="00734153"/>
    <w:rsid w:val="007C5A40"/>
    <w:rsid w:val="00906545"/>
    <w:rsid w:val="00914B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41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06545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Sangeetha Subramanian</dc:creator>
  <cp:lastModifiedBy>J Sambandam</cp:lastModifiedBy>
  <cp:revision>2</cp:revision>
  <dcterms:created xsi:type="dcterms:W3CDTF">2022-09-26T06:16:00Z</dcterms:created>
  <dcterms:modified xsi:type="dcterms:W3CDTF">2022-09-26T06:16:00Z</dcterms:modified>
</cp:coreProperties>
</file>