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Assignment 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  <w:t xml:space="preserve">Python Programming</w:t>
      </w:r>
    </w:p>
    <w:p w:rsidR="00000000" w:rsidDel="00000000" w:rsidP="00000000" w:rsidRDefault="00000000" w:rsidRPr="00000000" w14:paraId="00000003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-108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000"/>
      </w:tblPr>
      <w:tblGrid>
        <w:gridCol w:w="4509"/>
        <w:gridCol w:w="4507"/>
        <w:tblGridChange w:id="0">
          <w:tblGrid>
            <w:gridCol w:w="4509"/>
            <w:gridCol w:w="450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Assignment Date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24/09/22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Name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Tharunkuma.A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Roll Number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512219205009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Question-1: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 a User table with Username, email, roll number, password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Perform UPDATE and DELETE queries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Connect python code to database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 Flask app for a User registration and User login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App.py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highlight w:val="black"/>
          <w:rtl w:val="0"/>
        </w:rPr>
        <w:t xml:space="preserve">flask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highlight w:val="black"/>
          <w:rtl w:val="0"/>
        </w:rPr>
        <w:t xml:space="preserve">Flask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render_template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redirect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highlight w:val="black"/>
          <w:rtl w:val="0"/>
        </w:rPr>
        <w:t xml:space="preserve">sqlite3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highlight w:val="black"/>
          <w:rtl w:val="0"/>
        </w:rPr>
        <w:t xml:space="preserve">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highlight w:val="black"/>
          <w:rtl w:val="0"/>
        </w:rPr>
        <w:t xml:space="preserve">models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highlight w:val="black"/>
          <w:rtl w:val="0"/>
        </w:rPr>
        <w:t xml:space="preserve">dbHandler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highlight w:val="black"/>
          <w:rtl w:val="0"/>
        </w:rPr>
        <w:t xml:space="preserve">Flask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__name__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secret_key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'fasdgfdgdfg'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.route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'/'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home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render_template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'home.html'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Rule="auto"/>
        <w:rPr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.route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'/adduser'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new_user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render_template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'add_user.html'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Rule="auto"/>
        <w:rPr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.route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'/addrec'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methods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'POST'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'GET'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addrec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'POST'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'email'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'username'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'rollnumber'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pin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'pin'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Rule="auto"/>
        <w:rPr>
          <w:color w:val="d4d4d4"/>
          <w:highlight w:val="black"/>
        </w:rPr>
      </w:pPr>
      <w:r w:rsidDel="00000000" w:rsidR="00000000" w:rsidRPr="00000000">
        <w:rPr>
          <w:color w:val="d4d4d4"/>
          <w:highlight w:val="black"/>
          <w:rtl w:val="0"/>
        </w:rPr>
        <w:t xml:space="preserve">         </w:t>
      </w:r>
    </w:p>
    <w:p w:rsidR="00000000" w:rsidDel="00000000" w:rsidP="00000000" w:rsidRDefault="00000000" w:rsidRPr="00000000" w14:paraId="00000030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highlight w:val="black"/>
          <w:rtl w:val="0"/>
        </w:rPr>
        <w:t xml:space="preserve">sql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connect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"User_database.db"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cur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cur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execute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"INSERT INTO users (email,username,rollnumber,pin) VALUES (?,?,?,?)"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,(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pin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commit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"Record successfully added!"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rollback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"error in insert operation"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Rule="auto"/>
        <w:rPr>
          <w:color w:val="d4d4d4"/>
          <w:highlight w:val="black"/>
        </w:rPr>
      </w:pPr>
      <w:r w:rsidDel="00000000" w:rsidR="00000000" w:rsidRPr="00000000">
        <w:rPr>
          <w:color w:val="d4d4d4"/>
          <w:highlight w:val="black"/>
          <w:rtl w:val="0"/>
        </w:rPr>
        <w:t xml:space="preserve">     </w:t>
      </w:r>
    </w:p>
    <w:p w:rsidR="00000000" w:rsidDel="00000000" w:rsidP="00000000" w:rsidRDefault="00000000" w:rsidRPr="00000000" w14:paraId="00000039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finally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render_template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"list.html"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con.close()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Rule="auto"/>
        <w:rPr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.route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'/list'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highlight w:val="black"/>
          <w:rtl w:val="0"/>
        </w:rPr>
        <w:t xml:space="preserve">sql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connect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"User_database.db"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row_factory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highlight w:val="black"/>
          <w:rtl w:val="0"/>
        </w:rPr>
        <w:t xml:space="preserve">sql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highlight w:val="black"/>
          <w:rtl w:val="0"/>
        </w:rPr>
        <w:t xml:space="preserve">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Rule="auto"/>
        <w:rPr>
          <w:color w:val="d4d4d4"/>
          <w:highlight w:val="black"/>
        </w:rPr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</w:p>
    <w:p w:rsidR="00000000" w:rsidDel="00000000" w:rsidP="00000000" w:rsidRDefault="00000000" w:rsidRPr="00000000" w14:paraId="00000042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cur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cur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execute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"select * from users"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Rule="auto"/>
        <w:rPr>
          <w:color w:val="d4d4d4"/>
          <w:highlight w:val="black"/>
        </w:rPr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</w:p>
    <w:p w:rsidR="00000000" w:rsidDel="00000000" w:rsidP="00000000" w:rsidRDefault="00000000" w:rsidRPr="00000000" w14:paraId="00000045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cur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fetchall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render_template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"list.html"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Rule="auto"/>
        <w:rPr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__name__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'__main__'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debug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.route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"/delete"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():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render_template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"delete.html"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Rule="auto"/>
        <w:rPr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.route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'/deleterecord'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methods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"POST"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])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deleterecord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():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'username'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highlight w:val="black"/>
          <w:rtl w:val="0"/>
        </w:rPr>
        <w:t xml:space="preserve">sql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connect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"User_database.db"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: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cur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()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cur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execute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"DELETE FROM users WHERE username = ?"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,[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commit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"Record successfully deleted"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"can't be deleted"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finally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: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render_template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"home1.html"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Rule="auto"/>
        <w:rPr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__name__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'__main__'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debug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0" w:lineRule="auto"/>
        <w:rPr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.route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'/deldb'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methods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"POST"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deldb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highlight w:val="black"/>
          <w:rtl w:val="0"/>
        </w:rPr>
        <w:t xml:space="preserve">sql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connect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'User_database.db'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cur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cur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execute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'DELETE FROM users;'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commit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'All the data has been deleted'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render_template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"home1.html"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before="0" w:lineRule="auto"/>
        <w:rPr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.route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"/log"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():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render_template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"login.html"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0" w:lineRule="auto"/>
        <w:rPr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.route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'/login'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methods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'GET'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'POST'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login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'username'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'POST'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highlight w:val="black"/>
          <w:rtl w:val="0"/>
        </w:rPr>
        <w:t xml:space="preserve">dbHandler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retrieveUsers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'Logged in successfully!'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render_template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'welcome.html'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'You are not registered, would you like to be registered'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render_template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'home1.html'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before="0" w:lineRule="auto"/>
        <w:rPr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__name__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'__main__'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debug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'0.0.0.0'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Models.py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highlight w:val="black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highlight w:val="black"/>
          <w:rtl w:val="0"/>
        </w:rPr>
        <w:t xml:space="preserve">sqlite3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highlight w:val="black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highlight w:val="black"/>
          <w:rtl w:val="0"/>
        </w:rPr>
        <w:t xml:space="preserve">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retrieveUsers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highlight w:val="black"/>
          <w:rtl w:val="0"/>
        </w:rPr>
        <w:t xml:space="preserve">sql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connect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"User_database.db"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cur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cur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execute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"SELECT username, pin FROM users"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cur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fetchone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sqlite_db_setup.py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6"/>
          <w:szCs w:val="26"/>
          <w:highlight w:val="black"/>
          <w:u w:val="single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6"/>
          <w:szCs w:val="26"/>
          <w:highlight w:val="black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6"/>
          <w:szCs w:val="26"/>
          <w:highlight w:val="black"/>
          <w:u w:val="single"/>
          <w:rtl w:val="0"/>
        </w:rPr>
        <w:t xml:space="preserve">sqlite3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conn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highlight w:val="black"/>
          <w:rtl w:val="0"/>
        </w:rPr>
        <w:t xml:space="preserve">sqlite3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connect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'User_database.db'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"Opened database successfully"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conn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execute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'CREATE TABLE users (email TEXT, username TEXT, rollnumber INTEGER, pin INTEGER)'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"Table created successfully"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conn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Home.html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26"/>
          <w:szCs w:val="26"/>
          <w:highlight w:val="black"/>
          <w:u w:val="singl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6"/>
          <w:szCs w:val="26"/>
          <w:highlight w:val="black"/>
          <w:u w:val="single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6"/>
          <w:szCs w:val="26"/>
          <w:highlight w:val="black"/>
          <w:u w:val="singl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6"/>
          <w:szCs w:val="26"/>
          <w:highlight w:val="black"/>
          <w:u w:val="single"/>
          <w:rtl w:val="0"/>
        </w:rPr>
        <w:t xml:space="preserve">Welcome to User DB APP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6"/>
          <w:szCs w:val="26"/>
          <w:highlight w:val="black"/>
          <w:u w:val="singl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6"/>
          <w:szCs w:val="26"/>
          <w:highlight w:val="black"/>
          <w:u w:val="single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6"/>
          <w:szCs w:val="26"/>
          <w:highlight w:val="black"/>
          <w:u w:val="single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6"/>
          <w:szCs w:val="26"/>
          <w:highlight w:val="black"/>
          <w:u w:val="single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6"/>
          <w:szCs w:val="26"/>
          <w:highlight w:val="black"/>
          <w:u w:val="single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6"/>
          <w:szCs w:val="26"/>
          <w:highlight w:val="black"/>
          <w:u w:val="single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6"/>
          <w:szCs w:val="26"/>
          <w:highlight w:val="black"/>
          <w:u w:val="singl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"/"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HOME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"/adduser"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User Registration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"/list"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List User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"/log"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Log in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"/delete"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Remove a User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Add_user.html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26"/>
          <w:szCs w:val="26"/>
          <w:highlight w:val="black"/>
          <w:u w:val="singl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6"/>
          <w:szCs w:val="26"/>
          <w:highlight w:val="black"/>
          <w:u w:val="single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6"/>
          <w:szCs w:val="26"/>
          <w:highlight w:val="black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6"/>
          <w:szCs w:val="26"/>
          <w:highlight w:val="black"/>
          <w:u w:val="single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6"/>
          <w:szCs w:val="26"/>
          <w:highlight w:val="black"/>
          <w:u w:val="single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6"/>
          <w:szCs w:val="26"/>
          <w:highlight w:val="black"/>
          <w:u w:val="single"/>
          <w:rtl w:val="0"/>
        </w:rPr>
        <w:t xml:space="preserve">"{{ url_for('addrec') }}"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6"/>
          <w:szCs w:val="26"/>
          <w:highlight w:val="black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6"/>
          <w:szCs w:val="26"/>
          <w:highlight w:val="black"/>
          <w:u w:val="single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6"/>
          <w:szCs w:val="26"/>
          <w:highlight w:val="black"/>
          <w:u w:val="single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6"/>
          <w:szCs w:val="26"/>
          <w:highlight w:val="black"/>
          <w:u w:val="single"/>
          <w:rtl w:val="0"/>
        </w:rPr>
        <w:t xml:space="preserve">"POST"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6"/>
          <w:szCs w:val="26"/>
          <w:highlight w:val="black"/>
          <w:u w:val="singl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User Information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E-mail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/&gt;&lt;/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before="0" w:lineRule="auto"/>
        <w:rPr>
          <w:color w:val="d4d4d4"/>
          <w:highlight w:val="black"/>
        </w:rPr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</w:p>
    <w:p w:rsidR="00000000" w:rsidDel="00000000" w:rsidP="00000000" w:rsidRDefault="00000000" w:rsidRPr="00000000" w14:paraId="000000A2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Username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"username"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/&gt;&lt;/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before="0" w:lineRule="auto"/>
        <w:rPr>
          <w:color w:val="d4d4d4"/>
          <w:highlight w:val="black"/>
        </w:rPr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</w:p>
    <w:p w:rsidR="00000000" w:rsidDel="00000000" w:rsidP="00000000" w:rsidRDefault="00000000" w:rsidRPr="00000000" w14:paraId="000000A5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Rollnumber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"rollnumber"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/&gt;&lt;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before="0" w:lineRule="auto"/>
        <w:rPr>
          <w:color w:val="d4d4d4"/>
          <w:highlight w:val="black"/>
        </w:rPr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</w:p>
    <w:p w:rsidR="00000000" w:rsidDel="00000000" w:rsidP="00000000" w:rsidRDefault="00000000" w:rsidRPr="00000000" w14:paraId="000000A8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PIN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"password"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"pin"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"4"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"8"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/&gt;&lt;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/&gt;&lt;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"reset"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list.html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26"/>
          <w:szCs w:val="26"/>
          <w:highlight w:val="black"/>
          <w:u w:val="single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6"/>
          <w:szCs w:val="26"/>
          <w:highlight w:val="black"/>
          <w:u w:val="single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6"/>
          <w:szCs w:val="26"/>
          <w:highlight w:val="black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6"/>
          <w:szCs w:val="26"/>
          <w:highlight w:val="black"/>
          <w:u w:val="single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6"/>
          <w:szCs w:val="26"/>
          <w:highlight w:val="black"/>
          <w:u w:val="singl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"/"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HOME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"/adduser"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Add New Student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"/list"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List Student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hr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{{ msg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highlight w:val="black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thead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  Email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 Username  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Roll Number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  Pin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thead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before="0" w:lineRule="auto"/>
        <w:rPr>
          <w:color w:val="d4d4d4"/>
          <w:highlight w:val="black"/>
        </w:rPr>
      </w:pPr>
      <w:r w:rsidDel="00000000" w:rsidR="00000000" w:rsidRPr="00000000">
        <w:rPr>
          <w:color w:val="d4d4d4"/>
          <w:highlight w:val="black"/>
          <w:rtl w:val="0"/>
        </w:rPr>
        <w:t xml:space="preserve">         </w:t>
      </w:r>
    </w:p>
    <w:p w:rsidR="00000000" w:rsidDel="00000000" w:rsidP="00000000" w:rsidRDefault="00000000" w:rsidRPr="00000000" w14:paraId="000000C2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{% for row in users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      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{{row["email"]}}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      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{{row["username"]}}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      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{{ row["rollnumber"]}}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      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{{row['pin']}}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{%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before="0" w:lineRule="auto"/>
        <w:rPr>
          <w:color w:val="d4d4d4"/>
          <w:highlight w:val="black"/>
        </w:rPr>
      </w:pPr>
      <w:r w:rsidDel="00000000" w:rsidR="00000000" w:rsidRPr="00000000">
        <w:rPr>
          <w:color w:val="d4d4d4"/>
          <w:highlight w:val="black"/>
          <w:rtl w:val="0"/>
        </w:rPr>
        <w:t xml:space="preserve">     </w:t>
      </w:r>
    </w:p>
    <w:p w:rsidR="00000000" w:rsidDel="00000000" w:rsidP="00000000" w:rsidRDefault="00000000" w:rsidRPr="00000000" w14:paraId="000000CC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0160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238125</wp:posOffset>
            </wp:positionV>
            <wp:extent cx="4366260" cy="2485390"/>
            <wp:effectExtent b="0" l="0" r="0" t="0"/>
            <wp:wrapTopAndBottom distB="101600" dist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24853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0160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5688330</wp:posOffset>
            </wp:positionV>
            <wp:extent cx="4680585" cy="2456180"/>
            <wp:effectExtent b="0" l="0" r="0" t="0"/>
            <wp:wrapTopAndBottom distB="101600" dist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0585" cy="24561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01600" distT="0" distL="0" distR="0" hidden="0" layoutInCell="1" locked="0" relativeHeight="0" simplePos="0">
            <wp:simplePos x="0" y="0"/>
            <wp:positionH relativeFrom="column">
              <wp:posOffset>-9524</wp:posOffset>
            </wp:positionH>
            <wp:positionV relativeFrom="paragraph">
              <wp:posOffset>635</wp:posOffset>
            </wp:positionV>
            <wp:extent cx="4118610" cy="2094865"/>
            <wp:effectExtent b="0" l="0" r="0" t="0"/>
            <wp:wrapTopAndBottom distB="101600" dist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8610" cy="20948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0160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2640330</wp:posOffset>
            </wp:positionV>
            <wp:extent cx="3451860" cy="2190115"/>
            <wp:effectExtent b="0" l="0" r="0" t="0"/>
            <wp:wrapTopAndBottom distB="101600" dist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5733" r="573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21901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2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0160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4594860" cy="2534920"/>
            <wp:effectExtent b="0" l="0" r="0" t="0"/>
            <wp:wrapTopAndBottom distB="101600" dist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984" l="0" r="0" t="984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25349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0160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2800919</wp:posOffset>
            </wp:positionV>
            <wp:extent cx="4775835" cy="2360930"/>
            <wp:effectExtent b="0" l="0" r="0" t="0"/>
            <wp:wrapTopAndBottom distB="101600" dist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6078" l="0" r="0" t="6078"/>
                    <a:stretch>
                      <a:fillRect/>
                    </a:stretch>
                  </pic:blipFill>
                  <pic:spPr>
                    <a:xfrm>
                      <a:off x="0" y="0"/>
                      <a:ext cx="4775835" cy="23609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01600" distT="0" distL="0" distR="0" hidden="0" layoutInCell="1" locked="0" relativeHeight="0" simplePos="0">
            <wp:simplePos x="0" y="0"/>
            <wp:positionH relativeFrom="column">
              <wp:posOffset>-47624</wp:posOffset>
            </wp:positionH>
            <wp:positionV relativeFrom="paragraph">
              <wp:posOffset>985456</wp:posOffset>
            </wp:positionV>
            <wp:extent cx="4118610" cy="2289810"/>
            <wp:effectExtent b="0" l="0" r="0" t="0"/>
            <wp:wrapTopAndBottom distB="101600" dist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511" l="0" r="0" t="511"/>
                    <a:stretch>
                      <a:fillRect/>
                    </a:stretch>
                  </pic:blipFill>
                  <pic:spPr>
                    <a:xfrm>
                      <a:off x="0" y="0"/>
                      <a:ext cx="4118610" cy="2289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4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0160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3737610" cy="2308860"/>
            <wp:effectExtent b="0" l="0" r="0" t="0"/>
            <wp:wrapTopAndBottom distB="101600" dist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4449" r="444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7610" cy="23088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