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87019FC" w:rsidR="005B2106" w:rsidRPr="00AB20AC" w:rsidRDefault="005B2106" w:rsidP="005C23C7">
            <w:pPr>
              <w:rPr>
                <w:rFonts w:cstheme="minorHAnsi"/>
              </w:rPr>
            </w:pPr>
            <w:r w:rsidRPr="00AB20AC">
              <w:rPr>
                <w:rFonts w:cstheme="minorHAnsi"/>
              </w:rPr>
              <w:t>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46AF0E6" w:rsidR="000708AF" w:rsidRPr="00AB20AC" w:rsidRDefault="0094761C" w:rsidP="000708AF">
            <w:pPr>
              <w:rPr>
                <w:rFonts w:cstheme="minorHAnsi"/>
              </w:rPr>
            </w:pPr>
            <w:r>
              <w:rPr>
                <w:rFonts w:ascii="Verdana" w:hAnsi="Verdana"/>
                <w:color w:val="222222"/>
                <w:sz w:val="20"/>
                <w:szCs w:val="20"/>
                <w:shd w:val="clear" w:color="auto" w:fill="FFFFFF"/>
              </w:rPr>
              <w:t>PNT2022TMID13612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B6E31F6" w:rsidR="000708AF" w:rsidRPr="00AB20AC" w:rsidRDefault="000708AF" w:rsidP="000708AF">
            <w:pPr>
              <w:rPr>
                <w:rFonts w:cstheme="minorHAnsi"/>
              </w:rPr>
            </w:pPr>
            <w:r w:rsidRPr="00AB20AC">
              <w:rPr>
                <w:rFonts w:cstheme="minorHAnsi"/>
              </w:rPr>
              <w:t xml:space="preserve">Project - </w:t>
            </w:r>
            <w:r w:rsidR="0094761C" w:rsidRPr="0094761C">
              <w:rPr>
                <w:rFonts w:cstheme="minorHAnsi"/>
              </w:rPr>
              <w:t>Car Resale value Prediction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48A1252D" w:rsidR="00AB20AC" w:rsidRPr="00AB20AC" w:rsidRDefault="0094761C" w:rsidP="00AB20AC">
            <w:pPr>
              <w:rPr>
                <w:rFonts w:cstheme="minorHAnsi"/>
              </w:rPr>
            </w:pPr>
            <w:r w:rsidRPr="0094761C">
              <w:rPr>
                <w:rFonts w:cstheme="minorHAnsi"/>
              </w:rPr>
              <w:t>With difficult economic conditions, it is likely that sales of second-hand imported (reconditioned) cars and used cars will increase.</w:t>
            </w:r>
            <w:r w:rsidR="00303953" w:rsidRPr="00303953">
              <w:rPr>
                <w:rFonts w:cstheme="minorHAnsi"/>
              </w:rPr>
              <w:t xml:space="preserve"> i.e. its expected resale </w:t>
            </w:r>
            <w:r w:rsidR="0066334C" w:rsidRPr="00303953">
              <w:rPr>
                <w:rFonts w:cstheme="minorHAnsi"/>
              </w:rPr>
              <w:t>value</w:t>
            </w:r>
            <w:r w:rsidR="00303953" w:rsidRPr="00303953">
              <w:rPr>
                <w:rFonts w:cstheme="minorHAnsi"/>
              </w:rPr>
              <w:t>. Thus, it is of commercial interest to sellers/financers to be able to predict the salvage value (residual value) of cars with accuracy.</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019804AE" w:rsidR="00AB20AC" w:rsidRPr="00AB20AC" w:rsidRDefault="00303953" w:rsidP="00AB20AC">
            <w:pPr>
              <w:rPr>
                <w:rFonts w:cstheme="minorHAnsi"/>
              </w:rPr>
            </w:pPr>
            <w:r w:rsidRPr="00303953">
              <w:rPr>
                <w:rFonts w:cstheme="minorHAnsi"/>
              </w:rPr>
              <w:t>In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4EFB55E" w:rsidR="00303953" w:rsidRPr="00AB20AC" w:rsidRDefault="00303953" w:rsidP="00AB20AC">
            <w:pPr>
              <w:rPr>
                <w:rFonts w:cstheme="minorHAnsi"/>
              </w:rPr>
            </w:pPr>
            <w:r>
              <w:rPr>
                <w:rFonts w:cstheme="minorHAnsi"/>
              </w:rPr>
              <w:t xml:space="preserve">Our model would predict the rational resale value with higher accuracy than the existing ones, by including other crucial </w:t>
            </w:r>
            <w:r w:rsidR="0066334C">
              <w:rPr>
                <w:rFonts w:cstheme="minorHAnsi"/>
              </w:rPr>
              <w:t xml:space="preserve">factors, </w:t>
            </w:r>
            <w:r>
              <w:rPr>
                <w:rFonts w:cstheme="minorHAnsi"/>
              </w:rPr>
              <w:t>which weren’t Included in others.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751DACDC" w:rsidR="00AB20AC" w:rsidRPr="00AB20AC" w:rsidRDefault="006C6EA1" w:rsidP="00AB20AC">
            <w:pPr>
              <w:rPr>
                <w:rFonts w:cstheme="minorHAnsi"/>
              </w:rPr>
            </w:pPr>
            <w:r>
              <w:rPr>
                <w:rFonts w:cstheme="minorHAnsi"/>
              </w:rPr>
              <w:t xml:space="preserve">It would have an interactive, user friendly website experience for user, </w:t>
            </w:r>
            <w:r w:rsidR="0066334C">
              <w:rPr>
                <w:rFonts w:cstheme="minorHAnsi"/>
              </w:rPr>
              <w:t xml:space="preserve">with dynamic </w:t>
            </w:r>
            <w:r>
              <w:rPr>
                <w:rFonts w:cstheme="minorHAnsi"/>
              </w:rPr>
              <w:t>pictures.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2C799D4E" w14:textId="0F3592F3" w:rsidR="006C6EA1" w:rsidRDefault="006C6EA1" w:rsidP="00AB20AC">
            <w:pPr>
              <w:rPr>
                <w:rFonts w:cstheme="minorHAnsi"/>
              </w:rPr>
            </w:pPr>
            <w:r>
              <w:rPr>
                <w:rFonts w:cstheme="minorHAnsi"/>
              </w:rPr>
              <w:t>It would be attracting many car reselling</w:t>
            </w:r>
          </w:p>
          <w:p w14:paraId="1C0F3898" w14:textId="72BD2EC0" w:rsidR="0066334C" w:rsidRDefault="006C6EA1" w:rsidP="00AB20AC">
            <w:pPr>
              <w:rPr>
                <w:rFonts w:cstheme="minorHAnsi"/>
              </w:rPr>
            </w:pPr>
            <w:r>
              <w:rPr>
                <w:rFonts w:cstheme="minorHAnsi"/>
              </w:rPr>
              <w:t xml:space="preserve">companies, individuals for predicting the reasonable price. which would </w:t>
            </w:r>
            <w:r w:rsidR="0066334C">
              <w:rPr>
                <w:rFonts w:cstheme="minorHAnsi"/>
              </w:rPr>
              <w:t>create higher</w:t>
            </w:r>
          </w:p>
          <w:p w14:paraId="49E88C9A" w14:textId="4C07C1E3" w:rsidR="00AB20AC" w:rsidRPr="00AB20AC" w:rsidRDefault="006C6EA1" w:rsidP="00AB20AC">
            <w:pPr>
              <w:rPr>
                <w:rFonts w:cstheme="minorHAnsi"/>
              </w:rPr>
            </w:pPr>
            <w:r>
              <w:rPr>
                <w:rFonts w:cstheme="minorHAnsi"/>
              </w:rPr>
              <w:t xml:space="preserve">revenue </w:t>
            </w:r>
            <w:r w:rsidR="0066334C">
              <w:rPr>
                <w:rFonts w:cstheme="minorHAnsi"/>
              </w:rPr>
              <w:t>generation. And also, for the website as it can collect subscription fees from users.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1480479" w:rsidR="00604AAA" w:rsidRPr="00AB20AC" w:rsidRDefault="0066334C" w:rsidP="00AB20AC">
            <w:pPr>
              <w:rPr>
                <w:rFonts w:cstheme="minorHAnsi"/>
              </w:rPr>
            </w:pPr>
            <w:r>
              <w:rPr>
                <w:rFonts w:cstheme="minorHAnsi"/>
              </w:rPr>
              <w:t>The website has easy way of updating the info about recent cars from car companies otherwise the data set about the newer car model. Without any decrease in accuracy of prediction.</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03953"/>
    <w:rsid w:val="003C4A8E"/>
    <w:rsid w:val="003E3A16"/>
    <w:rsid w:val="005B2106"/>
    <w:rsid w:val="00604389"/>
    <w:rsid w:val="00604AAA"/>
    <w:rsid w:val="0066334C"/>
    <w:rsid w:val="006C6EA1"/>
    <w:rsid w:val="00716477"/>
    <w:rsid w:val="007A3AE5"/>
    <w:rsid w:val="007D3B4C"/>
    <w:rsid w:val="0094761C"/>
    <w:rsid w:val="009D3AA0"/>
    <w:rsid w:val="00AB20AC"/>
    <w:rsid w:val="00AC6D16"/>
    <w:rsid w:val="00AC7F0A"/>
    <w:rsid w:val="00AE1680"/>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91312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veeramani S</cp:lastModifiedBy>
  <cp:revision>4</cp:revision>
  <dcterms:created xsi:type="dcterms:W3CDTF">2022-09-22T06:48:00Z</dcterms:created>
  <dcterms:modified xsi:type="dcterms:W3CDTF">2022-09-28T05:26:00Z</dcterms:modified>
</cp:coreProperties>
</file>