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BA04B" w14:textId="77777777" w:rsidR="001D4D87" w:rsidRDefault="001D4D87" w:rsidP="004133B4">
      <w:pPr>
        <w:jc w:val="center"/>
        <w:rPr>
          <w:b/>
          <w:bCs/>
          <w:sz w:val="36"/>
          <w:szCs w:val="36"/>
        </w:rPr>
      </w:pPr>
    </w:p>
    <w:p w14:paraId="5EA132BD" w14:textId="77777777" w:rsidR="001D4D87" w:rsidRDefault="001D4D87" w:rsidP="004133B4">
      <w:pPr>
        <w:jc w:val="center"/>
        <w:rPr>
          <w:b/>
          <w:bCs/>
          <w:sz w:val="36"/>
          <w:szCs w:val="36"/>
        </w:rPr>
      </w:pPr>
    </w:p>
    <w:p w14:paraId="6924602A" w14:textId="77777777" w:rsidR="001D4D87" w:rsidRDefault="001D4D87" w:rsidP="004133B4">
      <w:pPr>
        <w:jc w:val="center"/>
        <w:rPr>
          <w:b/>
          <w:bCs/>
          <w:sz w:val="36"/>
          <w:szCs w:val="36"/>
        </w:rPr>
      </w:pPr>
    </w:p>
    <w:p w14:paraId="05F71F0E" w14:textId="5EB53359" w:rsidR="004133B4" w:rsidRDefault="00D84FC1" w:rsidP="004133B4">
      <w:pPr>
        <w:jc w:val="center"/>
        <w:rPr>
          <w:b/>
          <w:bCs/>
          <w:sz w:val="36"/>
          <w:szCs w:val="36"/>
        </w:rPr>
      </w:pPr>
      <w:r w:rsidRPr="00D84FC1">
        <w:rPr>
          <w:b/>
          <w:bCs/>
          <w:sz w:val="36"/>
          <w:szCs w:val="36"/>
        </w:rPr>
        <w:t>IDEATION PHASE</w:t>
      </w:r>
    </w:p>
    <w:p w14:paraId="76EFEFB4" w14:textId="77777777" w:rsidR="00D84FC1" w:rsidRDefault="00D84FC1" w:rsidP="004133B4">
      <w:pPr>
        <w:jc w:val="center"/>
        <w:rPr>
          <w:b/>
          <w:bCs/>
          <w:sz w:val="36"/>
          <w:szCs w:val="36"/>
        </w:rPr>
      </w:pPr>
    </w:p>
    <w:p w14:paraId="746F1015" w14:textId="672AFB1A" w:rsidR="004133B4" w:rsidRPr="00D84FC1" w:rsidRDefault="00D84FC1" w:rsidP="00D84FC1">
      <w:pPr>
        <w:ind w:left="0" w:firstLine="0"/>
        <w:rPr>
          <w:sz w:val="32"/>
          <w:szCs w:val="32"/>
        </w:rPr>
      </w:pPr>
      <w:r>
        <w:rPr>
          <w:b/>
          <w:sz w:val="36"/>
          <w:szCs w:val="36"/>
        </w:rPr>
        <w:t xml:space="preserve">                                      </w:t>
      </w:r>
      <w:r w:rsidR="004133B4" w:rsidRPr="00D84FC1">
        <w:rPr>
          <w:b/>
          <w:bCs/>
          <w:sz w:val="32"/>
          <w:szCs w:val="32"/>
        </w:rPr>
        <w:t>Literature Survey</w:t>
      </w:r>
    </w:p>
    <w:p w14:paraId="63C8F814" w14:textId="77777777" w:rsidR="004133B4" w:rsidRPr="00A50F2A" w:rsidRDefault="004133B4" w:rsidP="004133B4"/>
    <w:tbl>
      <w:tblPr>
        <w:tblpPr w:leftFromText="180" w:rightFromText="180" w:vertAnchor="text" w:tblpY="1"/>
        <w:tblOverlap w:val="never"/>
        <w:tblW w:w="9372" w:type="dxa"/>
        <w:tblCellMar>
          <w:top w:w="15" w:type="dxa"/>
          <w:left w:w="15" w:type="dxa"/>
          <w:bottom w:w="15" w:type="dxa"/>
          <w:right w:w="15" w:type="dxa"/>
        </w:tblCellMar>
        <w:tblLook w:val="04A0" w:firstRow="1" w:lastRow="0" w:firstColumn="1" w:lastColumn="0" w:noHBand="0" w:noVBand="1"/>
      </w:tblPr>
      <w:tblGrid>
        <w:gridCol w:w="2467"/>
        <w:gridCol w:w="6905"/>
      </w:tblGrid>
      <w:tr w:rsidR="004133B4" w:rsidRPr="00A50F2A" w14:paraId="34EF40BC"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1FA3F" w14:textId="77777777" w:rsidR="004133B4" w:rsidRPr="00A50F2A" w:rsidRDefault="004133B4" w:rsidP="001029E5">
            <w:r w:rsidRPr="00A50F2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A1AB5" w14:textId="28D5824C" w:rsidR="004133B4" w:rsidRPr="00A50F2A" w:rsidRDefault="004133B4" w:rsidP="001029E5">
            <w:r w:rsidRPr="00A50F2A">
              <w:t>1</w:t>
            </w:r>
            <w:r w:rsidR="00551450">
              <w:t>7</w:t>
            </w:r>
            <w:r w:rsidR="00D84FC1">
              <w:t>October 2022</w:t>
            </w:r>
          </w:p>
        </w:tc>
      </w:tr>
      <w:tr w:rsidR="004133B4" w:rsidRPr="00A50F2A" w14:paraId="5AADE196" w14:textId="77777777" w:rsidTr="001029E5">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341DD" w14:textId="77777777" w:rsidR="004133B4" w:rsidRPr="00A50F2A" w:rsidRDefault="004133B4" w:rsidP="001029E5">
            <w:r w:rsidRPr="00A50F2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A5C3" w14:textId="66FBB39C" w:rsidR="004133B4" w:rsidRPr="00A50F2A" w:rsidRDefault="004133B4" w:rsidP="001029E5">
            <w:r w:rsidRPr="00A50F2A">
              <w:t>PNT2022TMID</w:t>
            </w:r>
            <w:r w:rsidR="00D84FC1">
              <w:t>30897</w:t>
            </w:r>
          </w:p>
        </w:tc>
      </w:tr>
      <w:tr w:rsidR="004133B4" w:rsidRPr="00A50F2A" w14:paraId="63F27DF3"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16BA" w14:textId="77777777" w:rsidR="004133B4" w:rsidRPr="00A50F2A" w:rsidRDefault="004133B4" w:rsidP="001029E5">
            <w:r w:rsidRPr="00A50F2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8BDB5" w14:textId="66B5E98E" w:rsidR="004133B4" w:rsidRPr="00A50F2A" w:rsidRDefault="004133B4" w:rsidP="001029E5">
            <w:r>
              <w:t>Gas leakage monitoring an</w:t>
            </w:r>
            <w:r w:rsidR="00D84FC1">
              <w:t xml:space="preserve">d alerting system </w:t>
            </w:r>
          </w:p>
        </w:tc>
      </w:tr>
    </w:tbl>
    <w:p w14:paraId="4CD0D5F7" w14:textId="77777777" w:rsidR="00D84FC1" w:rsidRDefault="00D84FC1" w:rsidP="004133B4">
      <w:pPr>
        <w:spacing w:after="10" w:line="249" w:lineRule="auto"/>
        <w:ind w:left="0" w:right="0" w:firstLine="0"/>
        <w:rPr>
          <w:b/>
        </w:rPr>
      </w:pPr>
    </w:p>
    <w:p w14:paraId="338A0D7D" w14:textId="77777777" w:rsidR="001D4D87" w:rsidRDefault="00D84FC1" w:rsidP="004133B4">
      <w:pPr>
        <w:spacing w:after="10" w:line="249" w:lineRule="auto"/>
        <w:ind w:left="0" w:right="0" w:firstLine="0"/>
        <w:rPr>
          <w:rFonts w:ascii="Cambria Math" w:hAnsi="Cambria Math"/>
          <w:b/>
        </w:rPr>
      </w:pPr>
      <w:r w:rsidRPr="00D84FC1">
        <w:rPr>
          <w:rFonts w:ascii="Cambria Math" w:hAnsi="Cambria Math"/>
          <w:b/>
        </w:rPr>
        <w:t xml:space="preserve">                                     </w:t>
      </w:r>
      <w:r>
        <w:rPr>
          <w:rFonts w:ascii="Cambria Math" w:hAnsi="Cambria Math"/>
          <w:b/>
        </w:rPr>
        <w:t xml:space="preserve">                      </w:t>
      </w:r>
    </w:p>
    <w:p w14:paraId="3C6B5642" w14:textId="77777777" w:rsidR="001D4D87" w:rsidRDefault="001D4D87" w:rsidP="004133B4">
      <w:pPr>
        <w:spacing w:after="10" w:line="249" w:lineRule="auto"/>
        <w:ind w:left="0" w:right="0" w:firstLine="0"/>
        <w:rPr>
          <w:rFonts w:ascii="Cambria Math" w:hAnsi="Cambria Math"/>
          <w:b/>
        </w:rPr>
      </w:pPr>
    </w:p>
    <w:p w14:paraId="7CD8F3CB" w14:textId="77777777" w:rsidR="001D4D87" w:rsidRDefault="001D4D87" w:rsidP="004133B4">
      <w:pPr>
        <w:spacing w:after="10" w:line="249" w:lineRule="auto"/>
        <w:ind w:left="0" w:right="0" w:firstLine="0"/>
        <w:rPr>
          <w:rFonts w:ascii="Cambria Math" w:hAnsi="Cambria Math"/>
          <w:b/>
        </w:rPr>
      </w:pPr>
    </w:p>
    <w:p w14:paraId="02AD30B6" w14:textId="2A0DC070" w:rsidR="00D84FC1" w:rsidRPr="00D84FC1" w:rsidRDefault="001D4D87" w:rsidP="004133B4">
      <w:pPr>
        <w:spacing w:after="10" w:line="249" w:lineRule="auto"/>
        <w:ind w:left="0" w:right="0" w:firstLine="0"/>
        <w:rPr>
          <w:rFonts w:ascii="Cambria Math" w:hAnsi="Cambria Math"/>
          <w:sz w:val="28"/>
          <w:szCs w:val="28"/>
        </w:rPr>
      </w:pPr>
      <w:r>
        <w:rPr>
          <w:rFonts w:ascii="Cambria Math" w:hAnsi="Cambria Math"/>
          <w:b/>
        </w:rPr>
        <w:t xml:space="preserve">                                                          </w:t>
      </w:r>
      <w:r w:rsidR="00D84FC1">
        <w:rPr>
          <w:rFonts w:ascii="Cambria Math" w:hAnsi="Cambria Math"/>
          <w:b/>
        </w:rPr>
        <w:t xml:space="preserve">     </w:t>
      </w:r>
      <w:r w:rsidR="00D84FC1" w:rsidRPr="00D84FC1">
        <w:rPr>
          <w:rFonts w:ascii="Cambria Math" w:hAnsi="Cambria Math"/>
          <w:b/>
          <w:sz w:val="28"/>
          <w:szCs w:val="28"/>
        </w:rPr>
        <w:t>Team Leaders</w:t>
      </w:r>
    </w:p>
    <w:p w14:paraId="537D9557" w14:textId="4C78025E" w:rsidR="00D84FC1" w:rsidRDefault="00D84FC1" w:rsidP="004133B4">
      <w:pPr>
        <w:spacing w:after="10" w:line="249" w:lineRule="auto"/>
        <w:ind w:left="0" w:right="0" w:firstLine="0"/>
        <w:rPr>
          <w:rFonts w:ascii="Cambria Math" w:hAnsi="Cambria Math"/>
          <w:sz w:val="28"/>
          <w:szCs w:val="28"/>
        </w:rPr>
      </w:pPr>
      <w:r w:rsidRPr="00D84FC1">
        <w:rPr>
          <w:rFonts w:ascii="Cambria Math" w:hAnsi="Cambria Math"/>
          <w:sz w:val="28"/>
          <w:szCs w:val="28"/>
        </w:rPr>
        <w:t xml:space="preserve">                                           </w:t>
      </w:r>
      <w:proofErr w:type="spellStart"/>
      <w:r w:rsidRPr="00D84FC1">
        <w:rPr>
          <w:rFonts w:ascii="Cambria Math" w:hAnsi="Cambria Math"/>
          <w:sz w:val="28"/>
          <w:szCs w:val="28"/>
        </w:rPr>
        <w:t>S.Nathiya</w:t>
      </w:r>
      <w:proofErr w:type="spellEnd"/>
      <w:r w:rsidRPr="00D84FC1">
        <w:rPr>
          <w:rFonts w:ascii="Cambria Math" w:hAnsi="Cambria Math"/>
          <w:sz w:val="28"/>
          <w:szCs w:val="28"/>
        </w:rPr>
        <w:t xml:space="preserve"> (620119106057)</w:t>
      </w:r>
    </w:p>
    <w:p w14:paraId="5FE87837" w14:textId="77777777" w:rsidR="001D4D87" w:rsidRDefault="001D4D87" w:rsidP="004133B4">
      <w:pPr>
        <w:spacing w:after="10" w:line="249" w:lineRule="auto"/>
        <w:ind w:left="0" w:right="0" w:firstLine="0"/>
        <w:rPr>
          <w:rFonts w:ascii="Cambria Math" w:hAnsi="Cambria Math"/>
          <w:sz w:val="28"/>
          <w:szCs w:val="28"/>
        </w:rPr>
      </w:pPr>
    </w:p>
    <w:p w14:paraId="4CFEBB1F" w14:textId="14B431D5" w:rsidR="001D4D87" w:rsidRDefault="001D4D87" w:rsidP="004133B4">
      <w:pPr>
        <w:spacing w:after="10" w:line="249" w:lineRule="auto"/>
        <w:ind w:left="0" w:right="0" w:firstLine="0"/>
        <w:rPr>
          <w:rFonts w:ascii="Cambria Math" w:hAnsi="Cambria Math"/>
          <w:b/>
          <w:sz w:val="28"/>
          <w:szCs w:val="28"/>
        </w:rPr>
      </w:pPr>
      <w:r>
        <w:rPr>
          <w:rFonts w:ascii="Cambria Math" w:hAnsi="Cambria Math"/>
          <w:b/>
          <w:sz w:val="28"/>
          <w:szCs w:val="28"/>
        </w:rPr>
        <w:t xml:space="preserve">                                                       </w:t>
      </w:r>
      <w:r w:rsidRPr="001D4D87">
        <w:rPr>
          <w:rFonts w:ascii="Cambria Math" w:hAnsi="Cambria Math"/>
          <w:b/>
          <w:sz w:val="28"/>
          <w:szCs w:val="28"/>
        </w:rPr>
        <w:t>Team Members</w:t>
      </w:r>
    </w:p>
    <w:p w14:paraId="7458CCE4" w14:textId="13AB207D" w:rsidR="001D4D87" w:rsidRDefault="001D4D87" w:rsidP="004133B4">
      <w:pPr>
        <w:spacing w:after="10" w:line="249" w:lineRule="auto"/>
        <w:ind w:left="0" w:right="0" w:firstLine="0"/>
        <w:rPr>
          <w:rFonts w:ascii="Cambria Math" w:hAnsi="Cambria Math"/>
          <w:sz w:val="28"/>
          <w:szCs w:val="28"/>
        </w:rPr>
      </w:pPr>
      <w:r>
        <w:rPr>
          <w:rFonts w:ascii="Cambria Math" w:hAnsi="Cambria Math"/>
          <w:sz w:val="28"/>
          <w:szCs w:val="28"/>
        </w:rPr>
        <w:t xml:space="preserve">                                          </w:t>
      </w:r>
      <w:proofErr w:type="spellStart"/>
      <w:r w:rsidRPr="001D4D87">
        <w:rPr>
          <w:rFonts w:ascii="Cambria Math" w:hAnsi="Cambria Math"/>
          <w:sz w:val="28"/>
          <w:szCs w:val="28"/>
        </w:rPr>
        <w:t>S.Pavithra</w:t>
      </w:r>
      <w:proofErr w:type="spellEnd"/>
      <w:r w:rsidRPr="001D4D87">
        <w:rPr>
          <w:rFonts w:ascii="Cambria Math" w:hAnsi="Cambria Math"/>
          <w:sz w:val="28"/>
          <w:szCs w:val="28"/>
        </w:rPr>
        <w:t xml:space="preserve"> (620119106062)</w:t>
      </w:r>
    </w:p>
    <w:p w14:paraId="270A091E" w14:textId="5F22515C" w:rsidR="001D4D87" w:rsidRDefault="001D4D87" w:rsidP="004133B4">
      <w:pPr>
        <w:spacing w:after="10" w:line="249" w:lineRule="auto"/>
        <w:ind w:left="0" w:right="0" w:firstLine="0"/>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J.Santhiya</w:t>
      </w:r>
      <w:proofErr w:type="spellEnd"/>
      <w:r>
        <w:rPr>
          <w:rFonts w:ascii="Cambria Math" w:hAnsi="Cambria Math"/>
          <w:sz w:val="28"/>
          <w:szCs w:val="28"/>
        </w:rPr>
        <w:t xml:space="preserve"> (620119106081)</w:t>
      </w:r>
    </w:p>
    <w:p w14:paraId="470C9618" w14:textId="42982085" w:rsidR="001D4D87" w:rsidRDefault="001D4D87" w:rsidP="004133B4">
      <w:pPr>
        <w:spacing w:after="10" w:line="249" w:lineRule="auto"/>
        <w:ind w:left="0" w:right="0" w:firstLine="0"/>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S.Sugashini</w:t>
      </w:r>
      <w:proofErr w:type="spellEnd"/>
      <w:r>
        <w:rPr>
          <w:rFonts w:ascii="Cambria Math" w:hAnsi="Cambria Math"/>
          <w:sz w:val="28"/>
          <w:szCs w:val="28"/>
        </w:rPr>
        <w:t xml:space="preserve"> (620119106097) </w:t>
      </w:r>
    </w:p>
    <w:p w14:paraId="61246FF2" w14:textId="77777777" w:rsidR="001D4D87" w:rsidRDefault="001D4D87" w:rsidP="004133B4">
      <w:pPr>
        <w:spacing w:after="10" w:line="249" w:lineRule="auto"/>
        <w:ind w:left="0" w:right="0" w:firstLine="0"/>
        <w:rPr>
          <w:rFonts w:ascii="Cambria Math" w:hAnsi="Cambria Math"/>
          <w:sz w:val="28"/>
          <w:szCs w:val="28"/>
        </w:rPr>
      </w:pPr>
    </w:p>
    <w:p w14:paraId="4DE78AC1" w14:textId="77777777" w:rsidR="001D4D87" w:rsidRDefault="001D4D87" w:rsidP="004133B4">
      <w:pPr>
        <w:spacing w:after="10" w:line="249" w:lineRule="auto"/>
        <w:ind w:left="0" w:right="0" w:firstLine="0"/>
        <w:rPr>
          <w:rFonts w:ascii="Cambria Math" w:hAnsi="Cambria Math"/>
          <w:sz w:val="28"/>
          <w:szCs w:val="28"/>
        </w:rPr>
      </w:pPr>
    </w:p>
    <w:p w14:paraId="46C2E0E9" w14:textId="77777777" w:rsidR="001D4D87" w:rsidRDefault="001D4D87" w:rsidP="004133B4">
      <w:pPr>
        <w:spacing w:after="10" w:line="249" w:lineRule="auto"/>
        <w:ind w:left="0" w:right="0" w:firstLine="0"/>
        <w:rPr>
          <w:rFonts w:ascii="Cambria Math" w:hAnsi="Cambria Math"/>
          <w:sz w:val="28"/>
          <w:szCs w:val="28"/>
        </w:rPr>
      </w:pPr>
    </w:p>
    <w:p w14:paraId="3D3B1978" w14:textId="0F5A036B" w:rsidR="001D4D87" w:rsidRDefault="001D4D87" w:rsidP="004133B4">
      <w:pPr>
        <w:spacing w:after="10" w:line="249" w:lineRule="auto"/>
        <w:ind w:left="0" w:right="0" w:firstLine="0"/>
        <w:rPr>
          <w:rFonts w:ascii="Cambria Math" w:hAnsi="Cambria Math"/>
          <w:sz w:val="36"/>
          <w:szCs w:val="36"/>
        </w:rPr>
      </w:pPr>
      <w:r>
        <w:rPr>
          <w:rFonts w:ascii="Cambria Math" w:hAnsi="Cambria Math"/>
          <w:sz w:val="36"/>
          <w:szCs w:val="36"/>
        </w:rPr>
        <w:t xml:space="preserve">                                   </w:t>
      </w:r>
      <w:r w:rsidRPr="001D4D87">
        <w:rPr>
          <w:rFonts w:ascii="Cambria Math" w:hAnsi="Cambria Math"/>
          <w:sz w:val="36"/>
          <w:szCs w:val="36"/>
        </w:rPr>
        <w:t xml:space="preserve">Bachelor </w:t>
      </w:r>
      <w:proofErr w:type="gramStart"/>
      <w:r w:rsidRPr="001D4D87">
        <w:rPr>
          <w:rFonts w:ascii="Cambria Math" w:hAnsi="Cambria Math"/>
          <w:sz w:val="36"/>
          <w:szCs w:val="36"/>
        </w:rPr>
        <w:t>Of</w:t>
      </w:r>
      <w:proofErr w:type="gramEnd"/>
      <w:r w:rsidRPr="001D4D87">
        <w:rPr>
          <w:rFonts w:ascii="Cambria Math" w:hAnsi="Cambria Math"/>
          <w:sz w:val="36"/>
          <w:szCs w:val="36"/>
        </w:rPr>
        <w:t xml:space="preserve"> Engineering</w:t>
      </w:r>
    </w:p>
    <w:p w14:paraId="34A2030F" w14:textId="0B41DC6B" w:rsidR="001D4D87" w:rsidRDefault="001D4D87" w:rsidP="001D4D87">
      <w:pPr>
        <w:ind w:left="0" w:firstLine="0"/>
        <w:rPr>
          <w:rFonts w:ascii="Cambria Math" w:hAnsi="Cambria Math"/>
          <w:sz w:val="36"/>
          <w:szCs w:val="36"/>
        </w:rPr>
      </w:pPr>
      <w:r>
        <w:rPr>
          <w:rFonts w:ascii="Cambria Math" w:hAnsi="Cambria Math"/>
          <w:sz w:val="36"/>
          <w:szCs w:val="36"/>
        </w:rPr>
        <w:t xml:space="preserve">                                                      In</w:t>
      </w:r>
    </w:p>
    <w:p w14:paraId="478B7272" w14:textId="6900CD05" w:rsidR="001D4D87" w:rsidRDefault="001D4D87" w:rsidP="001D4D87">
      <w:pPr>
        <w:tabs>
          <w:tab w:val="left" w:pos="3210"/>
        </w:tabs>
        <w:rPr>
          <w:rFonts w:ascii="Cambria Math" w:hAnsi="Cambria Math"/>
          <w:sz w:val="36"/>
          <w:szCs w:val="36"/>
        </w:rPr>
      </w:pPr>
      <w:r>
        <w:rPr>
          <w:rFonts w:ascii="Cambria Math" w:hAnsi="Cambria Math"/>
          <w:sz w:val="36"/>
          <w:szCs w:val="36"/>
        </w:rPr>
        <w:tab/>
        <w:t xml:space="preserve">                  Electronics and Communication Engineering</w:t>
      </w:r>
    </w:p>
    <w:p w14:paraId="5EC634BF" w14:textId="74E26DDB" w:rsidR="001D4D87" w:rsidRDefault="001D4D87" w:rsidP="001D4D87">
      <w:pPr>
        <w:rPr>
          <w:rFonts w:ascii="Cambria Math" w:hAnsi="Cambria Math"/>
          <w:sz w:val="36"/>
          <w:szCs w:val="36"/>
        </w:rPr>
      </w:pPr>
    </w:p>
    <w:p w14:paraId="2D9D6F09" w14:textId="4385C8DB" w:rsidR="001D4D87" w:rsidRPr="001D4D87" w:rsidRDefault="001D4D87" w:rsidP="001D4D87">
      <w:pPr>
        <w:tabs>
          <w:tab w:val="left" w:pos="2685"/>
        </w:tabs>
        <w:rPr>
          <w:rFonts w:ascii="Cambria Math" w:hAnsi="Cambria Math"/>
          <w:sz w:val="36"/>
          <w:szCs w:val="36"/>
        </w:rPr>
      </w:pPr>
      <w:r>
        <w:rPr>
          <w:rFonts w:ascii="Cambria Math" w:hAnsi="Cambria Math"/>
          <w:sz w:val="36"/>
          <w:szCs w:val="36"/>
        </w:rPr>
        <w:tab/>
        <w:t xml:space="preserve">                           AVS Engineering </w:t>
      </w:r>
      <w:proofErr w:type="spellStart"/>
      <w:r>
        <w:rPr>
          <w:rFonts w:ascii="Cambria Math" w:hAnsi="Cambria Math"/>
          <w:sz w:val="36"/>
          <w:szCs w:val="36"/>
        </w:rPr>
        <w:t>College</w:t>
      </w:r>
      <w:proofErr w:type="gramStart"/>
      <w:r>
        <w:rPr>
          <w:rFonts w:ascii="Cambria Math" w:hAnsi="Cambria Math"/>
          <w:sz w:val="36"/>
          <w:szCs w:val="36"/>
        </w:rPr>
        <w:t>,Salem</w:t>
      </w:r>
      <w:proofErr w:type="spellEnd"/>
      <w:proofErr w:type="gramEnd"/>
    </w:p>
    <w:p w14:paraId="32FFA20C" w14:textId="2F7CE0EE" w:rsidR="00D84FC1" w:rsidRPr="00D84FC1" w:rsidRDefault="00D84FC1" w:rsidP="004133B4">
      <w:pPr>
        <w:spacing w:after="10" w:line="249" w:lineRule="auto"/>
        <w:ind w:left="0" w:right="0" w:firstLine="0"/>
        <w:rPr>
          <w:rFonts w:ascii="Cambria Math" w:hAnsi="Cambria Math"/>
          <w:sz w:val="28"/>
          <w:szCs w:val="28"/>
        </w:rPr>
      </w:pPr>
      <w:r>
        <w:rPr>
          <w:rFonts w:ascii="Cambria Math" w:hAnsi="Cambria Math"/>
          <w:sz w:val="28"/>
          <w:szCs w:val="28"/>
        </w:rPr>
        <w:t xml:space="preserve"> </w:t>
      </w:r>
    </w:p>
    <w:p w14:paraId="64CDE532" w14:textId="77777777" w:rsidR="001D4D87" w:rsidRDefault="001D4D87" w:rsidP="004133B4">
      <w:pPr>
        <w:spacing w:after="10" w:line="249" w:lineRule="auto"/>
        <w:ind w:left="0" w:right="0" w:firstLine="0"/>
        <w:rPr>
          <w:b/>
        </w:rPr>
      </w:pPr>
    </w:p>
    <w:p w14:paraId="49DEAE18" w14:textId="77777777" w:rsidR="001D4D87" w:rsidRDefault="001D4D87" w:rsidP="004133B4">
      <w:pPr>
        <w:spacing w:after="10" w:line="249" w:lineRule="auto"/>
        <w:ind w:left="0" w:right="0" w:firstLine="0"/>
        <w:rPr>
          <w:b/>
        </w:rPr>
      </w:pPr>
    </w:p>
    <w:p w14:paraId="171C0F20" w14:textId="1FCF5FB8" w:rsidR="0022123F" w:rsidRDefault="0022123F" w:rsidP="004133B4">
      <w:pPr>
        <w:spacing w:after="10" w:line="249" w:lineRule="auto"/>
        <w:ind w:left="0" w:right="0" w:firstLine="0"/>
        <w:rPr>
          <w:b/>
          <w:sz w:val="28"/>
          <w:szCs w:val="28"/>
        </w:rPr>
      </w:pPr>
      <w:r>
        <w:rPr>
          <w:b/>
          <w:sz w:val="28"/>
          <w:szCs w:val="28"/>
        </w:rPr>
        <w:lastRenderedPageBreak/>
        <w:t>ABSTRACT</w:t>
      </w:r>
      <w:r w:rsidRPr="0022123F">
        <w:rPr>
          <w:b/>
          <w:sz w:val="28"/>
          <w:szCs w:val="28"/>
        </w:rPr>
        <w:t>:</w:t>
      </w:r>
    </w:p>
    <w:p w14:paraId="68AE2DF7" w14:textId="77777777" w:rsidR="0022123F" w:rsidRPr="0022123F" w:rsidRDefault="0022123F" w:rsidP="004133B4">
      <w:pPr>
        <w:spacing w:after="10" w:line="249" w:lineRule="auto"/>
        <w:ind w:left="0" w:right="0" w:firstLine="0"/>
        <w:rPr>
          <w:b/>
          <w:sz w:val="28"/>
          <w:szCs w:val="28"/>
        </w:rPr>
      </w:pPr>
    </w:p>
    <w:p w14:paraId="7EC99D04" w14:textId="264A9AA9" w:rsidR="001D4D87" w:rsidRPr="0022123F" w:rsidRDefault="0022123F" w:rsidP="004133B4">
      <w:pPr>
        <w:spacing w:after="10" w:line="249" w:lineRule="auto"/>
        <w:ind w:left="0" w:right="0" w:firstLine="0"/>
        <w:rPr>
          <w:b/>
          <w:sz w:val="28"/>
          <w:szCs w:val="28"/>
        </w:rPr>
      </w:pPr>
      <w:r w:rsidRPr="0022123F">
        <w:rPr>
          <w:sz w:val="28"/>
          <w:szCs w:val="28"/>
        </w:rPr>
        <w:t xml:space="preserve">Home fires have been taking place frequently and the threat to human lives and properties is growing in recent years.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w:t>
      </w:r>
      <w:proofErr w:type="spellStart"/>
      <w:r w:rsidRPr="0022123F">
        <w:rPr>
          <w:sz w:val="28"/>
          <w:szCs w:val="28"/>
        </w:rPr>
        <w:t>onboard</w:t>
      </w:r>
      <w:proofErr w:type="spellEnd"/>
      <w:r w:rsidRPr="0022123F">
        <w:rPr>
          <w:sz w:val="28"/>
          <w:szCs w:val="28"/>
        </w:rPr>
        <w:t>. Keywords: Liquid petrol</w:t>
      </w:r>
    </w:p>
    <w:p w14:paraId="7197D408" w14:textId="77777777" w:rsidR="0022123F" w:rsidRPr="0022123F" w:rsidRDefault="0022123F" w:rsidP="004133B4">
      <w:pPr>
        <w:spacing w:after="10" w:line="249" w:lineRule="auto"/>
        <w:ind w:left="0" w:right="0" w:firstLine="0"/>
        <w:rPr>
          <w:b/>
          <w:sz w:val="28"/>
          <w:szCs w:val="28"/>
        </w:rPr>
      </w:pPr>
      <w:bookmarkStart w:id="0" w:name="_GoBack"/>
      <w:bookmarkEnd w:id="0"/>
    </w:p>
    <w:p w14:paraId="19FFBF15" w14:textId="1F5EDC9F" w:rsidR="004133B4" w:rsidRPr="0022123F" w:rsidRDefault="00D84FC1" w:rsidP="004133B4">
      <w:pPr>
        <w:spacing w:after="10" w:line="249" w:lineRule="auto"/>
        <w:ind w:left="0" w:right="0" w:firstLine="0"/>
        <w:rPr>
          <w:b/>
          <w:sz w:val="28"/>
          <w:szCs w:val="28"/>
        </w:rPr>
      </w:pPr>
      <w:r w:rsidRPr="0022123F">
        <w:rPr>
          <w:b/>
          <w:sz w:val="28"/>
          <w:szCs w:val="28"/>
        </w:rPr>
        <w:t>INTRODUCTION</w:t>
      </w:r>
      <w:r w:rsidR="0022123F" w:rsidRPr="0022123F">
        <w:rPr>
          <w:b/>
          <w:sz w:val="28"/>
          <w:szCs w:val="28"/>
        </w:rPr>
        <w:t>:</w:t>
      </w:r>
    </w:p>
    <w:p w14:paraId="7AAB05D7" w14:textId="77777777" w:rsidR="004133B4" w:rsidRDefault="004133B4" w:rsidP="004133B4">
      <w:pPr>
        <w:spacing w:after="10" w:line="249" w:lineRule="auto"/>
        <w:ind w:left="0" w:right="0" w:firstLine="0"/>
      </w:pPr>
    </w:p>
    <w:p w14:paraId="05A7A02C" w14:textId="6BC9E4B9" w:rsidR="00C40C86" w:rsidRPr="0022123F" w:rsidRDefault="00D84FC1">
      <w:pPr>
        <w:ind w:left="-15" w:right="0" w:firstLine="720"/>
        <w:rPr>
          <w:sz w:val="28"/>
          <w:szCs w:val="28"/>
        </w:rPr>
      </w:pPr>
      <w:r w:rsidRPr="0022123F">
        <w:rPr>
          <w:sz w:val="28"/>
          <w:szCs w:val="28"/>
        </w:rPr>
        <w:t xml:space="preserve">LPG is extremely combustible. Because </w:t>
      </w:r>
      <w:r w:rsidR="004133B4" w:rsidRPr="0022123F">
        <w:rPr>
          <w:sz w:val="28"/>
          <w:szCs w:val="28"/>
        </w:rPr>
        <w:t>of this</w:t>
      </w:r>
      <w:r w:rsidRPr="0022123F">
        <w:rPr>
          <w:sz w:val="28"/>
          <w:szCs w:val="28"/>
        </w:rPr>
        <w:t xml:space="preserve"> combustible </w:t>
      </w:r>
      <w:r w:rsidR="004133B4" w:rsidRPr="0022123F">
        <w:rPr>
          <w:sz w:val="28"/>
          <w:szCs w:val="28"/>
        </w:rPr>
        <w:t>nature,</w:t>
      </w:r>
      <w:r w:rsidRPr="0022123F">
        <w:rPr>
          <w:sz w:val="28"/>
          <w:szCs w:val="28"/>
        </w:rPr>
        <w:t xml:space="preserve"> its leakage could cause harm to life and property. </w:t>
      </w:r>
      <w:r w:rsidR="004133B4" w:rsidRPr="0022123F">
        <w:rPr>
          <w:sz w:val="28"/>
          <w:szCs w:val="28"/>
        </w:rPr>
        <w:t>Generally,</w:t>
      </w:r>
      <w:r w:rsidRPr="0022123F">
        <w:rPr>
          <w:sz w:val="28"/>
          <w:szCs w:val="28"/>
        </w:rPr>
        <w:t xml:space="preserve"> these gases are stored in cylinders. In Industries LP G is filled only up to 85% in cylinders above which will be vapours. This is due to the expansion property of the LPG. For every 1</w:t>
      </w:r>
      <w:r w:rsidRPr="0022123F">
        <w:rPr>
          <w:i/>
          <w:sz w:val="28"/>
          <w:szCs w:val="28"/>
        </w:rPr>
        <w:t xml:space="preserve">◦ </w:t>
      </w:r>
      <w:r w:rsidRPr="0022123F">
        <w:rPr>
          <w:sz w:val="28"/>
          <w:szCs w:val="28"/>
        </w:rPr>
        <w:t>rise in temperature, the pressure of LPG inside the cylinder will increase by 15 kg</w:t>
      </w:r>
      <w:r w:rsidRPr="0022123F">
        <w:rPr>
          <w:i/>
          <w:sz w:val="28"/>
          <w:szCs w:val="28"/>
        </w:rPr>
        <w:t>/</w:t>
      </w:r>
      <w:r w:rsidRPr="0022123F">
        <w:rPr>
          <w:sz w:val="28"/>
          <w:szCs w:val="28"/>
        </w:rPr>
        <w:t xml:space="preserve">cm3. This makes LPG a very hazardous and extremely inflammable gas. Apart from storing transmission is risky. </w:t>
      </w:r>
    </w:p>
    <w:p w14:paraId="0AB87535" w14:textId="77777777" w:rsidR="00C40C86" w:rsidRPr="0022123F" w:rsidRDefault="00D84FC1">
      <w:pPr>
        <w:spacing w:after="0" w:line="259" w:lineRule="auto"/>
        <w:ind w:left="0" w:right="0" w:firstLine="0"/>
        <w:rPr>
          <w:sz w:val="28"/>
          <w:szCs w:val="28"/>
        </w:rPr>
      </w:pPr>
      <w:r w:rsidRPr="0022123F">
        <w:rPr>
          <w:sz w:val="28"/>
          <w:szCs w:val="28"/>
        </w:rPr>
        <w:t xml:space="preserve"> </w:t>
      </w:r>
    </w:p>
    <w:p w14:paraId="0FB2BCFC" w14:textId="77777777" w:rsidR="0022123F" w:rsidRPr="0022123F" w:rsidRDefault="00D84FC1" w:rsidP="0022123F">
      <w:pPr>
        <w:ind w:left="-15" w:right="0" w:firstLine="720"/>
        <w:rPr>
          <w:sz w:val="28"/>
          <w:szCs w:val="28"/>
        </w:rPr>
      </w:pPr>
      <w:r w:rsidRPr="0022123F">
        <w:rPr>
          <w:sz w:val="28"/>
          <w:szCs w:val="28"/>
        </w:rPr>
        <w:t xml:space="preserve">There are more than 40 peoples are lost their lives due to the leakage of gas and also fire accident made by them. To </w:t>
      </w:r>
      <w:proofErr w:type="gramStart"/>
      <w:r w:rsidRPr="0022123F">
        <w:rPr>
          <w:sz w:val="28"/>
          <w:szCs w:val="28"/>
        </w:rPr>
        <w:t>overcame</w:t>
      </w:r>
      <w:proofErr w:type="gramEnd"/>
      <w:r w:rsidRPr="0022123F">
        <w:rPr>
          <w:sz w:val="28"/>
          <w:szCs w:val="28"/>
        </w:rPr>
        <w:t xml:space="preserve"> this </w:t>
      </w:r>
      <w:r w:rsidR="004133B4" w:rsidRPr="0022123F">
        <w:rPr>
          <w:sz w:val="28"/>
          <w:szCs w:val="28"/>
        </w:rPr>
        <w:t>problem,</w:t>
      </w:r>
      <w:r w:rsidRPr="0022123F">
        <w:rPr>
          <w:sz w:val="28"/>
          <w:szCs w:val="28"/>
        </w:rPr>
        <w:t xml:space="preserve"> we are going to build a project ‘Gas Leakage Monitoring And Alerting System’. After </w:t>
      </w:r>
      <w:proofErr w:type="spellStart"/>
      <w:r w:rsidRPr="0022123F">
        <w:rPr>
          <w:sz w:val="28"/>
          <w:szCs w:val="28"/>
        </w:rPr>
        <w:t>analyzing</w:t>
      </w:r>
      <w:proofErr w:type="spellEnd"/>
      <w:r w:rsidRPr="0022123F">
        <w:rPr>
          <w:sz w:val="28"/>
          <w:szCs w:val="28"/>
        </w:rPr>
        <w:t xml:space="preserve"> many research </w:t>
      </w:r>
      <w:r w:rsidR="004133B4" w:rsidRPr="0022123F">
        <w:rPr>
          <w:sz w:val="28"/>
          <w:szCs w:val="28"/>
        </w:rPr>
        <w:t>papers,</w:t>
      </w:r>
      <w:r w:rsidRPr="0022123F">
        <w:rPr>
          <w:sz w:val="28"/>
          <w:szCs w:val="28"/>
        </w:rPr>
        <w:t xml:space="preserve"> their pros and </w:t>
      </w:r>
      <w:r w:rsidR="004133B4" w:rsidRPr="0022123F">
        <w:rPr>
          <w:sz w:val="28"/>
          <w:szCs w:val="28"/>
        </w:rPr>
        <w:t>cons</w:t>
      </w:r>
      <w:r w:rsidRPr="0022123F">
        <w:rPr>
          <w:sz w:val="28"/>
          <w:szCs w:val="28"/>
        </w:rPr>
        <w:t xml:space="preserve"> we have made this literature work. </w:t>
      </w:r>
    </w:p>
    <w:p w14:paraId="056B17A6" w14:textId="77777777" w:rsidR="0022123F" w:rsidRPr="0022123F" w:rsidRDefault="0022123F" w:rsidP="0022123F">
      <w:pPr>
        <w:ind w:left="-15" w:right="0" w:firstLine="720"/>
        <w:rPr>
          <w:sz w:val="28"/>
          <w:szCs w:val="28"/>
        </w:rPr>
      </w:pPr>
    </w:p>
    <w:p w14:paraId="01597BA6" w14:textId="77777777" w:rsidR="0022123F" w:rsidRDefault="0022123F" w:rsidP="0022123F">
      <w:pPr>
        <w:ind w:left="0" w:right="0" w:firstLine="0"/>
        <w:rPr>
          <w:b/>
          <w:sz w:val="28"/>
          <w:szCs w:val="28"/>
        </w:rPr>
      </w:pPr>
    </w:p>
    <w:p w14:paraId="57F0B3F1" w14:textId="5708BDED" w:rsidR="0022123F" w:rsidRPr="0022123F" w:rsidRDefault="0022123F" w:rsidP="0022123F">
      <w:pPr>
        <w:ind w:left="0" w:right="0" w:firstLine="0"/>
        <w:rPr>
          <w:b/>
          <w:sz w:val="28"/>
          <w:szCs w:val="28"/>
        </w:rPr>
      </w:pPr>
      <w:r w:rsidRPr="0022123F">
        <w:rPr>
          <w:b/>
          <w:sz w:val="28"/>
          <w:szCs w:val="28"/>
        </w:rPr>
        <w:t>DESIGN METHODOLOGY:</w:t>
      </w:r>
    </w:p>
    <w:p w14:paraId="7876FA04" w14:textId="77777777" w:rsidR="0022123F" w:rsidRDefault="0022123F" w:rsidP="0022123F">
      <w:pPr>
        <w:ind w:left="0" w:right="0" w:firstLine="0"/>
        <w:rPr>
          <w:b/>
          <w:sz w:val="28"/>
          <w:szCs w:val="28"/>
        </w:rPr>
      </w:pPr>
    </w:p>
    <w:p w14:paraId="07626CEF" w14:textId="0C4655E2" w:rsidR="0022123F" w:rsidRPr="0022123F" w:rsidRDefault="0022123F" w:rsidP="0022123F">
      <w:pPr>
        <w:ind w:left="0" w:right="0" w:firstLine="0"/>
        <w:rPr>
          <w:b/>
          <w:sz w:val="28"/>
          <w:szCs w:val="28"/>
        </w:rPr>
      </w:pPr>
      <w:r w:rsidRPr="0022123F">
        <w:rPr>
          <w:sz w:val="28"/>
          <w:szCs w:val="28"/>
        </w:rPr>
        <w:t>The LPG leakage detection and alert system presented in this section is a simple as shown in Figure 1, yet reliable. It is battery operated and hence portable. It is designed in such a way that it can also be operated with ac power supply. To support the latter case, it has a bridge rectifier with a capacitor filter. This is followed by a regulator designed with IC7805 which provides +5V regulated power supply</w:t>
      </w:r>
    </w:p>
    <w:p w14:paraId="48340BBA" w14:textId="77777777" w:rsidR="0022123F" w:rsidRPr="0022123F" w:rsidRDefault="0022123F" w:rsidP="0022123F">
      <w:pPr>
        <w:ind w:left="-15" w:right="0" w:firstLine="720"/>
        <w:rPr>
          <w:b/>
          <w:sz w:val="28"/>
          <w:szCs w:val="28"/>
        </w:rPr>
      </w:pPr>
    </w:p>
    <w:p w14:paraId="617525B8" w14:textId="0613D0ED" w:rsidR="00C40C86" w:rsidRPr="0022123F" w:rsidRDefault="00C40C86">
      <w:pPr>
        <w:ind w:left="-15" w:right="0" w:firstLine="720"/>
        <w:rPr>
          <w:sz w:val="28"/>
          <w:szCs w:val="28"/>
        </w:rPr>
      </w:pPr>
    </w:p>
    <w:p w14:paraId="38782229" w14:textId="132DC1EE" w:rsidR="0022123F" w:rsidRDefault="0022123F" w:rsidP="0022123F">
      <w:pPr>
        <w:ind w:left="-15" w:right="0" w:firstLine="720"/>
        <w:rPr>
          <w:sz w:val="28"/>
          <w:szCs w:val="28"/>
        </w:rPr>
      </w:pPr>
      <w:r w:rsidRPr="0022123F">
        <w:rPr>
          <w:sz w:val="28"/>
          <w:szCs w:val="28"/>
        </w:rPr>
        <w:lastRenderedPageBreak/>
        <w:t xml:space="preserve">To detect the LPG, MQ-6 gas sensor is employed. This sensor can be operated at +5V. The sensitivity of this sensor is very high and it has quick response time. </w:t>
      </w:r>
      <w:proofErr w:type="gramStart"/>
      <w:r w:rsidRPr="00F15596">
        <w:rPr>
          <w:sz w:val="28"/>
          <w:szCs w:val="28"/>
        </w:rPr>
        <w:t xml:space="preserve">It </w:t>
      </w:r>
      <w:proofErr w:type="spellStart"/>
      <w:r w:rsidRPr="00F15596">
        <w:rPr>
          <w:sz w:val="28"/>
          <w:szCs w:val="28"/>
        </w:rPr>
        <w:t>can</w:t>
      </w:r>
      <w:r w:rsidR="00F15596" w:rsidRPr="00F15596">
        <w:rPr>
          <w:sz w:val="28"/>
          <w:szCs w:val="28"/>
        </w:rPr>
        <w:t>detect</w:t>
      </w:r>
      <w:proofErr w:type="spellEnd"/>
      <w:r w:rsidR="00F15596" w:rsidRPr="00F15596">
        <w:rPr>
          <w:sz w:val="28"/>
          <w:szCs w:val="28"/>
        </w:rPr>
        <w:t xml:space="preserve"> the LPG concentration in the range of 200-10000ppm.</w:t>
      </w:r>
      <w:proofErr w:type="gramEnd"/>
      <w:r w:rsidR="00F15596" w:rsidRPr="00F15596">
        <w:rPr>
          <w:sz w:val="28"/>
          <w:szCs w:val="28"/>
        </w:rPr>
        <w:t xml:space="preserve"> The gas sensing layer of this sensor is made of Tin Dioxide (SnO2) and gold (Au) electrodes. The output of the gas sensor is given to LM358 dual operational amplifier where it is compared with the threshold value for gas density which is set using </w:t>
      </w:r>
      <w:proofErr w:type="spellStart"/>
      <w:r w:rsidR="00F15596" w:rsidRPr="00F15596">
        <w:rPr>
          <w:sz w:val="28"/>
          <w:szCs w:val="28"/>
        </w:rPr>
        <w:t>preset</w:t>
      </w:r>
      <w:proofErr w:type="spellEnd"/>
      <w:r w:rsidR="00F15596" w:rsidRPr="00F15596">
        <w:rPr>
          <w:sz w:val="28"/>
          <w:szCs w:val="28"/>
        </w:rPr>
        <w:t xml:space="preserve"> potentiometers and amplified. If the sensed voltage is greater than the </w:t>
      </w:r>
      <w:proofErr w:type="spellStart"/>
      <w:r w:rsidR="00F15596" w:rsidRPr="00F15596">
        <w:rPr>
          <w:sz w:val="28"/>
          <w:szCs w:val="28"/>
        </w:rPr>
        <w:t>preset</w:t>
      </w:r>
      <w:proofErr w:type="spellEnd"/>
      <w:r w:rsidR="00F15596" w:rsidRPr="00F15596">
        <w:rPr>
          <w:sz w:val="28"/>
          <w:szCs w:val="28"/>
        </w:rPr>
        <w:t xml:space="preserve"> threshold voltage, the operational amplifier output fires the driver circuit for LED and Buzzer. As a result, the LED will glow and the buzzer starts to produce alarm sound.</w:t>
      </w:r>
    </w:p>
    <w:p w14:paraId="7033B5EA" w14:textId="77777777" w:rsidR="00F15596" w:rsidRPr="00F15596" w:rsidRDefault="00F15596" w:rsidP="0022123F">
      <w:pPr>
        <w:ind w:left="-15" w:right="0" w:firstLine="720"/>
        <w:rPr>
          <w:sz w:val="28"/>
          <w:szCs w:val="28"/>
        </w:rPr>
      </w:pPr>
    </w:p>
    <w:p w14:paraId="6634EC9F" w14:textId="375FC5CA" w:rsidR="00C40C86" w:rsidRDefault="006817B1" w:rsidP="00F15596">
      <w:pPr>
        <w:tabs>
          <w:tab w:val="left" w:pos="1800"/>
          <w:tab w:val="left" w:pos="3570"/>
          <w:tab w:val="left" w:pos="4110"/>
        </w:tabs>
        <w:spacing w:after="0" w:line="259" w:lineRule="auto"/>
        <w:ind w:left="0" w:right="0" w:firstLine="0"/>
        <w:rPr>
          <w:b/>
          <w:sz w:val="32"/>
          <w:szCs w:val="32"/>
        </w:rPr>
      </w:pPr>
      <w:r w:rsidRPr="006817B1">
        <w:rPr>
          <w:b/>
          <w:sz w:val="32"/>
          <w:szCs w:val="32"/>
        </w:rPr>
        <w:t>Conclusions:</w:t>
      </w:r>
      <w:r w:rsidR="00F15596">
        <w:rPr>
          <w:b/>
          <w:sz w:val="32"/>
          <w:szCs w:val="32"/>
        </w:rPr>
        <w:tab/>
      </w:r>
      <w:r w:rsidR="00F15596">
        <w:rPr>
          <w:b/>
          <w:sz w:val="32"/>
          <w:szCs w:val="32"/>
        </w:rPr>
        <w:tab/>
      </w:r>
      <w:r w:rsidR="00F15596">
        <w:rPr>
          <w:b/>
          <w:sz w:val="32"/>
          <w:szCs w:val="32"/>
        </w:rPr>
        <w:tab/>
      </w:r>
    </w:p>
    <w:p w14:paraId="0AD6C28E" w14:textId="77777777" w:rsidR="00F15596" w:rsidRPr="006817B1" w:rsidRDefault="00F15596" w:rsidP="00F15596">
      <w:pPr>
        <w:tabs>
          <w:tab w:val="left" w:pos="1800"/>
          <w:tab w:val="left" w:pos="3570"/>
          <w:tab w:val="left" w:pos="4110"/>
        </w:tabs>
        <w:spacing w:after="0" w:line="259" w:lineRule="auto"/>
        <w:ind w:left="0" w:right="0" w:firstLine="0"/>
        <w:rPr>
          <w:b/>
          <w:sz w:val="32"/>
          <w:szCs w:val="32"/>
        </w:rPr>
      </w:pPr>
    </w:p>
    <w:p w14:paraId="09982266" w14:textId="11470522" w:rsidR="006817B1" w:rsidRPr="006817B1" w:rsidRDefault="006817B1" w:rsidP="006817B1">
      <w:pPr>
        <w:spacing w:after="0" w:line="259" w:lineRule="auto"/>
        <w:ind w:left="0" w:right="0" w:firstLine="0"/>
        <w:rPr>
          <w:sz w:val="28"/>
          <w:szCs w:val="28"/>
        </w:rPr>
      </w:pPr>
      <w:proofErr w:type="gramStart"/>
      <w:r w:rsidRPr="006817B1">
        <w:rPr>
          <w:rFonts w:ascii="ff1" w:hAnsi="ff1"/>
          <w:sz w:val="28"/>
          <w:szCs w:val="28"/>
          <w:lang w:val="en-US" w:eastAsia="en-US"/>
        </w:rPr>
        <w:t>The  advantage</w:t>
      </w:r>
      <w:proofErr w:type="gramEnd"/>
      <w:r w:rsidRPr="006817B1">
        <w:rPr>
          <w:rFonts w:ascii="ff1" w:hAnsi="ff1"/>
          <w:sz w:val="28"/>
          <w:szCs w:val="28"/>
          <w:lang w:val="en-US" w:eastAsia="en-US"/>
        </w:rPr>
        <w:t xml:space="preserve"> of  this  simple gas  leak  detector is  its simplicity and  its ability to warn about the leakage of the LPG gas [11]. This system uses GSM technique to send  alert  massage  to respective  person  if  no one  is there  in  the  house  and  then  gas  leaks  occurs,  GSM module  is  there  to send  immediate messages  to the respective  person  regarding  the  gas  leak  [13].  The main  advantage  of  this  system  is  that  it  off  the regulator  knob  of  the  cylinder  automatically  when </w:t>
      </w:r>
    </w:p>
    <w:p w14:paraId="2C6C5B7A" w14:textId="77777777" w:rsidR="006817B1" w:rsidRPr="006817B1" w:rsidRDefault="006817B1" w:rsidP="006817B1">
      <w:pPr>
        <w:shd w:val="clear" w:color="auto" w:fill="FFFFFF"/>
        <w:spacing w:after="0" w:line="240" w:lineRule="auto"/>
        <w:ind w:left="0" w:right="0" w:firstLine="0"/>
        <w:rPr>
          <w:rFonts w:ascii="ff1" w:hAnsi="ff1"/>
          <w:sz w:val="28"/>
          <w:szCs w:val="28"/>
          <w:lang w:val="en-US" w:eastAsia="en-US"/>
        </w:rPr>
      </w:pPr>
      <w:proofErr w:type="gramStart"/>
      <w:r w:rsidRPr="006817B1">
        <w:rPr>
          <w:rFonts w:ascii="ff1" w:hAnsi="ff1"/>
          <w:sz w:val="28"/>
          <w:szCs w:val="28"/>
          <w:lang w:val="en-US" w:eastAsia="en-US"/>
        </w:rPr>
        <w:t>gas</w:t>
      </w:r>
      <w:proofErr w:type="gramEnd"/>
      <w:r w:rsidRPr="006817B1">
        <w:rPr>
          <w:rFonts w:ascii="ff1" w:hAnsi="ff1"/>
          <w:sz w:val="28"/>
          <w:szCs w:val="28"/>
          <w:lang w:val="en-US" w:eastAsia="en-US"/>
        </w:rPr>
        <w:t xml:space="preserve"> leakage detected</w:t>
      </w:r>
    </w:p>
    <w:p w14:paraId="14E37901" w14:textId="09A0AB88" w:rsidR="00C40C86" w:rsidRDefault="00C40C86">
      <w:pPr>
        <w:spacing w:after="0" w:line="441" w:lineRule="auto"/>
        <w:ind w:left="451" w:right="8567" w:firstLine="0"/>
      </w:pPr>
    </w:p>
    <w:sectPr w:rsidR="00C40C86">
      <w:pgSz w:w="12240" w:h="15840"/>
      <w:pgMar w:top="1442" w:right="1453" w:bottom="166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91903" w14:textId="77777777" w:rsidR="00AB01C7" w:rsidRDefault="00AB01C7" w:rsidP="0022123F">
      <w:pPr>
        <w:spacing w:after="0" w:line="240" w:lineRule="auto"/>
      </w:pPr>
      <w:r>
        <w:separator/>
      </w:r>
    </w:p>
  </w:endnote>
  <w:endnote w:type="continuationSeparator" w:id="0">
    <w:p w14:paraId="2F41F227" w14:textId="77777777" w:rsidR="00AB01C7" w:rsidRDefault="00AB01C7" w:rsidP="0022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AA577" w14:textId="77777777" w:rsidR="00AB01C7" w:rsidRDefault="00AB01C7" w:rsidP="0022123F">
      <w:pPr>
        <w:spacing w:after="0" w:line="240" w:lineRule="auto"/>
      </w:pPr>
      <w:r>
        <w:separator/>
      </w:r>
    </w:p>
  </w:footnote>
  <w:footnote w:type="continuationSeparator" w:id="0">
    <w:p w14:paraId="6A37709B" w14:textId="77777777" w:rsidR="00AB01C7" w:rsidRDefault="00AB01C7" w:rsidP="00221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BD0"/>
    <w:multiLevelType w:val="hybridMultilevel"/>
    <w:tmpl w:val="43986CDC"/>
    <w:lvl w:ilvl="0" w:tplc="CDB2E37E">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75E8">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68466">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C68E6">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24D38">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E7014">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E64054">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4FBE8">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E39A">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D74452D"/>
    <w:multiLevelType w:val="hybridMultilevel"/>
    <w:tmpl w:val="3F6435CC"/>
    <w:lvl w:ilvl="0" w:tplc="3B6E4BFC">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7AA6B2">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616C8">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4A6B70">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09306">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BE56C2">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84780">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7C0F26">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06F36">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8155578"/>
    <w:multiLevelType w:val="hybridMultilevel"/>
    <w:tmpl w:val="5634965E"/>
    <w:lvl w:ilvl="0" w:tplc="3C3E9AA2">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ACA8E">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604AA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E813C">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42892">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660AAC">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70A3B0">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852FC">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86A08">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63A0F6D"/>
    <w:multiLevelType w:val="hybridMultilevel"/>
    <w:tmpl w:val="DE8ADD70"/>
    <w:lvl w:ilvl="0" w:tplc="D0562B18">
      <w:start w:val="1"/>
      <w:numFmt w:val="decimal"/>
      <w:lvlText w:val="%1)"/>
      <w:lvlJc w:val="left"/>
      <w:pPr>
        <w:ind w:left="5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0DCEF8E">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C4C2D132">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BD267F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D7A7FA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9146A8E4">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5FCB15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BD84B46">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C1C477C">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nsid w:val="4807060C"/>
    <w:multiLevelType w:val="hybridMultilevel"/>
    <w:tmpl w:val="4ECA342C"/>
    <w:lvl w:ilvl="0" w:tplc="DBA6EAD4">
      <w:start w:val="1"/>
      <w:numFmt w:val="bullet"/>
      <w:lvlText w:val=""/>
      <w:lvlJc w:val="left"/>
      <w:pPr>
        <w:ind w:left="705" w:hanging="360"/>
      </w:pPr>
      <w:rPr>
        <w:rFonts w:ascii="Symbol" w:hAnsi="Symbol" w:hint="default"/>
        <w:sz w:val="14"/>
        <w:szCs w:val="14"/>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nsid w:val="4B3444D3"/>
    <w:multiLevelType w:val="hybridMultilevel"/>
    <w:tmpl w:val="24AC2E92"/>
    <w:lvl w:ilvl="0" w:tplc="279ABE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0E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F1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A2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4498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0CC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56F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CF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8017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C86"/>
    <w:rsid w:val="001D4D87"/>
    <w:rsid w:val="0022123F"/>
    <w:rsid w:val="004133B4"/>
    <w:rsid w:val="00551450"/>
    <w:rsid w:val="006817B1"/>
    <w:rsid w:val="00A21F1B"/>
    <w:rsid w:val="00AB01C7"/>
    <w:rsid w:val="00B76B39"/>
    <w:rsid w:val="00C40C86"/>
    <w:rsid w:val="00D84FC1"/>
    <w:rsid w:val="00F1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8" w:lineRule="auto"/>
      <w:ind w:left="10" w:right="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9"/>
    <w:pPr>
      <w:ind w:left="720"/>
      <w:contextualSpacing/>
    </w:pPr>
  </w:style>
  <w:style w:type="character" w:customStyle="1" w:styleId="a">
    <w:name w:val="_"/>
    <w:basedOn w:val="DefaultParagraphFont"/>
    <w:rsid w:val="006817B1"/>
  </w:style>
  <w:style w:type="paragraph" w:styleId="Header">
    <w:name w:val="header"/>
    <w:basedOn w:val="Normal"/>
    <w:link w:val="HeaderChar"/>
    <w:uiPriority w:val="99"/>
    <w:unhideWhenUsed/>
    <w:rsid w:val="00221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3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1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3F"/>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8" w:lineRule="auto"/>
      <w:ind w:left="10" w:right="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9"/>
    <w:pPr>
      <w:ind w:left="720"/>
      <w:contextualSpacing/>
    </w:pPr>
  </w:style>
  <w:style w:type="character" w:customStyle="1" w:styleId="a">
    <w:name w:val="_"/>
    <w:basedOn w:val="DefaultParagraphFont"/>
    <w:rsid w:val="006817B1"/>
  </w:style>
  <w:style w:type="paragraph" w:styleId="Header">
    <w:name w:val="header"/>
    <w:basedOn w:val="Normal"/>
    <w:link w:val="HeaderChar"/>
    <w:uiPriority w:val="99"/>
    <w:unhideWhenUsed/>
    <w:rsid w:val="00221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3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1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3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94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2022-10-13T06:47:00Z</cp:lastPrinted>
  <dcterms:created xsi:type="dcterms:W3CDTF">2022-10-17T14:57:00Z</dcterms:created>
  <dcterms:modified xsi:type="dcterms:W3CDTF">2022-10-17T14:57:00Z</dcterms:modified>
</cp:coreProperties>
</file>