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group id="_x0000_s1026" o:spid="_x0000_s1026" o:spt="203" style="position:absolute;left:0pt;margin-left:46.85pt;margin-top:220.85pt;height:502.9pt;width:527.25pt;mso-position-horizontal-relative:page;mso-position-vertical-relative:page;z-index:251659264;mso-width-relative:page;mso-height-relative:page;" coordorigin="938,4417" coordsize="10545,10058">
            <o:lock v:ext="edit"/>
            <v:shape id="_x0000_s1027" o:spid="_x0000_s1027" o:spt="75" type="#_x0000_t75" style="position:absolute;left:1939;top:4417;height:4920;width:874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8" o:spid="_x0000_s1028" o:spt="1" style="position:absolute;left:1940;top:4417;height:840;width:874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939;top:9023;height:4920;width:87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style="position:absolute;left:937;top:9023;height:5452;width:10545;" fillcolor="#FFFFFF" filled="t" stroked="f" coordorigin="938,9023" coordsize="10545,5452" path="m11482,13635l938,13635,938,14475,11482,14475,11482,13635xm11482,9023l938,9023,938,9863,11482,9863,11482,902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pacing w:val="-1"/>
          <w:w w:val="85"/>
        </w:rPr>
        <w:t>UPLOAD</w:t>
      </w:r>
      <w:r>
        <w:rPr>
          <w:spacing w:val="-18"/>
          <w:w w:val="85"/>
        </w:rPr>
        <w:t xml:space="preserve"> </w:t>
      </w:r>
      <w:r>
        <w:rPr>
          <w:w w:val="85"/>
        </w:rPr>
        <w:t>IMAGE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IBM</w:t>
      </w:r>
      <w:r>
        <w:rPr>
          <w:spacing w:val="-17"/>
          <w:w w:val="85"/>
        </w:rPr>
        <w:t xml:space="preserve"> </w:t>
      </w:r>
      <w:r>
        <w:rPr>
          <w:w w:val="85"/>
        </w:rPr>
        <w:t>CONTAINER</w:t>
      </w:r>
      <w:r>
        <w:rPr>
          <w:spacing w:val="-17"/>
          <w:w w:val="85"/>
        </w:rPr>
        <w:t xml:space="preserve"> </w:t>
      </w:r>
      <w:r>
        <w:rPr>
          <w:w w:val="85"/>
        </w:rPr>
        <w:t>REGISTRY</w:t>
      </w:r>
    </w:p>
    <w:p>
      <w:pPr>
        <w:pStyle w:val="4"/>
        <w:rPr>
          <w:sz w:val="20"/>
        </w:rPr>
      </w:pPr>
    </w:p>
    <w:p>
      <w:pPr>
        <w:pStyle w:val="4"/>
        <w:spacing w:before="273"/>
        <w:ind w:left="1345"/>
      </w:pPr>
      <w:r>
        <w:rPr>
          <w:spacing w:val="-2"/>
          <w:w w:val="85"/>
        </w:rPr>
        <w:t>TEAM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NO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10"/>
          <w:w w:val="85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PNT2022TMID28040</w:t>
      </w:r>
    </w:p>
    <w:p>
      <w:pPr>
        <w:pStyle w:val="4"/>
        <w:rPr>
          <w:sz w:val="32"/>
        </w:rPr>
      </w:pPr>
      <w:bookmarkStart w:id="0" w:name="_GoBack"/>
      <w:bookmarkEnd w:id="0"/>
    </w:p>
    <w:p>
      <w:pPr>
        <w:pStyle w:val="4"/>
        <w:ind w:left="1345"/>
      </w:pPr>
      <w:r>
        <w:rPr>
          <w:w w:val="85"/>
        </w:rPr>
        <w:t>PROJECT</w:t>
      </w:r>
      <w:r>
        <w:rPr>
          <w:spacing w:val="-9"/>
          <w:w w:val="85"/>
        </w:rPr>
        <w:t xml:space="preserve"> </w:t>
      </w:r>
      <w:r>
        <w:rPr>
          <w:w w:val="85"/>
        </w:rPr>
        <w:t>NAME</w:t>
      </w:r>
      <w:r>
        <w:rPr>
          <w:spacing w:val="-9"/>
          <w:w w:val="85"/>
        </w:rPr>
        <w:t xml:space="preserve"> </w:t>
      </w:r>
      <w:r>
        <w:rPr>
          <w:w w:val="85"/>
        </w:rPr>
        <w:t>-</w:t>
      </w:r>
      <w:r>
        <w:rPr>
          <w:spacing w:val="-9"/>
          <w:w w:val="85"/>
        </w:rPr>
        <w:t xml:space="preserve"> </w:t>
      </w:r>
      <w:r>
        <w:rPr>
          <w:w w:val="85"/>
        </w:rPr>
        <w:t>Nutrition</w:t>
      </w:r>
      <w:r>
        <w:rPr>
          <w:spacing w:val="-9"/>
          <w:w w:val="85"/>
        </w:rPr>
        <w:t xml:space="preserve"> </w:t>
      </w:r>
      <w:r>
        <w:rPr>
          <w:w w:val="85"/>
        </w:rPr>
        <w:t>Assistance</w:t>
      </w:r>
      <w:r>
        <w:rPr>
          <w:spacing w:val="-9"/>
          <w:w w:val="85"/>
        </w:rPr>
        <w:t xml:space="preserve"> </w:t>
      </w:r>
      <w:r>
        <w:rPr>
          <w:w w:val="85"/>
        </w:rPr>
        <w:t>Application</w:t>
      </w:r>
    </w:p>
    <w:p>
      <w:pPr>
        <w:spacing w:after="0"/>
        <w:sectPr>
          <w:type w:val="continuous"/>
          <w:pgSz w:w="12240" w:h="15840"/>
          <w:pgMar w:top="1360" w:right="1720" w:bottom="280" w:left="1720" w:header="720" w:footer="720" w:gutter="0"/>
          <w:cols w:space="720" w:num="1"/>
        </w:sectPr>
      </w:pPr>
    </w:p>
    <w:p>
      <w:pPr>
        <w:pStyle w:val="4"/>
        <w:spacing w:before="6"/>
        <w:rPr>
          <w:sz w:val="16"/>
        </w:rPr>
      </w:pPr>
      <w:r>
        <w:pict>
          <v:group id="_x0000_s1031" o:spid="_x0000_s1031" o:spt="203" style="position:absolute;left:0pt;margin-left:23.55pt;margin-top:0pt;height:792pt;width:546.05pt;mso-position-horizontal-relative:page;mso-position-vertical-relative:page;z-index:-251656192;mso-width-relative:page;mso-height-relative:page;" coordorigin="471,0" coordsize="10921,15840">
            <o:lock v:ext="edit"/>
            <v:shape id="_x0000_s1032" o:spid="_x0000_s1032" o:spt="75" type="#_x0000_t75" style="position:absolute;left:1646;top:0;height:9840;width:874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style="position:absolute;left:661;top:0;height:5764;width:10731;" fillcolor="#FFFFFF" filled="t" stroked="f" coordorigin="661,0" coordsize="10731,5764" path="m11205,4638l661,4638,661,5763,11205,5763,11205,4638xm11392,0l848,0,848,840,11392,840,11392,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1646;top:10232;height:4920;width:874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style="position:absolute;left:471;top:9280;height:6560;width:10821;" fillcolor="#FFFFFF" filled="t" stroked="f" coordorigin="471,9280" coordsize="10821,6560" path="m11015,9280l471,9280,471,10405,11015,10405,11015,9280xm11291,14765l747,14765,747,15840,11291,15840,11291,14765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sectPr>
      <w:pgSz w:w="12240" w:h="15840"/>
      <w:pgMar w:top="148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4FB3E59"/>
    <w:rsid w:val="48B15E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g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28"/>
      <w:szCs w:val="28"/>
      <w:lang w:val="ga" w:eastAsia="en-US" w:bidi="ar-SA"/>
    </w:rPr>
  </w:style>
  <w:style w:type="paragraph" w:styleId="5">
    <w:name w:val="Title"/>
    <w:basedOn w:val="1"/>
    <w:qFormat/>
    <w:uiPriority w:val="1"/>
    <w:pPr>
      <w:spacing w:before="82"/>
      <w:ind w:left="810"/>
    </w:pPr>
    <w:rPr>
      <w:rFonts w:ascii="Tahoma" w:hAnsi="Tahoma" w:eastAsia="Tahoma" w:cs="Tahoma"/>
      <w:b/>
      <w:bCs/>
      <w:sz w:val="36"/>
      <w:szCs w:val="36"/>
      <w:lang w:val="g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ga" w:eastAsia="en-US" w:bidi="ar-SA"/>
    </w:rPr>
  </w:style>
  <w:style w:type="paragraph" w:customStyle="1" w:styleId="8">
    <w:name w:val="Table Paragraph"/>
    <w:basedOn w:val="1"/>
    <w:qFormat/>
    <w:uiPriority w:val="1"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2022-11-18T11:52:00Z</dcterms:created>
  <dc:creator>yamini v</dc:creator>
  <cp:keywords>DAFSOD57C2Q,BAFABOGNpNk</cp:keywords>
  <cp:lastModifiedBy>4023-Daranseya S</cp:lastModifiedBy>
  <dcterms:modified xsi:type="dcterms:W3CDTF">2022-11-18T11:56:18Z</dcterms:modified>
  <dc:title>Upload image to IBM Container Registry.pdf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62B34C6DD312473BB62DFC901F7ACE72</vt:lpwstr>
  </property>
</Properties>
</file>