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1DC2" w14:textId="77777777" w:rsidR="00AA5602" w:rsidRDefault="00AA5602">
      <w:pPr>
        <w:pStyle w:val="BodyText"/>
        <w:rPr>
          <w:sz w:val="20"/>
        </w:rPr>
      </w:pPr>
    </w:p>
    <w:p w14:paraId="7C008546" w14:textId="77777777" w:rsidR="00AA5602" w:rsidRDefault="00AA5602">
      <w:pPr>
        <w:pStyle w:val="BodyText"/>
        <w:rPr>
          <w:sz w:val="20"/>
        </w:rPr>
      </w:pPr>
    </w:p>
    <w:p w14:paraId="3B05BA8D" w14:textId="77777777" w:rsidR="00AA5602" w:rsidRDefault="00AA5602">
      <w:pPr>
        <w:pStyle w:val="BodyText"/>
        <w:spacing w:before="2"/>
        <w:rPr>
          <w:sz w:val="16"/>
        </w:rPr>
      </w:pPr>
    </w:p>
    <w:p w14:paraId="65D29141" w14:textId="77777777" w:rsidR="00AA5602" w:rsidRDefault="00000000">
      <w:pPr>
        <w:spacing w:before="91"/>
        <w:ind w:left="1443" w:right="390"/>
        <w:jc w:val="center"/>
        <w:rPr>
          <w:b/>
          <w:sz w:val="37"/>
        </w:rPr>
      </w:pPr>
      <w:r>
        <w:rPr>
          <w:b/>
          <w:sz w:val="37"/>
        </w:rPr>
        <w:t>AIRLINES</w:t>
      </w:r>
      <w:r>
        <w:rPr>
          <w:b/>
          <w:spacing w:val="28"/>
          <w:sz w:val="37"/>
        </w:rPr>
        <w:t xml:space="preserve"> </w:t>
      </w:r>
      <w:r>
        <w:rPr>
          <w:b/>
          <w:sz w:val="37"/>
        </w:rPr>
        <w:t>DATA</w:t>
      </w:r>
      <w:r>
        <w:rPr>
          <w:b/>
          <w:spacing w:val="125"/>
          <w:sz w:val="37"/>
        </w:rPr>
        <w:t xml:space="preserve"> </w:t>
      </w:r>
      <w:r>
        <w:rPr>
          <w:b/>
          <w:sz w:val="37"/>
        </w:rPr>
        <w:t>ANALYTICS</w:t>
      </w:r>
      <w:r>
        <w:rPr>
          <w:b/>
          <w:spacing w:val="122"/>
          <w:sz w:val="37"/>
        </w:rPr>
        <w:t xml:space="preserve"> </w:t>
      </w:r>
      <w:r>
        <w:rPr>
          <w:b/>
          <w:sz w:val="37"/>
        </w:rPr>
        <w:t>FOR</w:t>
      </w:r>
      <w:r>
        <w:rPr>
          <w:b/>
          <w:spacing w:val="126"/>
          <w:sz w:val="37"/>
        </w:rPr>
        <w:t xml:space="preserve"> </w:t>
      </w:r>
      <w:r>
        <w:rPr>
          <w:b/>
          <w:sz w:val="37"/>
        </w:rPr>
        <w:t>AVAITION</w:t>
      </w:r>
      <w:r>
        <w:rPr>
          <w:b/>
          <w:spacing w:val="121"/>
          <w:sz w:val="37"/>
        </w:rPr>
        <w:t xml:space="preserve"> </w:t>
      </w:r>
      <w:r>
        <w:rPr>
          <w:b/>
          <w:sz w:val="37"/>
        </w:rPr>
        <w:t>INDUSTRY</w:t>
      </w:r>
    </w:p>
    <w:p w14:paraId="5A1B693E" w14:textId="77777777" w:rsidR="00AA5602" w:rsidRDefault="00000000">
      <w:pPr>
        <w:spacing w:before="367"/>
        <w:ind w:left="1430" w:right="390"/>
        <w:jc w:val="center"/>
        <w:rPr>
          <w:b/>
          <w:sz w:val="30"/>
        </w:rPr>
      </w:pPr>
      <w:r>
        <w:rPr>
          <w:b/>
          <w:sz w:val="30"/>
        </w:rPr>
        <w:t>SOLUTION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REQUIREMENTS</w:t>
      </w:r>
    </w:p>
    <w:p w14:paraId="68A14850" w14:textId="77777777" w:rsidR="00AA5602" w:rsidRDefault="00AA5602">
      <w:pPr>
        <w:pStyle w:val="BodyText"/>
        <w:rPr>
          <w:b/>
          <w:sz w:val="20"/>
        </w:rPr>
      </w:pPr>
    </w:p>
    <w:p w14:paraId="0E600845" w14:textId="77777777" w:rsidR="00AA5602" w:rsidRDefault="00AA5602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18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0"/>
        <w:gridCol w:w="4745"/>
      </w:tblGrid>
      <w:tr w:rsidR="00AA5602" w14:paraId="25D9D776" w14:textId="77777777">
        <w:trPr>
          <w:trHeight w:val="405"/>
        </w:trPr>
        <w:tc>
          <w:tcPr>
            <w:tcW w:w="4740" w:type="dxa"/>
          </w:tcPr>
          <w:p w14:paraId="152A056D" w14:textId="77777777" w:rsidR="00AA5602" w:rsidRDefault="00000000">
            <w:pPr>
              <w:pStyle w:val="TableParagraph"/>
              <w:ind w:right="1584"/>
            </w:pPr>
            <w:r>
              <w:rPr>
                <w:w w:val="105"/>
              </w:rPr>
              <w:t>Date</w:t>
            </w:r>
          </w:p>
        </w:tc>
        <w:tc>
          <w:tcPr>
            <w:tcW w:w="4745" w:type="dxa"/>
          </w:tcPr>
          <w:p w14:paraId="081EEF95" w14:textId="77777777" w:rsidR="00AA5602" w:rsidRDefault="00000000">
            <w:pPr>
              <w:pStyle w:val="TableParagraph"/>
              <w:ind w:left="526"/>
            </w:pPr>
            <w:r>
              <w:t>04</w:t>
            </w:r>
            <w:r>
              <w:rPr>
                <w:spacing w:val="14"/>
              </w:rPr>
              <w:t xml:space="preserve"> </w:t>
            </w:r>
            <w:r>
              <w:t>November,</w:t>
            </w:r>
            <w:r>
              <w:rPr>
                <w:spacing w:val="10"/>
              </w:rPr>
              <w:t xml:space="preserve"> </w:t>
            </w:r>
            <w:r>
              <w:t>2022</w:t>
            </w:r>
          </w:p>
        </w:tc>
      </w:tr>
      <w:tr w:rsidR="00AA5602" w14:paraId="2D73701D" w14:textId="77777777">
        <w:trPr>
          <w:trHeight w:val="406"/>
        </w:trPr>
        <w:tc>
          <w:tcPr>
            <w:tcW w:w="4740" w:type="dxa"/>
          </w:tcPr>
          <w:p w14:paraId="312B836A" w14:textId="77777777" w:rsidR="00AA5602" w:rsidRDefault="00000000">
            <w:pPr>
              <w:pStyle w:val="TableParagraph"/>
              <w:ind w:right="1584"/>
            </w:pPr>
            <w:r>
              <w:rPr>
                <w:w w:val="105"/>
              </w:rPr>
              <w:t>Team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4745" w:type="dxa"/>
          </w:tcPr>
          <w:p w14:paraId="6D5D402A" w14:textId="65A8C6B4" w:rsidR="00AA5602" w:rsidRDefault="00000000">
            <w:pPr>
              <w:pStyle w:val="TableParagraph"/>
              <w:ind w:left="530"/>
            </w:pPr>
            <w:r>
              <w:rPr>
                <w:w w:val="105"/>
              </w:rPr>
              <w:t>PNT2022TMID2</w:t>
            </w:r>
            <w:r w:rsidR="005A7B68">
              <w:rPr>
                <w:w w:val="105"/>
              </w:rPr>
              <w:t>8207</w:t>
            </w:r>
          </w:p>
        </w:tc>
      </w:tr>
      <w:tr w:rsidR="00AA5602" w14:paraId="21639EAE" w14:textId="77777777">
        <w:trPr>
          <w:trHeight w:val="683"/>
        </w:trPr>
        <w:tc>
          <w:tcPr>
            <w:tcW w:w="4740" w:type="dxa"/>
          </w:tcPr>
          <w:p w14:paraId="40A0CEE5" w14:textId="77777777" w:rsidR="00AA5602" w:rsidRDefault="00000000">
            <w:pPr>
              <w:pStyle w:val="TableParagraph"/>
              <w:spacing w:before="73"/>
              <w:ind w:right="1584"/>
            </w:pPr>
            <w:r>
              <w:t>Project</w:t>
            </w:r>
            <w:r>
              <w:rPr>
                <w:spacing w:val="9"/>
              </w:rPr>
              <w:t xml:space="preserve"> </w:t>
            </w:r>
            <w:r>
              <w:t>Name</w:t>
            </w:r>
          </w:p>
        </w:tc>
        <w:tc>
          <w:tcPr>
            <w:tcW w:w="4745" w:type="dxa"/>
          </w:tcPr>
          <w:p w14:paraId="742DF02B" w14:textId="77777777" w:rsidR="00AA5602" w:rsidRDefault="00000000">
            <w:pPr>
              <w:pStyle w:val="TableParagraph"/>
              <w:spacing w:before="73"/>
              <w:ind w:left="53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Airlines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AA5602" w14:paraId="7C367E18" w14:textId="77777777">
        <w:trPr>
          <w:trHeight w:val="491"/>
        </w:trPr>
        <w:tc>
          <w:tcPr>
            <w:tcW w:w="4740" w:type="dxa"/>
          </w:tcPr>
          <w:p w14:paraId="05CB32D6" w14:textId="77777777" w:rsidR="00AA5602" w:rsidRDefault="00000000">
            <w:pPr>
              <w:pStyle w:val="TableParagraph"/>
              <w:spacing w:before="76"/>
              <w:ind w:right="1584"/>
            </w:pPr>
            <w:r>
              <w:t>Maximum</w:t>
            </w:r>
            <w:r>
              <w:rPr>
                <w:spacing w:val="13"/>
              </w:rPr>
              <w:t xml:space="preserve"> </w:t>
            </w:r>
            <w:r>
              <w:t>Marks</w:t>
            </w:r>
          </w:p>
        </w:tc>
        <w:tc>
          <w:tcPr>
            <w:tcW w:w="4745" w:type="dxa"/>
          </w:tcPr>
          <w:p w14:paraId="5F69E301" w14:textId="77777777" w:rsidR="00AA5602" w:rsidRDefault="00000000">
            <w:pPr>
              <w:pStyle w:val="TableParagraph"/>
              <w:spacing w:before="76"/>
              <w:ind w:left="530"/>
            </w:pPr>
            <w:r>
              <w:rPr>
                <w:w w:val="105"/>
              </w:rPr>
              <w:t>8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14:paraId="51904BAA" w14:textId="77777777" w:rsidR="00AA5602" w:rsidRDefault="00000000">
      <w:pPr>
        <w:spacing w:line="388" w:lineRule="exact"/>
        <w:ind w:left="104"/>
        <w:rPr>
          <w:b/>
          <w:i/>
          <w:sz w:val="34"/>
        </w:rPr>
      </w:pPr>
      <w:r>
        <w:rPr>
          <w:b/>
          <w:i/>
          <w:color w:val="34465B"/>
          <w:sz w:val="34"/>
          <w:u w:val="thick" w:color="34465B"/>
        </w:rPr>
        <w:t>Skills</w:t>
      </w:r>
      <w:r>
        <w:rPr>
          <w:b/>
          <w:i/>
          <w:color w:val="34465B"/>
          <w:spacing w:val="-5"/>
          <w:sz w:val="34"/>
          <w:u w:val="thick" w:color="34465B"/>
        </w:rPr>
        <w:t xml:space="preserve"> </w:t>
      </w:r>
      <w:r>
        <w:rPr>
          <w:b/>
          <w:i/>
          <w:color w:val="34465B"/>
          <w:sz w:val="34"/>
          <w:u w:val="thick" w:color="34465B"/>
        </w:rPr>
        <w:t>Required:</w:t>
      </w:r>
    </w:p>
    <w:p w14:paraId="27B396CB" w14:textId="77777777" w:rsidR="00AA5602" w:rsidRDefault="00AA5602">
      <w:pPr>
        <w:pStyle w:val="BodyText"/>
        <w:rPr>
          <w:b/>
          <w:i/>
          <w:sz w:val="20"/>
        </w:rPr>
      </w:pPr>
    </w:p>
    <w:p w14:paraId="2FACC203" w14:textId="77777777" w:rsidR="00AA5602" w:rsidRDefault="00AA5602">
      <w:pPr>
        <w:pStyle w:val="BodyText"/>
        <w:rPr>
          <w:b/>
          <w:i/>
          <w:sz w:val="19"/>
        </w:rPr>
      </w:pPr>
    </w:p>
    <w:p w14:paraId="119BC5E2" w14:textId="77777777" w:rsidR="00AA5602" w:rsidRDefault="00000000">
      <w:pPr>
        <w:pStyle w:val="BodyText"/>
        <w:spacing w:before="88"/>
        <w:ind w:left="273"/>
      </w:pPr>
      <w:r>
        <w:rPr>
          <w:color w:val="34465B"/>
        </w:rPr>
        <w:t>Exploratory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Data Analysis,</w:t>
      </w:r>
      <w:r>
        <w:rPr>
          <w:color w:val="34465B"/>
          <w:spacing w:val="3"/>
        </w:rPr>
        <w:t xml:space="preserve"> </w:t>
      </w:r>
      <w:r>
        <w:rPr>
          <w:color w:val="34465B"/>
        </w:rPr>
        <w:t>IBM</w:t>
      </w:r>
      <w:r>
        <w:rPr>
          <w:color w:val="34465B"/>
          <w:spacing w:val="7"/>
        </w:rPr>
        <w:t xml:space="preserve"> </w:t>
      </w:r>
      <w:r>
        <w:rPr>
          <w:color w:val="34465B"/>
        </w:rPr>
        <w:t>Cloud</w:t>
      </w:r>
    </w:p>
    <w:p w14:paraId="20032BF2" w14:textId="77777777" w:rsidR="00AA5602" w:rsidRDefault="00AA5602">
      <w:pPr>
        <w:pStyle w:val="BodyText"/>
        <w:rPr>
          <w:sz w:val="32"/>
        </w:rPr>
      </w:pPr>
    </w:p>
    <w:p w14:paraId="34B9A946" w14:textId="77777777" w:rsidR="00AA5602" w:rsidRDefault="00000000">
      <w:pPr>
        <w:spacing w:before="188"/>
        <w:ind w:left="176"/>
        <w:rPr>
          <w:sz w:val="26"/>
        </w:rPr>
      </w:pPr>
      <w:r>
        <w:rPr>
          <w:color w:val="2F5495"/>
          <w:sz w:val="26"/>
          <w:u w:val="single" w:color="2F5495"/>
        </w:rPr>
        <w:t>Prerequisites</w:t>
      </w:r>
      <w:r>
        <w:rPr>
          <w:color w:val="2F5495"/>
          <w:spacing w:val="6"/>
          <w:sz w:val="26"/>
          <w:u w:val="single" w:color="2F5495"/>
        </w:rPr>
        <w:t xml:space="preserve"> </w:t>
      </w:r>
      <w:r>
        <w:rPr>
          <w:color w:val="2F5495"/>
          <w:sz w:val="26"/>
          <w:u w:val="single" w:color="2F5495"/>
        </w:rPr>
        <w:t>for</w:t>
      </w:r>
      <w:r>
        <w:rPr>
          <w:color w:val="2F5495"/>
          <w:spacing w:val="10"/>
          <w:sz w:val="26"/>
          <w:u w:val="single" w:color="2F5495"/>
        </w:rPr>
        <w:t xml:space="preserve"> </w:t>
      </w:r>
      <w:r>
        <w:rPr>
          <w:color w:val="2F5495"/>
          <w:sz w:val="26"/>
          <w:u w:val="single" w:color="2F5495"/>
        </w:rPr>
        <w:t>Data</w:t>
      </w:r>
      <w:r>
        <w:rPr>
          <w:color w:val="2F5495"/>
          <w:spacing w:val="10"/>
          <w:sz w:val="26"/>
          <w:u w:val="single" w:color="2F5495"/>
        </w:rPr>
        <w:t xml:space="preserve"> </w:t>
      </w:r>
      <w:r>
        <w:rPr>
          <w:color w:val="2F5495"/>
          <w:sz w:val="26"/>
          <w:u w:val="single" w:color="2F5495"/>
        </w:rPr>
        <w:t>Analytics</w:t>
      </w:r>
    </w:p>
    <w:p w14:paraId="519FAB69" w14:textId="77777777" w:rsidR="00AA5602" w:rsidRDefault="00AA5602">
      <w:pPr>
        <w:pStyle w:val="BodyText"/>
        <w:rPr>
          <w:sz w:val="20"/>
        </w:rPr>
      </w:pPr>
    </w:p>
    <w:p w14:paraId="757FB1D5" w14:textId="77777777" w:rsidR="00AA5602" w:rsidRDefault="00AA5602">
      <w:pPr>
        <w:pStyle w:val="BodyText"/>
        <w:spacing w:before="8"/>
        <w:rPr>
          <w:sz w:val="22"/>
        </w:rPr>
      </w:pPr>
    </w:p>
    <w:p w14:paraId="3ED63EA7" w14:textId="77777777" w:rsidR="00AA5602" w:rsidRDefault="00000000">
      <w:pPr>
        <w:ind w:left="176"/>
        <w:rPr>
          <w:sz w:val="26"/>
        </w:rPr>
      </w:pPr>
      <w:r>
        <w:rPr>
          <w:color w:val="2F5495"/>
          <w:sz w:val="26"/>
          <w:u w:val="single" w:color="2F5495"/>
        </w:rPr>
        <w:t>Software</w:t>
      </w:r>
      <w:r>
        <w:rPr>
          <w:color w:val="2F5495"/>
          <w:spacing w:val="11"/>
          <w:sz w:val="26"/>
          <w:u w:val="single" w:color="2F5495"/>
        </w:rPr>
        <w:t xml:space="preserve"> </w:t>
      </w:r>
      <w:r>
        <w:rPr>
          <w:color w:val="2F5495"/>
          <w:sz w:val="26"/>
          <w:u w:val="single" w:color="2F5495"/>
        </w:rPr>
        <w:t>Specifications:</w:t>
      </w:r>
    </w:p>
    <w:p w14:paraId="3C2E5353" w14:textId="77777777" w:rsidR="00AA5602" w:rsidRDefault="00AA5602">
      <w:pPr>
        <w:pStyle w:val="BodyText"/>
        <w:rPr>
          <w:sz w:val="20"/>
        </w:rPr>
      </w:pPr>
    </w:p>
    <w:p w14:paraId="583F7C01" w14:textId="77777777" w:rsidR="00AA5602" w:rsidRDefault="00AA5602">
      <w:pPr>
        <w:pStyle w:val="BodyText"/>
        <w:spacing w:before="7"/>
        <w:rPr>
          <w:sz w:val="17"/>
        </w:rPr>
      </w:pPr>
    </w:p>
    <w:p w14:paraId="16851EF0" w14:textId="77777777" w:rsidR="00AA5602" w:rsidRDefault="00000000">
      <w:pPr>
        <w:pStyle w:val="ListParagraph"/>
        <w:numPr>
          <w:ilvl w:val="0"/>
          <w:numId w:val="1"/>
        </w:numPr>
        <w:tabs>
          <w:tab w:val="left" w:pos="1089"/>
        </w:tabs>
        <w:spacing w:before="88"/>
        <w:rPr>
          <w:sz w:val="30"/>
        </w:rPr>
      </w:pPr>
      <w:r>
        <w:rPr>
          <w:sz w:val="30"/>
        </w:rPr>
        <w:t>Anaconda</w:t>
      </w:r>
      <w:r>
        <w:rPr>
          <w:spacing w:val="2"/>
          <w:sz w:val="30"/>
        </w:rPr>
        <w:t xml:space="preserve"> </w:t>
      </w:r>
      <w:r>
        <w:rPr>
          <w:sz w:val="30"/>
        </w:rPr>
        <w:t>Navigator</w:t>
      </w:r>
      <w:r>
        <w:rPr>
          <w:spacing w:val="7"/>
          <w:sz w:val="30"/>
        </w:rPr>
        <w:t xml:space="preserve"> </w:t>
      </w:r>
      <w:r>
        <w:rPr>
          <w:sz w:val="30"/>
        </w:rPr>
        <w:t>-</w:t>
      </w:r>
      <w:r>
        <w:rPr>
          <w:color w:val="0362C1"/>
          <w:spacing w:val="6"/>
          <w:sz w:val="30"/>
        </w:rPr>
        <w:t xml:space="preserve"> </w:t>
      </w:r>
      <w:r>
        <w:rPr>
          <w:color w:val="0362C1"/>
          <w:sz w:val="30"/>
          <w:u w:val="single" w:color="0362C1"/>
        </w:rPr>
        <w:t>https://</w:t>
      </w:r>
      <w:hyperlink r:id="rId5">
        <w:r>
          <w:rPr>
            <w:color w:val="0362C1"/>
            <w:sz w:val="30"/>
            <w:u w:val="single" w:color="0362C1"/>
          </w:rPr>
          <w:t>www.anaconda.com/products/distribution</w:t>
        </w:r>
      </w:hyperlink>
    </w:p>
    <w:p w14:paraId="0C00983C" w14:textId="77777777" w:rsidR="00AA5602" w:rsidRDefault="00000000">
      <w:pPr>
        <w:pStyle w:val="ListParagraph"/>
        <w:numPr>
          <w:ilvl w:val="0"/>
          <w:numId w:val="1"/>
        </w:numPr>
        <w:tabs>
          <w:tab w:val="left" w:pos="1089"/>
        </w:tabs>
        <w:spacing w:before="171"/>
        <w:rPr>
          <w:sz w:val="30"/>
        </w:rPr>
      </w:pPr>
      <w:r>
        <w:rPr>
          <w:sz w:val="30"/>
        </w:rPr>
        <w:t>Jupyter</w:t>
      </w:r>
      <w:r>
        <w:rPr>
          <w:spacing w:val="2"/>
          <w:sz w:val="30"/>
        </w:rPr>
        <w:t xml:space="preserve"> </w:t>
      </w:r>
      <w:r>
        <w:rPr>
          <w:sz w:val="30"/>
        </w:rPr>
        <w:t>notebook.</w:t>
      </w:r>
    </w:p>
    <w:p w14:paraId="0DDCEE5F" w14:textId="77777777" w:rsidR="00AA5602" w:rsidRDefault="00000000">
      <w:pPr>
        <w:pStyle w:val="ListParagraph"/>
        <w:numPr>
          <w:ilvl w:val="0"/>
          <w:numId w:val="1"/>
        </w:numPr>
        <w:tabs>
          <w:tab w:val="left" w:pos="1089"/>
        </w:tabs>
        <w:spacing w:before="174"/>
        <w:rPr>
          <w:sz w:val="30"/>
        </w:rPr>
      </w:pPr>
      <w:r>
        <w:rPr>
          <w:sz w:val="30"/>
        </w:rPr>
        <w:t>Google</w:t>
      </w:r>
      <w:r>
        <w:rPr>
          <w:spacing w:val="-1"/>
          <w:sz w:val="30"/>
        </w:rPr>
        <w:t xml:space="preserve"> </w:t>
      </w:r>
      <w:r>
        <w:rPr>
          <w:sz w:val="30"/>
        </w:rPr>
        <w:t>Colab</w:t>
      </w:r>
      <w:r>
        <w:rPr>
          <w:spacing w:val="3"/>
          <w:sz w:val="30"/>
        </w:rPr>
        <w:t xml:space="preserve"> </w:t>
      </w:r>
      <w:r>
        <w:rPr>
          <w:sz w:val="30"/>
        </w:rPr>
        <w:t>-</w:t>
      </w:r>
      <w:r>
        <w:rPr>
          <w:color w:val="0362C1"/>
          <w:spacing w:val="3"/>
          <w:sz w:val="30"/>
        </w:rPr>
        <w:t xml:space="preserve"> </w:t>
      </w:r>
      <w:r>
        <w:rPr>
          <w:color w:val="0362C1"/>
          <w:sz w:val="30"/>
          <w:u w:val="single" w:color="0362C1"/>
        </w:rPr>
        <w:t>https://colab.research.google.com/</w:t>
      </w:r>
    </w:p>
    <w:p w14:paraId="6FB16B4E" w14:textId="77777777" w:rsidR="00AA5602" w:rsidRDefault="00AA5602">
      <w:pPr>
        <w:rPr>
          <w:sz w:val="30"/>
        </w:rPr>
        <w:sectPr w:rsidR="00AA5602">
          <w:type w:val="continuous"/>
          <w:pgSz w:w="15840" w:h="12240" w:orient="landscape"/>
          <w:pgMar w:top="1140" w:right="2260" w:bottom="280" w:left="1100" w:header="720" w:footer="720" w:gutter="0"/>
          <w:cols w:space="720"/>
        </w:sectPr>
      </w:pPr>
    </w:p>
    <w:p w14:paraId="046E8367" w14:textId="77777777" w:rsidR="00AA5602" w:rsidRDefault="00000000">
      <w:pPr>
        <w:pStyle w:val="Heading1"/>
        <w:spacing w:before="61"/>
        <w:ind w:left="100" w:firstLine="0"/>
      </w:pPr>
      <w:r>
        <w:rPr>
          <w:color w:val="2F5495"/>
        </w:rPr>
        <w:lastRenderedPageBreak/>
        <w:t>Hardware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Specifications:</w:t>
      </w:r>
    </w:p>
    <w:p w14:paraId="1EB3C7D5" w14:textId="77777777" w:rsidR="00AA5602" w:rsidRDefault="00AA5602">
      <w:pPr>
        <w:pStyle w:val="BodyText"/>
        <w:rPr>
          <w:sz w:val="34"/>
        </w:rPr>
      </w:pPr>
    </w:p>
    <w:p w14:paraId="7205FFCE" w14:textId="77777777" w:rsidR="00AA5602" w:rsidRDefault="00AA5602">
      <w:pPr>
        <w:pStyle w:val="BodyText"/>
        <w:spacing w:before="6"/>
        <w:rPr>
          <w:sz w:val="29"/>
        </w:rPr>
      </w:pPr>
    </w:p>
    <w:p w14:paraId="6B338256" w14:textId="77777777" w:rsidR="00AA5602" w:rsidRDefault="00000000">
      <w:pPr>
        <w:pStyle w:val="ListParagraph"/>
        <w:numPr>
          <w:ilvl w:val="1"/>
          <w:numId w:val="1"/>
        </w:numPr>
        <w:tabs>
          <w:tab w:val="left" w:pos="2648"/>
          <w:tab w:val="left" w:pos="2649"/>
        </w:tabs>
        <w:spacing w:before="0"/>
        <w:rPr>
          <w:sz w:val="32"/>
        </w:rPr>
      </w:pPr>
      <w:r>
        <w:rPr>
          <w:sz w:val="32"/>
        </w:rPr>
        <w:t>Windows</w:t>
      </w:r>
      <w:r>
        <w:rPr>
          <w:spacing w:val="-4"/>
          <w:sz w:val="32"/>
        </w:rPr>
        <w:t xml:space="preserve"> </w:t>
      </w:r>
      <w:r>
        <w:rPr>
          <w:sz w:val="32"/>
        </w:rPr>
        <w:t>10,</w:t>
      </w:r>
      <w:r>
        <w:rPr>
          <w:spacing w:val="-1"/>
          <w:sz w:val="32"/>
        </w:rPr>
        <w:t xml:space="preserve"> </w:t>
      </w:r>
      <w:r>
        <w:rPr>
          <w:sz w:val="32"/>
        </w:rPr>
        <w:t>Mac</w:t>
      </w:r>
      <w:r>
        <w:rPr>
          <w:spacing w:val="1"/>
          <w:sz w:val="32"/>
        </w:rPr>
        <w:t xml:space="preserve"> </w:t>
      </w:r>
      <w:r>
        <w:rPr>
          <w:sz w:val="32"/>
        </w:rPr>
        <w:t>&amp;Linux</w:t>
      </w:r>
    </w:p>
    <w:p w14:paraId="321C0ADD" w14:textId="77777777" w:rsidR="00AA5602" w:rsidRDefault="00000000">
      <w:pPr>
        <w:pStyle w:val="Heading1"/>
        <w:numPr>
          <w:ilvl w:val="1"/>
          <w:numId w:val="1"/>
        </w:numPr>
        <w:tabs>
          <w:tab w:val="left" w:pos="2648"/>
          <w:tab w:val="left" w:pos="2649"/>
        </w:tabs>
      </w:pPr>
      <w:r>
        <w:t>Ram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4GB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minimum)</w:t>
      </w:r>
    </w:p>
    <w:p w14:paraId="78D9903B" w14:textId="77777777" w:rsidR="00AA5602" w:rsidRDefault="00000000">
      <w:pPr>
        <w:pStyle w:val="ListParagraph"/>
        <w:numPr>
          <w:ilvl w:val="1"/>
          <w:numId w:val="1"/>
        </w:numPr>
        <w:tabs>
          <w:tab w:val="left" w:pos="2648"/>
          <w:tab w:val="left" w:pos="2649"/>
        </w:tabs>
        <w:rPr>
          <w:sz w:val="32"/>
        </w:rPr>
      </w:pPr>
      <w:r>
        <w:rPr>
          <w:sz w:val="32"/>
        </w:rPr>
        <w:t>Harddisk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100GB (minimum)</w:t>
      </w:r>
    </w:p>
    <w:p w14:paraId="4D7F205E" w14:textId="77777777" w:rsidR="00AA5602" w:rsidRDefault="00000000">
      <w:pPr>
        <w:pStyle w:val="Heading1"/>
        <w:numPr>
          <w:ilvl w:val="1"/>
          <w:numId w:val="1"/>
        </w:numPr>
        <w:tabs>
          <w:tab w:val="left" w:pos="2648"/>
          <w:tab w:val="left" w:pos="2649"/>
        </w:tabs>
        <w:spacing w:before="319"/>
      </w:pPr>
      <w:r>
        <w:t>Processor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i3</w:t>
      </w:r>
      <w:r>
        <w:rPr>
          <w:spacing w:val="2"/>
        </w:rPr>
        <w:t xml:space="preserve"> </w:t>
      </w:r>
      <w:r>
        <w:t>(minimum),</w:t>
      </w:r>
      <w:r>
        <w:rPr>
          <w:spacing w:val="-2"/>
        </w:rPr>
        <w:t xml:space="preserve"> </w:t>
      </w:r>
      <w:r>
        <w:t>Mac M1</w:t>
      </w:r>
    </w:p>
    <w:p w14:paraId="21099695" w14:textId="77777777" w:rsidR="00AA5602" w:rsidRDefault="00AA5602">
      <w:pPr>
        <w:pStyle w:val="BodyText"/>
        <w:rPr>
          <w:sz w:val="76"/>
        </w:rPr>
      </w:pPr>
    </w:p>
    <w:p w14:paraId="07E2A334" w14:textId="77777777" w:rsidR="00AA5602" w:rsidRDefault="00000000">
      <w:pPr>
        <w:ind w:left="100"/>
        <w:rPr>
          <w:b/>
          <w:sz w:val="40"/>
        </w:rPr>
      </w:pPr>
      <w:r>
        <w:rPr>
          <w:b/>
          <w:color w:val="34465B"/>
          <w:sz w:val="40"/>
        </w:rPr>
        <w:t>Solution</w:t>
      </w:r>
      <w:r>
        <w:rPr>
          <w:b/>
          <w:color w:val="34465B"/>
          <w:spacing w:val="-2"/>
          <w:sz w:val="40"/>
        </w:rPr>
        <w:t xml:space="preserve"> </w:t>
      </w:r>
      <w:r>
        <w:rPr>
          <w:b/>
          <w:color w:val="34465B"/>
          <w:sz w:val="40"/>
        </w:rPr>
        <w:t>Requirements</w:t>
      </w:r>
    </w:p>
    <w:p w14:paraId="1C9BC9E6" w14:textId="77777777" w:rsidR="00AA5602" w:rsidRDefault="00AA5602">
      <w:pPr>
        <w:pStyle w:val="BodyText"/>
        <w:spacing w:before="8"/>
        <w:rPr>
          <w:b/>
          <w:sz w:val="45"/>
        </w:rPr>
      </w:pPr>
    </w:p>
    <w:p w14:paraId="1F9D4563" w14:textId="77777777" w:rsidR="00AA5602" w:rsidRDefault="00000000">
      <w:pPr>
        <w:ind w:left="100"/>
        <w:rPr>
          <w:sz w:val="28"/>
        </w:rPr>
      </w:pPr>
      <w:r>
        <w:rPr>
          <w:color w:val="34465B"/>
          <w:sz w:val="28"/>
        </w:rPr>
        <w:t>Services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Used: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IBM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Cognos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Analytics.</w:t>
      </w:r>
    </w:p>
    <w:p w14:paraId="6F7BAFB8" w14:textId="77777777" w:rsidR="00AA5602" w:rsidRDefault="00AA5602">
      <w:pPr>
        <w:pStyle w:val="BodyText"/>
        <w:rPr>
          <w:sz w:val="20"/>
        </w:rPr>
      </w:pPr>
    </w:p>
    <w:p w14:paraId="77110DFE" w14:textId="77777777" w:rsidR="00AA5602" w:rsidRDefault="00AA5602">
      <w:pPr>
        <w:pStyle w:val="BodyText"/>
        <w:rPr>
          <w:sz w:val="20"/>
        </w:rPr>
      </w:pPr>
    </w:p>
    <w:p w14:paraId="6452B5B1" w14:textId="77777777" w:rsidR="00AA5602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114135" wp14:editId="34FF7C66">
            <wp:simplePos x="0" y="0"/>
            <wp:positionH relativeFrom="page">
              <wp:posOffset>914400</wp:posOffset>
            </wp:positionH>
            <wp:positionV relativeFrom="paragraph">
              <wp:posOffset>183199</wp:posOffset>
            </wp:positionV>
            <wp:extent cx="9084034" cy="36272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4034" cy="362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5602">
      <w:pgSz w:w="16840" w:h="23820"/>
      <w:pgMar w:top="13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EDD"/>
    <w:multiLevelType w:val="hybridMultilevel"/>
    <w:tmpl w:val="777672BC"/>
    <w:lvl w:ilvl="0" w:tplc="FBA6C092">
      <w:start w:val="1"/>
      <w:numFmt w:val="lowerLetter"/>
      <w:lvlText w:val="%1."/>
      <w:lvlJc w:val="left"/>
      <w:pPr>
        <w:ind w:left="1088" w:hanging="339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1BFE4EC4">
      <w:numFmt w:val="bullet"/>
      <w:lvlText w:val="•"/>
      <w:lvlJc w:val="left"/>
      <w:pPr>
        <w:ind w:left="2648" w:hanging="548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1B420F3E">
      <w:numFmt w:val="bullet"/>
      <w:lvlText w:val="•"/>
      <w:lvlJc w:val="left"/>
      <w:pPr>
        <w:ind w:left="3706" w:hanging="548"/>
      </w:pPr>
      <w:rPr>
        <w:rFonts w:hint="default"/>
        <w:lang w:val="en-US" w:eastAsia="en-US" w:bidi="ar-SA"/>
      </w:rPr>
    </w:lvl>
    <w:lvl w:ilvl="3" w:tplc="3474A5D8">
      <w:numFmt w:val="bullet"/>
      <w:lvlText w:val="•"/>
      <w:lvlJc w:val="left"/>
      <w:pPr>
        <w:ind w:left="4773" w:hanging="548"/>
      </w:pPr>
      <w:rPr>
        <w:rFonts w:hint="default"/>
        <w:lang w:val="en-US" w:eastAsia="en-US" w:bidi="ar-SA"/>
      </w:rPr>
    </w:lvl>
    <w:lvl w:ilvl="4" w:tplc="EE8023A8">
      <w:numFmt w:val="bullet"/>
      <w:lvlText w:val="•"/>
      <w:lvlJc w:val="left"/>
      <w:pPr>
        <w:ind w:left="5840" w:hanging="548"/>
      </w:pPr>
      <w:rPr>
        <w:rFonts w:hint="default"/>
        <w:lang w:val="en-US" w:eastAsia="en-US" w:bidi="ar-SA"/>
      </w:rPr>
    </w:lvl>
    <w:lvl w:ilvl="5" w:tplc="5D5CFDB4">
      <w:numFmt w:val="bullet"/>
      <w:lvlText w:val="•"/>
      <w:lvlJc w:val="left"/>
      <w:pPr>
        <w:ind w:left="6906" w:hanging="548"/>
      </w:pPr>
      <w:rPr>
        <w:rFonts w:hint="default"/>
        <w:lang w:val="en-US" w:eastAsia="en-US" w:bidi="ar-SA"/>
      </w:rPr>
    </w:lvl>
    <w:lvl w:ilvl="6" w:tplc="9CF6051C">
      <w:numFmt w:val="bullet"/>
      <w:lvlText w:val="•"/>
      <w:lvlJc w:val="left"/>
      <w:pPr>
        <w:ind w:left="7973" w:hanging="548"/>
      </w:pPr>
      <w:rPr>
        <w:rFonts w:hint="default"/>
        <w:lang w:val="en-US" w:eastAsia="en-US" w:bidi="ar-SA"/>
      </w:rPr>
    </w:lvl>
    <w:lvl w:ilvl="7" w:tplc="51D03184">
      <w:numFmt w:val="bullet"/>
      <w:lvlText w:val="•"/>
      <w:lvlJc w:val="left"/>
      <w:pPr>
        <w:ind w:left="9040" w:hanging="548"/>
      </w:pPr>
      <w:rPr>
        <w:rFonts w:hint="default"/>
        <w:lang w:val="en-US" w:eastAsia="en-US" w:bidi="ar-SA"/>
      </w:rPr>
    </w:lvl>
    <w:lvl w:ilvl="8" w:tplc="EAB83BD8">
      <w:numFmt w:val="bullet"/>
      <w:lvlText w:val="•"/>
      <w:lvlJc w:val="left"/>
      <w:pPr>
        <w:ind w:left="10106" w:hanging="548"/>
      </w:pPr>
      <w:rPr>
        <w:rFonts w:hint="default"/>
        <w:lang w:val="en-US" w:eastAsia="en-US" w:bidi="ar-SA"/>
      </w:rPr>
    </w:lvl>
  </w:abstractNum>
  <w:num w:numId="1" w16cid:durableId="15510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602"/>
    <w:rsid w:val="005A7B68"/>
    <w:rsid w:val="00A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1816"/>
  <w15:docId w15:val="{0A1DBE6D-C14A-4810-9EDA-EA0543EE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0"/>
      <w:ind w:left="2648" w:hanging="54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10"/>
      <w:ind w:left="2648" w:hanging="548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1584" w:right="524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</dc:title>
  <dc:creator>acer</dc:creator>
  <cp:lastModifiedBy>Dhanush. V</cp:lastModifiedBy>
  <cp:revision>2</cp:revision>
  <dcterms:created xsi:type="dcterms:W3CDTF">2022-11-05T18:05:00Z</dcterms:created>
  <dcterms:modified xsi:type="dcterms:W3CDTF">2022-11-05T18:05:00Z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