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2DE20" w14:textId="77777777" w:rsidR="006D1072" w:rsidRPr="006D1072" w:rsidRDefault="006D1072" w:rsidP="006D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 w:rsidRPr="006D1072">
        <w:rPr>
          <w:rFonts w:ascii="Calibri" w:eastAsia="Times New Roman" w:hAnsi="Calibri" w:cs="Calibri"/>
          <w:color w:val="000000"/>
          <w:sz w:val="48"/>
          <w:szCs w:val="48"/>
          <w:lang w:eastAsia="en-GB"/>
        </w:rPr>
        <w:t>Ideation Phase</w:t>
      </w:r>
    </w:p>
    <w:p w14:paraId="01A0452D" w14:textId="77777777" w:rsidR="006D1072" w:rsidRPr="006D1072" w:rsidRDefault="006D1072" w:rsidP="006D1072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 w:rsidRPr="006D1072">
        <w:rPr>
          <w:rFonts w:ascii="Calibri" w:eastAsia="Times New Roman" w:hAnsi="Calibri" w:cs="Calibri"/>
          <w:color w:val="000000"/>
          <w:sz w:val="48"/>
          <w:szCs w:val="48"/>
          <w:lang w:eastAsia="en-GB"/>
        </w:rPr>
        <w:t>Empathize &amp; Discover</w:t>
      </w:r>
    </w:p>
    <w:tbl>
      <w:tblPr>
        <w:tblpPr w:leftFromText="180" w:rightFromText="180" w:vertAnchor="text" w:horzAnchor="margin" w:tblpXSpec="center" w:tblpY="158"/>
        <w:tblW w:w="79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6286"/>
      </w:tblGrid>
      <w:tr w:rsidR="00850F59" w:rsidRPr="006D1072" w14:paraId="202E86C4" w14:textId="77777777" w:rsidTr="006D1072">
        <w:trPr>
          <w:trHeight w:val="4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ECAAB" w14:textId="77777777" w:rsidR="006D1072" w:rsidRPr="006D1072" w:rsidRDefault="006D1072" w:rsidP="006D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1072">
              <w:rPr>
                <w:rFonts w:ascii="Calibri" w:eastAsia="Times New Roman" w:hAnsi="Calibri" w:cs="Calibri"/>
                <w:color w:val="000000"/>
                <w:lang w:eastAsia="en-GB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1FC08" w14:textId="5D89D042" w:rsidR="006D1072" w:rsidRPr="006D1072" w:rsidRDefault="006D1072" w:rsidP="006D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13 November</w:t>
            </w:r>
            <w:r w:rsidRPr="006D1072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2022</w:t>
            </w:r>
          </w:p>
        </w:tc>
      </w:tr>
      <w:tr w:rsidR="00850F59" w:rsidRPr="006D1072" w14:paraId="204D3EAB" w14:textId="77777777" w:rsidTr="006D1072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4C819" w14:textId="77777777" w:rsidR="006D1072" w:rsidRPr="006D1072" w:rsidRDefault="006D1072" w:rsidP="006D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1072">
              <w:rPr>
                <w:rFonts w:ascii="Calibri" w:eastAsia="Times New Roman" w:hAnsi="Calibri" w:cs="Calibri"/>
                <w:color w:val="000000"/>
                <w:lang w:eastAsia="en-GB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D3814" w14:textId="1F54DADE" w:rsidR="006D1072" w:rsidRPr="006D1072" w:rsidRDefault="00850F59" w:rsidP="006D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50F59">
              <w:rPr>
                <w:rFonts w:ascii="Calibri" w:hAnsi="Calibri" w:cs="Calibri"/>
                <w:color w:val="000000"/>
              </w:rPr>
              <w:t>PNT2022TMID21090</w:t>
            </w:r>
          </w:p>
        </w:tc>
      </w:tr>
      <w:tr w:rsidR="00850F59" w:rsidRPr="006D1072" w14:paraId="5841FDD4" w14:textId="77777777" w:rsidTr="006D1072">
        <w:trPr>
          <w:trHeight w:val="4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9F312" w14:textId="77777777" w:rsidR="006D1072" w:rsidRPr="006D1072" w:rsidRDefault="006D1072" w:rsidP="006D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1072">
              <w:rPr>
                <w:rFonts w:ascii="Calibri" w:eastAsia="Times New Roman" w:hAnsi="Calibri" w:cs="Calibri"/>
                <w:color w:val="000000"/>
                <w:lang w:eastAsia="en-GB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EE848" w14:textId="2784A707" w:rsidR="006D1072" w:rsidRPr="006D1072" w:rsidRDefault="006D1072" w:rsidP="006D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t>Visualizing and Predicting Heart Diseases with an Interactive Dash Board</w:t>
            </w:r>
          </w:p>
        </w:tc>
      </w:tr>
      <w:tr w:rsidR="00850F59" w:rsidRPr="006D1072" w14:paraId="17F59FEB" w14:textId="77777777" w:rsidTr="006D1072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38887" w14:textId="77777777" w:rsidR="006D1072" w:rsidRPr="006D1072" w:rsidRDefault="006D1072" w:rsidP="006D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1072">
              <w:rPr>
                <w:rFonts w:ascii="Calibri" w:eastAsia="Times New Roman" w:hAnsi="Calibri" w:cs="Calibri"/>
                <w:color w:val="000000"/>
                <w:lang w:eastAsia="en-GB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98D11" w14:textId="77777777" w:rsidR="006D1072" w:rsidRPr="006D1072" w:rsidRDefault="006D1072" w:rsidP="006D10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6D1072">
              <w:rPr>
                <w:rFonts w:ascii="Calibri" w:eastAsia="Times New Roman" w:hAnsi="Calibri" w:cs="Calibri"/>
                <w:color w:val="000000"/>
                <w:lang w:eastAsia="en-GB"/>
              </w:rPr>
              <w:t>4 Marks</w:t>
            </w:r>
          </w:p>
        </w:tc>
      </w:tr>
    </w:tbl>
    <w:p w14:paraId="7C8A70C3" w14:textId="23C262A0" w:rsidR="006D1072" w:rsidRPr="006D1072" w:rsidRDefault="006D1072" w:rsidP="006D1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7BADA4E" w14:textId="6C29ED27" w:rsidR="006D1072" w:rsidRPr="006D1072" w:rsidRDefault="006D1072" w:rsidP="006D10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53465E5A" wp14:editId="4A605776">
            <wp:simplePos x="0" y="0"/>
            <wp:positionH relativeFrom="column">
              <wp:posOffset>-514350</wp:posOffset>
            </wp:positionH>
            <wp:positionV relativeFrom="paragraph">
              <wp:posOffset>341630</wp:posOffset>
            </wp:positionV>
            <wp:extent cx="7063105" cy="4876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61541" w14:textId="02E6D299" w:rsidR="006D1072" w:rsidRPr="006D1072" w:rsidRDefault="006D1072" w:rsidP="006D1072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GB"/>
        </w:rPr>
      </w:pPr>
    </w:p>
    <w:p w14:paraId="1FAB8AD4" w14:textId="26894B2A" w:rsidR="006D1072" w:rsidRPr="006D1072" w:rsidRDefault="006D1072" w:rsidP="006D10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49B78AE" w14:textId="77777777" w:rsidR="000742A2" w:rsidRDefault="000742A2"/>
    <w:sectPr w:rsidR="00074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72"/>
    <w:rsid w:val="000742A2"/>
    <w:rsid w:val="00191EEA"/>
    <w:rsid w:val="006D1072"/>
    <w:rsid w:val="00850F59"/>
    <w:rsid w:val="00960DC4"/>
    <w:rsid w:val="00BE6E8C"/>
    <w:rsid w:val="00D0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E4FA"/>
  <w15:chartTrackingRefBased/>
  <w15:docId w15:val="{CB5E9D2E-1C68-474E-AC90-22239696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2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Krishnan</dc:creator>
  <cp:keywords/>
  <dc:description/>
  <cp:lastModifiedBy>Nithin Krishnan</cp:lastModifiedBy>
  <cp:revision>3</cp:revision>
  <dcterms:created xsi:type="dcterms:W3CDTF">2022-11-13T17:09:00Z</dcterms:created>
  <dcterms:modified xsi:type="dcterms:W3CDTF">2022-11-13T17:32:00Z</dcterms:modified>
</cp:coreProperties>
</file>