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96F9F" w14:textId="77777777" w:rsidR="00F12BBE" w:rsidRPr="005449B7" w:rsidRDefault="00F12BBE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0EB4ED37" w14:textId="6D250CFD" w:rsidR="00F12BBE" w:rsidRDefault="00427993" w:rsidP="005449B7">
      <w:pPr>
        <w:pStyle w:val="Title"/>
        <w:rPr>
          <w:rFonts w:ascii="Times New Roman" w:hAnsi="Times New Roman" w:cs="Times New Roman"/>
          <w:sz w:val="24"/>
          <w:szCs w:val="24"/>
          <w:u w:val="none"/>
        </w:rPr>
      </w:pPr>
      <w:r w:rsidRPr="005449B7">
        <w:rPr>
          <w:rFonts w:ascii="Times New Roman" w:hAnsi="Times New Roman" w:cs="Times New Roman"/>
          <w:sz w:val="24"/>
          <w:szCs w:val="24"/>
          <w:u w:val="none"/>
        </w:rPr>
        <w:t>Pharma</w:t>
      </w:r>
      <w:r w:rsidRPr="005449B7">
        <w:rPr>
          <w:rFonts w:ascii="Times New Roman" w:hAnsi="Times New Roman" w:cs="Times New Roman"/>
          <w:spacing w:val="-2"/>
          <w:sz w:val="24"/>
          <w:szCs w:val="24"/>
          <w:u w:val="none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  <w:u w:val="none"/>
        </w:rPr>
        <w:t>Sales</w:t>
      </w:r>
      <w:r w:rsidRPr="005449B7">
        <w:rPr>
          <w:rFonts w:ascii="Times New Roman" w:hAnsi="Times New Roman" w:cs="Times New Roman"/>
          <w:spacing w:val="-5"/>
          <w:sz w:val="24"/>
          <w:szCs w:val="24"/>
          <w:u w:val="none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  <w:u w:val="none"/>
        </w:rPr>
        <w:t>Dashboard</w:t>
      </w:r>
    </w:p>
    <w:p w14:paraId="41703734" w14:textId="77777777" w:rsidR="005449B7" w:rsidRPr="005449B7" w:rsidRDefault="005449B7" w:rsidP="005449B7">
      <w:pPr>
        <w:pStyle w:val="Title"/>
        <w:rPr>
          <w:rFonts w:ascii="Times New Roman" w:hAnsi="Times New Roman" w:cs="Times New Roman"/>
          <w:b w:val="0"/>
          <w:sz w:val="24"/>
          <w:szCs w:val="24"/>
        </w:rPr>
      </w:pPr>
    </w:p>
    <w:p w14:paraId="69B9E9D0" w14:textId="77777777" w:rsidR="005449B7" w:rsidRDefault="00427993">
      <w:pPr>
        <w:pStyle w:val="BodyText"/>
        <w:spacing w:before="93"/>
        <w:ind w:left="361" w:right="341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b/>
          <w:sz w:val="24"/>
          <w:szCs w:val="24"/>
        </w:rPr>
        <w:t>Description:</w:t>
      </w:r>
    </w:p>
    <w:p w14:paraId="4DFD04FC" w14:textId="42A5B267" w:rsidR="00F12BBE" w:rsidRPr="005449B7" w:rsidRDefault="00427993">
      <w:pPr>
        <w:pStyle w:val="BodyText"/>
        <w:spacing w:before="93"/>
        <w:ind w:left="361" w:right="341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 of Pharmaceutical products, which may include medicines, surgical</w:t>
      </w:r>
      <w:r w:rsidRPr="005449B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devices, consumables of any form, machines, and equipment used in surgeries are called</w:t>
      </w:r>
      <w:r w:rsidRPr="005449B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Pharma Sales. The target audience is doctors of any kind, chemists, and/or purchase in charge</w:t>
      </w:r>
      <w:r w:rsidRPr="005449B7">
        <w:rPr>
          <w:rFonts w:ascii="Times New Roman" w:hAnsi="Times New Roman" w:cs="Times New Roman"/>
          <w:spacing w:val="-60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in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hospitals</w:t>
      </w:r>
      <w:r w:rsidRPr="005449B7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or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pharmacies.</w:t>
      </w:r>
    </w:p>
    <w:p w14:paraId="7EB5259D" w14:textId="77777777" w:rsidR="00F12BBE" w:rsidRPr="005449B7" w:rsidRDefault="00F12BBE">
      <w:pPr>
        <w:pStyle w:val="BodyText"/>
        <w:spacing w:before="11"/>
        <w:rPr>
          <w:rFonts w:ascii="Times New Roman" w:hAnsi="Times New Roman" w:cs="Times New Roman"/>
          <w:sz w:val="24"/>
          <w:szCs w:val="24"/>
        </w:rPr>
      </w:pPr>
    </w:p>
    <w:p w14:paraId="0670F1B9" w14:textId="77777777" w:rsidR="00F12BBE" w:rsidRPr="005449B7" w:rsidRDefault="00427993">
      <w:pPr>
        <w:pStyle w:val="BodyText"/>
        <w:ind w:left="361" w:right="354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Pharmaceutical sale is very different from regular sales of any kind right from the product to the</w:t>
      </w:r>
      <w:r w:rsidRPr="005449B7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customer to the process of selling. Of all the sales, Pharmaceutical sales are considered to be</w:t>
      </w:r>
      <w:r w:rsidRPr="005449B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one of the most lucrative and most challenging jobs requiring a lot of learning on the</w:t>
      </w:r>
      <w:r w:rsidRPr="005449B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salesperson’s</w:t>
      </w:r>
      <w:r w:rsidRPr="005449B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part.</w:t>
      </w:r>
    </w:p>
    <w:p w14:paraId="35F5F916" w14:textId="77777777" w:rsidR="00F12BBE" w:rsidRPr="005449B7" w:rsidRDefault="00F12BBE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38618148" w14:textId="77777777" w:rsidR="00F12BBE" w:rsidRPr="005449B7" w:rsidRDefault="00427993">
      <w:pPr>
        <w:pStyle w:val="BodyText"/>
        <w:spacing w:line="276" w:lineRule="auto"/>
        <w:ind w:left="361" w:right="402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Like every sale, there is a buyer and a seller. In this case, the buyer depends on the product of</w:t>
      </w:r>
      <w:r w:rsidRPr="005449B7">
        <w:rPr>
          <w:rFonts w:ascii="Times New Roman" w:hAnsi="Times New Roman" w:cs="Times New Roman"/>
          <w:spacing w:val="-60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manufacturer. We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will</w:t>
      </w:r>
      <w:r w:rsidRPr="005449B7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consider</w:t>
      </w:r>
      <w:r w:rsidRPr="005449B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all of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buyer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kinds.</w:t>
      </w:r>
    </w:p>
    <w:p w14:paraId="0FA97B27" w14:textId="77777777" w:rsidR="00F12BBE" w:rsidRPr="005449B7" w:rsidRDefault="00427993">
      <w:pPr>
        <w:pStyle w:val="ListParagraph"/>
        <w:numPr>
          <w:ilvl w:val="0"/>
          <w:numId w:val="2"/>
        </w:numPr>
        <w:tabs>
          <w:tab w:val="left" w:pos="1082"/>
        </w:tabs>
        <w:spacing w:line="251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A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buyer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medicines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of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any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kind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–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Chemist,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Distributor,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Hospital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Pharmacies</w:t>
      </w:r>
    </w:p>
    <w:p w14:paraId="73E65265" w14:textId="77777777" w:rsidR="00F12BBE" w:rsidRPr="005449B7" w:rsidRDefault="00427993">
      <w:pPr>
        <w:pStyle w:val="ListParagraph"/>
        <w:numPr>
          <w:ilvl w:val="0"/>
          <w:numId w:val="2"/>
        </w:numPr>
        <w:tabs>
          <w:tab w:val="left" w:pos="1082"/>
        </w:tabs>
        <w:spacing w:before="37"/>
        <w:ind w:hanging="361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A</w:t>
      </w:r>
      <w:r w:rsidRPr="005449B7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buyer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medical</w:t>
      </w:r>
      <w:r w:rsidRPr="005449B7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devices,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instruments,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implants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–</w:t>
      </w:r>
      <w:r w:rsidRPr="005449B7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Doctor,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purchase</w:t>
      </w:r>
      <w:r w:rsidRPr="005449B7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officer</w:t>
      </w:r>
    </w:p>
    <w:p w14:paraId="563088D7" w14:textId="77777777" w:rsidR="00F12BBE" w:rsidRPr="005449B7" w:rsidRDefault="00F12BBE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EFE78F9" w14:textId="7C5775F6" w:rsidR="00F12BBE" w:rsidRDefault="00F12BBE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2554B03" w14:textId="5D2B9A9D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CD761C8" w14:textId="1DCF3350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0F04F11" w14:textId="0E161233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FC4EBE4" w14:textId="409A80F7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2525661" w14:textId="2BC88821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71B1901" w14:textId="759B22FC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B9A25C4" w14:textId="43A7B2BC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380AAAB" w14:textId="4A2029D4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EF17D56" w14:textId="2162257C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D44C656" w14:textId="6279A53C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FC4E063" w14:textId="6EE11DE3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D448B45" w14:textId="599FAF01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E09AA81" w14:textId="33DEFB58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C5D28B4" w14:textId="6CEF2AAC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E450BE9" w14:textId="29E6B433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29BD81B" w14:textId="7FBE3389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ECC03A8" w14:textId="33B52BA8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858ADE3" w14:textId="0D13BFD9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9B3AE44" w14:textId="0D3136A8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40A773D" w14:textId="108D3F72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5C7BB8D" w14:textId="2A72E079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41A4A0B" w14:textId="4F97316E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65033F5" w14:textId="7DE62687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160F1DF" w14:textId="7F2BAFFB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A0B2453" w14:textId="287D5800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BA5B54A" w14:textId="4F28C80D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A8F716A" w14:textId="1BFECF6B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9680288" w14:textId="4635D9E5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AF512C4" w14:textId="46DDA43F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FF2E3D2" w14:textId="641ACE72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B0410EB" w14:textId="58868B5E" w:rsidR="00AD4EFD" w:rsidRPr="005449B7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373AC45" w14:textId="77777777" w:rsidR="00F12BBE" w:rsidRPr="005449B7" w:rsidRDefault="00427993">
      <w:pPr>
        <w:pStyle w:val="Heading1"/>
        <w:rPr>
          <w:rFonts w:ascii="Times New Roman" w:hAnsi="Times New Roman" w:cs="Times New Roman"/>
        </w:rPr>
      </w:pPr>
      <w:bookmarkStart w:id="0" w:name="About_the_Pharma_Dataset:"/>
      <w:bookmarkEnd w:id="0"/>
      <w:r w:rsidRPr="005449B7">
        <w:rPr>
          <w:rFonts w:ascii="Times New Roman" w:hAnsi="Times New Roman" w:cs="Times New Roman"/>
        </w:rPr>
        <w:t>About</w:t>
      </w:r>
      <w:r w:rsidRPr="005449B7">
        <w:rPr>
          <w:rFonts w:ascii="Times New Roman" w:hAnsi="Times New Roman" w:cs="Times New Roman"/>
          <w:spacing w:val="-4"/>
        </w:rPr>
        <w:t xml:space="preserve"> </w:t>
      </w:r>
      <w:r w:rsidRPr="005449B7">
        <w:rPr>
          <w:rFonts w:ascii="Times New Roman" w:hAnsi="Times New Roman" w:cs="Times New Roman"/>
        </w:rPr>
        <w:t>the</w:t>
      </w:r>
      <w:r w:rsidRPr="005449B7">
        <w:rPr>
          <w:rFonts w:ascii="Times New Roman" w:hAnsi="Times New Roman" w:cs="Times New Roman"/>
          <w:spacing w:val="-4"/>
        </w:rPr>
        <w:t xml:space="preserve"> </w:t>
      </w:r>
      <w:r w:rsidRPr="005449B7">
        <w:rPr>
          <w:rFonts w:ascii="Times New Roman" w:hAnsi="Times New Roman" w:cs="Times New Roman"/>
        </w:rPr>
        <w:t>Pharma</w:t>
      </w:r>
      <w:r w:rsidRPr="005449B7">
        <w:rPr>
          <w:rFonts w:ascii="Times New Roman" w:hAnsi="Times New Roman" w:cs="Times New Roman"/>
          <w:spacing w:val="-3"/>
        </w:rPr>
        <w:t xml:space="preserve"> </w:t>
      </w:r>
      <w:r w:rsidRPr="005449B7">
        <w:rPr>
          <w:rFonts w:ascii="Times New Roman" w:hAnsi="Times New Roman" w:cs="Times New Roman"/>
        </w:rPr>
        <w:t>Dataset:</w:t>
      </w:r>
    </w:p>
    <w:p w14:paraId="27A4954E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70009AB0" w14:textId="77777777" w:rsidR="00F12BBE" w:rsidRPr="005449B7" w:rsidRDefault="00427993" w:rsidP="005449B7">
      <w:pPr>
        <w:pStyle w:val="BodyText"/>
        <w:ind w:left="361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color w:val="282828"/>
          <w:sz w:val="24"/>
          <w:szCs w:val="24"/>
        </w:rPr>
        <w:t>Let’s</w:t>
      </w:r>
      <w:r w:rsidRPr="005449B7">
        <w:rPr>
          <w:rFonts w:ascii="Times New Roman" w:hAnsi="Times New Roman" w:cs="Times New Roman"/>
          <w:color w:val="282828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282828"/>
          <w:sz w:val="24"/>
          <w:szCs w:val="24"/>
        </w:rPr>
        <w:t>understand</w:t>
      </w:r>
      <w:r w:rsidRPr="005449B7">
        <w:rPr>
          <w:rFonts w:ascii="Times New Roman" w:hAnsi="Times New Roman" w:cs="Times New Roman"/>
          <w:color w:val="282828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282828"/>
          <w:sz w:val="24"/>
          <w:szCs w:val="24"/>
        </w:rPr>
        <w:t>the</w:t>
      </w:r>
      <w:r w:rsidRPr="005449B7">
        <w:rPr>
          <w:rFonts w:ascii="Times New Roman" w:hAnsi="Times New Roman" w:cs="Times New Roman"/>
          <w:color w:val="282828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282828"/>
          <w:sz w:val="24"/>
          <w:szCs w:val="24"/>
        </w:rPr>
        <w:t>features</w:t>
      </w:r>
      <w:r w:rsidRPr="005449B7">
        <w:rPr>
          <w:rFonts w:ascii="Times New Roman" w:hAnsi="Times New Roman" w:cs="Times New Roman"/>
          <w:color w:val="282828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282828"/>
          <w:sz w:val="24"/>
          <w:szCs w:val="24"/>
        </w:rPr>
        <w:t>of</w:t>
      </w:r>
      <w:r w:rsidRPr="005449B7">
        <w:rPr>
          <w:rFonts w:ascii="Times New Roman" w:hAnsi="Times New Roman" w:cs="Times New Roman"/>
          <w:color w:val="282828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282828"/>
          <w:sz w:val="24"/>
          <w:szCs w:val="24"/>
        </w:rPr>
        <w:t>the</w:t>
      </w:r>
      <w:r w:rsidRPr="005449B7">
        <w:rPr>
          <w:rFonts w:ascii="Times New Roman" w:hAnsi="Times New Roman" w:cs="Times New Roman"/>
          <w:color w:val="282828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282828"/>
          <w:sz w:val="24"/>
          <w:szCs w:val="24"/>
        </w:rPr>
        <w:t>dataset:</w:t>
      </w:r>
    </w:p>
    <w:p w14:paraId="623B4B78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7CB2C6A" w14:textId="77777777" w:rsidR="00F12BBE" w:rsidRPr="005449B7" w:rsidRDefault="00427993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Month-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January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-December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Months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Data.</w:t>
      </w:r>
    </w:p>
    <w:p w14:paraId="68738E9C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432E80A" w14:textId="77777777" w:rsidR="00F12BBE" w:rsidRPr="005449B7" w:rsidRDefault="00427993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Customer-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Hospitals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&amp;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Organizations.</w:t>
      </w:r>
    </w:p>
    <w:p w14:paraId="1FFC9AA8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8C5DC66" w14:textId="77777777" w:rsidR="00F12BBE" w:rsidRPr="005449B7" w:rsidRDefault="00427993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Period-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Q1-Q4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are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four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quarters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which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show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record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quarterly.</w:t>
      </w:r>
    </w:p>
    <w:p w14:paraId="19A505D4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ADD6882" w14:textId="77777777" w:rsidR="00F12BBE" w:rsidRPr="005449B7" w:rsidRDefault="00427993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Product-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Different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Tablets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diseases</w:t>
      </w:r>
    </w:p>
    <w:p w14:paraId="4AFF42E7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DB6858A" w14:textId="77777777" w:rsidR="00F12BBE" w:rsidRPr="005449B7" w:rsidRDefault="00427993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Location-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Sales</w:t>
      </w:r>
      <w:r w:rsidRPr="005449B7">
        <w:rPr>
          <w:rFonts w:ascii="Times New Roman" w:hAnsi="Times New Roman" w:cs="Times New Roman"/>
          <w:color w:val="1F1F23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in</w:t>
      </w:r>
      <w:r w:rsidRPr="005449B7">
        <w:rPr>
          <w:rFonts w:ascii="Times New Roman" w:hAnsi="Times New Roman" w:cs="Times New Roman"/>
          <w:color w:val="1F1F23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different</w:t>
      </w:r>
      <w:r w:rsidRPr="005449B7">
        <w:rPr>
          <w:rFonts w:ascii="Times New Roman" w:hAnsi="Times New Roman" w:cs="Times New Roman"/>
          <w:color w:val="1F1F23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regions,</w:t>
      </w:r>
    </w:p>
    <w:p w14:paraId="1E2DCF02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E6B4B54" w14:textId="77777777" w:rsidR="00F12BBE" w:rsidRPr="005449B7" w:rsidRDefault="00427993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Rep-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Representative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who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sells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pharma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products.</w:t>
      </w:r>
    </w:p>
    <w:p w14:paraId="5535B9EB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92A5580" w14:textId="77777777" w:rsidR="00F12BBE" w:rsidRPr="005449B7" w:rsidRDefault="00427993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Supplier-Pharmaceuticals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companies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are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those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who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supply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their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products.</w:t>
      </w:r>
    </w:p>
    <w:p w14:paraId="381EBCE8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E41ECF9" w14:textId="77777777" w:rsidR="00F12BBE" w:rsidRPr="005449B7" w:rsidRDefault="00427993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Warehouse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Location-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A</w:t>
      </w:r>
      <w:r w:rsidRPr="005449B7">
        <w:rPr>
          <w:rFonts w:ascii="Times New Roman" w:hAnsi="Times New Roman" w:cs="Times New Roman"/>
          <w:color w:val="1F1F23"/>
          <w:spacing w:val="-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warehouse</w:t>
      </w:r>
      <w:r w:rsidRPr="005449B7">
        <w:rPr>
          <w:rFonts w:ascii="Times New Roman" w:hAnsi="Times New Roman" w:cs="Times New Roman"/>
          <w:color w:val="1F1F23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location</w:t>
      </w:r>
      <w:r w:rsidRPr="005449B7">
        <w:rPr>
          <w:rFonts w:ascii="Times New Roman" w:hAnsi="Times New Roman" w:cs="Times New Roman"/>
          <w:color w:val="1F1F23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is</w:t>
      </w:r>
      <w:r w:rsidRPr="005449B7"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a</w:t>
      </w:r>
      <w:r w:rsidRPr="005449B7"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region</w:t>
      </w:r>
      <w:r w:rsidRPr="005449B7">
        <w:rPr>
          <w:rFonts w:ascii="Times New Roman" w:hAnsi="Times New Roman" w:cs="Times New Roman"/>
          <w:color w:val="1F1F23"/>
          <w:spacing w:val="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where</w:t>
      </w:r>
      <w:r w:rsidRPr="005449B7"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companies</w:t>
      </w:r>
      <w:r w:rsidRPr="005449B7"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storing</w:t>
      </w:r>
      <w:r w:rsidRPr="005449B7">
        <w:rPr>
          <w:rFonts w:ascii="Times New Roman" w:hAnsi="Times New Roman" w:cs="Times New Roman"/>
          <w:color w:val="1F1F23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goods.</w:t>
      </w:r>
    </w:p>
    <w:p w14:paraId="122CB406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802FA0F" w14:textId="77777777" w:rsidR="00F12BBE" w:rsidRPr="005449B7" w:rsidRDefault="00427993" w:rsidP="005449B7">
      <w:pPr>
        <w:pStyle w:val="ListParagraph"/>
        <w:numPr>
          <w:ilvl w:val="0"/>
          <w:numId w:val="1"/>
        </w:numPr>
        <w:tabs>
          <w:tab w:val="left" w:pos="594"/>
        </w:tabs>
        <w:ind w:left="594" w:hanging="233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Actual-Actual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product.</w:t>
      </w:r>
    </w:p>
    <w:p w14:paraId="053FEDEA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096E308" w14:textId="77777777" w:rsidR="00F12BBE" w:rsidRPr="005449B7" w:rsidRDefault="00427993" w:rsidP="005449B7">
      <w:pPr>
        <w:pStyle w:val="ListParagraph"/>
        <w:numPr>
          <w:ilvl w:val="0"/>
          <w:numId w:val="1"/>
        </w:numPr>
        <w:tabs>
          <w:tab w:val="left" w:pos="728"/>
        </w:tabs>
        <w:ind w:left="728" w:hanging="367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C.sales-Customer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product.</w:t>
      </w:r>
    </w:p>
    <w:p w14:paraId="37906626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9AB9B25" w14:textId="77777777" w:rsidR="00F12BBE" w:rsidRPr="005449B7" w:rsidRDefault="00427993" w:rsidP="005449B7">
      <w:pPr>
        <w:pStyle w:val="ListParagraph"/>
        <w:numPr>
          <w:ilvl w:val="0"/>
          <w:numId w:val="1"/>
        </w:numPr>
        <w:tabs>
          <w:tab w:val="left" w:pos="714"/>
        </w:tabs>
        <w:spacing w:line="276" w:lineRule="auto"/>
        <w:ind w:left="361" w:right="743" w:firstLine="0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Inventory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Stock: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Inventory</w:t>
      </w:r>
      <w:r w:rsidRPr="005449B7"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stock</w:t>
      </w:r>
      <w:r w:rsidRPr="005449B7"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refers</w:t>
      </w:r>
      <w:r w:rsidRPr="005449B7"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to</w:t>
      </w:r>
      <w:r w:rsidRPr="005449B7"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the</w:t>
      </w:r>
      <w:r w:rsidRPr="005449B7">
        <w:rPr>
          <w:rFonts w:ascii="Times New Roman" w:hAnsi="Times New Roman" w:cs="Times New Roman"/>
          <w:color w:val="1F1F23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goods</w:t>
      </w:r>
      <w:r w:rsidRPr="005449B7">
        <w:rPr>
          <w:rFonts w:ascii="Times New Roman" w:hAnsi="Times New Roman" w:cs="Times New Roman"/>
          <w:color w:val="1F1F23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and</w:t>
      </w:r>
      <w:r w:rsidRPr="005449B7"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materials</w:t>
      </w:r>
      <w:r w:rsidRPr="005449B7">
        <w:rPr>
          <w:rFonts w:ascii="Times New Roman" w:hAnsi="Times New Roman" w:cs="Times New Roman"/>
          <w:color w:val="1F1F23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that</w:t>
      </w:r>
      <w:r w:rsidRPr="005449B7"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a</w:t>
      </w:r>
      <w:r w:rsidRPr="005449B7"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business</w:t>
      </w:r>
      <w:r w:rsidRPr="005449B7">
        <w:rPr>
          <w:rFonts w:ascii="Times New Roman" w:hAnsi="Times New Roman" w:cs="Times New Roman"/>
          <w:color w:val="1F1F23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holds</w:t>
      </w:r>
      <w:r w:rsidRPr="005449B7">
        <w:rPr>
          <w:rFonts w:ascii="Times New Roman" w:hAnsi="Times New Roman" w:cs="Times New Roman"/>
          <w:color w:val="1F1F23"/>
          <w:spacing w:val="-5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for</w:t>
      </w:r>
      <w:r w:rsidRPr="005449B7">
        <w:rPr>
          <w:rFonts w:ascii="Times New Roman" w:hAnsi="Times New Roman" w:cs="Times New Roman"/>
          <w:color w:val="1F1F23"/>
          <w:spacing w:val="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the</w:t>
      </w:r>
      <w:r w:rsidRPr="005449B7">
        <w:rPr>
          <w:rFonts w:ascii="Times New Roman" w:hAnsi="Times New Roman" w:cs="Times New Roman"/>
          <w:color w:val="1F1F23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ultimate</w:t>
      </w:r>
      <w:r w:rsidRPr="005449B7">
        <w:rPr>
          <w:rFonts w:ascii="Times New Roman" w:hAnsi="Times New Roman" w:cs="Times New Roman"/>
          <w:color w:val="1F1F23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goal</w:t>
      </w:r>
      <w:r w:rsidRPr="005449B7">
        <w:rPr>
          <w:rFonts w:ascii="Times New Roman" w:hAnsi="Times New Roman" w:cs="Times New Roman"/>
          <w:color w:val="1F1F23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of</w:t>
      </w:r>
      <w:r w:rsidRPr="005449B7">
        <w:rPr>
          <w:rFonts w:ascii="Times New Roman" w:hAnsi="Times New Roman" w:cs="Times New Roman"/>
          <w:color w:val="1F1F23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resale.</w:t>
      </w:r>
    </w:p>
    <w:p w14:paraId="48521273" w14:textId="77777777" w:rsidR="00F12BBE" w:rsidRPr="005449B7" w:rsidRDefault="00427993" w:rsidP="005449B7">
      <w:pPr>
        <w:pStyle w:val="ListParagraph"/>
        <w:numPr>
          <w:ilvl w:val="0"/>
          <w:numId w:val="1"/>
        </w:numPr>
        <w:tabs>
          <w:tab w:val="left" w:pos="728"/>
        </w:tabs>
        <w:ind w:left="728" w:hanging="367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L.sales-Location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Wise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product.</w:t>
      </w:r>
    </w:p>
    <w:p w14:paraId="0F9AB127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C8AE3CF" w14:textId="77777777" w:rsidR="00F12BBE" w:rsidRPr="005449B7" w:rsidRDefault="00427993" w:rsidP="005449B7">
      <w:pPr>
        <w:pStyle w:val="ListParagraph"/>
        <w:numPr>
          <w:ilvl w:val="0"/>
          <w:numId w:val="1"/>
        </w:numPr>
        <w:tabs>
          <w:tab w:val="left" w:pos="728"/>
        </w:tabs>
        <w:ind w:left="728" w:hanging="367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M.sales-Monthly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product.</w:t>
      </w:r>
    </w:p>
    <w:p w14:paraId="37525058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BE11922" w14:textId="77777777" w:rsidR="00F12BBE" w:rsidRPr="005449B7" w:rsidRDefault="00427993" w:rsidP="005449B7">
      <w:pPr>
        <w:pStyle w:val="ListParagraph"/>
        <w:numPr>
          <w:ilvl w:val="0"/>
          <w:numId w:val="1"/>
        </w:numPr>
        <w:tabs>
          <w:tab w:val="left" w:pos="730"/>
        </w:tabs>
        <w:spacing w:line="276" w:lineRule="auto"/>
        <w:ind w:left="361" w:right="610" w:firstLine="0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 xml:space="preserve">Received Inventory-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Creating a safe, fast, and organized process for handling received</w:t>
      </w:r>
      <w:r w:rsidRPr="005449B7">
        <w:rPr>
          <w:rFonts w:ascii="Times New Roman" w:hAnsi="Times New Roman" w:cs="Times New Roman"/>
          <w:color w:val="1F1F23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inventory.</w:t>
      </w:r>
      <w:r w:rsidRPr="005449B7">
        <w:rPr>
          <w:rFonts w:ascii="Times New Roman" w:hAnsi="Times New Roman" w:cs="Times New Roman"/>
          <w:color w:val="1F1F23"/>
          <w:spacing w:val="-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Accurately</w:t>
      </w:r>
      <w:r w:rsidRPr="005449B7">
        <w:rPr>
          <w:rFonts w:ascii="Times New Roman" w:hAnsi="Times New Roman" w:cs="Times New Roman"/>
          <w:color w:val="1F1F23"/>
          <w:spacing w:val="-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track</w:t>
      </w:r>
      <w:r w:rsidRPr="005449B7">
        <w:rPr>
          <w:rFonts w:ascii="Times New Roman" w:hAnsi="Times New Roman" w:cs="Times New Roman"/>
          <w:color w:val="1F1F23"/>
          <w:spacing w:val="-10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your</w:t>
      </w:r>
      <w:r w:rsidRPr="005449B7">
        <w:rPr>
          <w:rFonts w:ascii="Times New Roman" w:hAnsi="Times New Roman" w:cs="Times New Roman"/>
          <w:color w:val="1F1F23"/>
          <w:spacing w:val="-9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goods</w:t>
      </w:r>
      <w:r w:rsidRPr="005449B7"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from</w:t>
      </w:r>
      <w:r w:rsidRPr="005449B7"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when</w:t>
      </w:r>
      <w:r w:rsidRPr="005449B7">
        <w:rPr>
          <w:rFonts w:ascii="Times New Roman" w:hAnsi="Times New Roman" w:cs="Times New Roman"/>
          <w:color w:val="1F1F23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they</w:t>
      </w:r>
      <w:r w:rsidRPr="005449B7">
        <w:rPr>
          <w:rFonts w:ascii="Times New Roman" w:hAnsi="Times New Roman" w:cs="Times New Roman"/>
          <w:color w:val="1F1F23"/>
          <w:spacing w:val="-9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arrive</w:t>
      </w:r>
      <w:r w:rsidRPr="005449B7">
        <w:rPr>
          <w:rFonts w:ascii="Times New Roman" w:hAnsi="Times New Roman" w:cs="Times New Roman"/>
          <w:color w:val="1F1F23"/>
          <w:spacing w:val="-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in</w:t>
      </w:r>
      <w:r w:rsidRPr="005449B7">
        <w:rPr>
          <w:rFonts w:ascii="Times New Roman" w:hAnsi="Times New Roman" w:cs="Times New Roman"/>
          <w:color w:val="1F1F23"/>
          <w:spacing w:val="-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your</w:t>
      </w:r>
      <w:r w:rsidRPr="005449B7">
        <w:rPr>
          <w:rFonts w:ascii="Times New Roman" w:hAnsi="Times New Roman" w:cs="Times New Roman"/>
          <w:color w:val="1F1F23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warehouse</w:t>
      </w:r>
      <w:r w:rsidRPr="005449B7">
        <w:rPr>
          <w:rFonts w:ascii="Times New Roman" w:hAnsi="Times New Roman" w:cs="Times New Roman"/>
          <w:color w:val="1F1F23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to</w:t>
      </w:r>
      <w:r w:rsidRPr="005449B7">
        <w:rPr>
          <w:rFonts w:ascii="Times New Roman" w:hAnsi="Times New Roman" w:cs="Times New Roman"/>
          <w:color w:val="1F1F23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when</w:t>
      </w:r>
      <w:r w:rsidRPr="005449B7"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they</w:t>
      </w:r>
      <w:r w:rsidRPr="005449B7">
        <w:rPr>
          <w:rFonts w:ascii="Times New Roman" w:hAnsi="Times New Roman" w:cs="Times New Roman"/>
          <w:color w:val="1F1F23"/>
          <w:spacing w:val="-5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are</w:t>
      </w:r>
      <w:r w:rsidRPr="005449B7">
        <w:rPr>
          <w:rFonts w:ascii="Times New Roman" w:hAnsi="Times New Roman" w:cs="Times New Roman"/>
          <w:color w:val="1F1F23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shipped</w:t>
      </w:r>
      <w:r w:rsidRPr="005449B7">
        <w:rPr>
          <w:rFonts w:ascii="Times New Roman" w:hAnsi="Times New Roman" w:cs="Times New Roman"/>
          <w:color w:val="1F1F23"/>
          <w:spacing w:val="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to</w:t>
      </w:r>
      <w:r w:rsidRPr="005449B7">
        <w:rPr>
          <w:rFonts w:ascii="Times New Roman" w:hAnsi="Times New Roman" w:cs="Times New Roman"/>
          <w:color w:val="1F1F23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your</w:t>
      </w:r>
      <w:r w:rsidRPr="005449B7">
        <w:rPr>
          <w:rFonts w:ascii="Times New Roman" w:hAnsi="Times New Roman" w:cs="Times New Roman"/>
          <w:color w:val="1F1F23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customer</w:t>
      </w:r>
      <w:r w:rsidRPr="005449B7">
        <w:rPr>
          <w:rFonts w:ascii="Times New Roman" w:hAnsi="Times New Roman" w:cs="Times New Roman"/>
          <w:sz w:val="24"/>
          <w:szCs w:val="24"/>
        </w:rPr>
        <w:t>.</w:t>
      </w:r>
    </w:p>
    <w:p w14:paraId="358E0D09" w14:textId="77777777" w:rsidR="00F12BBE" w:rsidRPr="005449B7" w:rsidRDefault="00427993" w:rsidP="005449B7">
      <w:pPr>
        <w:pStyle w:val="ListParagraph"/>
        <w:numPr>
          <w:ilvl w:val="0"/>
          <w:numId w:val="1"/>
        </w:numPr>
        <w:tabs>
          <w:tab w:val="left" w:pos="728"/>
        </w:tabs>
        <w:ind w:left="728" w:hanging="367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Rep.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sales-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Representative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product.</w:t>
      </w:r>
    </w:p>
    <w:p w14:paraId="2596EA76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9AD82B1" w14:textId="77777777" w:rsidR="00F12BBE" w:rsidRPr="005449B7" w:rsidRDefault="00427993" w:rsidP="005449B7">
      <w:pPr>
        <w:pStyle w:val="ListParagraph"/>
        <w:numPr>
          <w:ilvl w:val="0"/>
          <w:numId w:val="1"/>
        </w:numPr>
        <w:tabs>
          <w:tab w:val="left" w:pos="724"/>
        </w:tabs>
        <w:ind w:left="724" w:hanging="363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Target-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Target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product.</w:t>
      </w:r>
    </w:p>
    <w:p w14:paraId="007B8145" w14:textId="77777777" w:rsidR="00F12BBE" w:rsidRPr="005449B7" w:rsidRDefault="00F12BBE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DB7667C" w14:textId="4EF32943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  <w:bookmarkStart w:id="1" w:name="Download_Dataset:-_Pharma-Sales-Dataset"/>
      <w:bookmarkEnd w:id="1"/>
    </w:p>
    <w:p w14:paraId="5FE38FBB" w14:textId="00FB69A6" w:rsidR="00F12BBE" w:rsidRDefault="00F12BBE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14:paraId="4810BF73" w14:textId="458D76D2" w:rsidR="00AD4EFD" w:rsidRDefault="00AD4EFD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14:paraId="5F1425A3" w14:textId="22F4C5C5" w:rsidR="00AD4EFD" w:rsidRDefault="00AD4EFD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14:paraId="2353CB18" w14:textId="60A317DB" w:rsidR="00AD4EFD" w:rsidRDefault="00AD4EFD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14:paraId="6BD718FA" w14:textId="35E628A8" w:rsidR="00AD4EFD" w:rsidRDefault="00AD4EFD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14:paraId="59B275FE" w14:textId="2E657D9F" w:rsidR="00AD4EFD" w:rsidRDefault="00AD4EFD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14:paraId="5149F8BE" w14:textId="2DBE8642" w:rsidR="00AD4EFD" w:rsidRPr="005449B7" w:rsidRDefault="00AD4EFD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14:paraId="3670273B" w14:textId="77777777" w:rsidR="00AD4EFD" w:rsidRPr="00AD4EFD" w:rsidRDefault="00427993">
      <w:pPr>
        <w:spacing w:before="92" w:line="268" w:lineRule="auto"/>
        <w:ind w:left="361" w:right="402"/>
        <w:rPr>
          <w:rFonts w:ascii="Times New Roman" w:hAnsi="Times New Roman" w:cs="Times New Roman"/>
          <w:b/>
          <w:i/>
          <w:spacing w:val="-6"/>
          <w:sz w:val="28"/>
          <w:szCs w:val="24"/>
        </w:rPr>
      </w:pPr>
      <w:r w:rsidRPr="00AD4EFD">
        <w:rPr>
          <w:rFonts w:ascii="Times New Roman" w:hAnsi="Times New Roman" w:cs="Times New Roman"/>
          <w:b/>
          <w:i/>
          <w:sz w:val="28"/>
          <w:szCs w:val="24"/>
        </w:rPr>
        <w:t>Challenge:-</w:t>
      </w:r>
      <w:r w:rsidRPr="00AD4EFD">
        <w:rPr>
          <w:rFonts w:ascii="Times New Roman" w:hAnsi="Times New Roman" w:cs="Times New Roman"/>
          <w:b/>
          <w:i/>
          <w:spacing w:val="-6"/>
          <w:sz w:val="28"/>
          <w:szCs w:val="24"/>
        </w:rPr>
        <w:t xml:space="preserve"> </w:t>
      </w:r>
    </w:p>
    <w:p w14:paraId="380DD1A6" w14:textId="1D66B82D" w:rsidR="00F12BBE" w:rsidRPr="005449B7" w:rsidRDefault="00427993">
      <w:pPr>
        <w:spacing w:before="92" w:line="268" w:lineRule="auto"/>
        <w:ind w:left="361" w:right="402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Upload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dataset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to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Cognos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Analytics,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prepare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data,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explore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and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Create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Interactive</w:t>
      </w:r>
      <w:r w:rsidRPr="005449B7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Dashboard.</w:t>
      </w:r>
    </w:p>
    <w:p w14:paraId="0530A98C" w14:textId="013159FD" w:rsidR="00F12BBE" w:rsidRDefault="00F12BBE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5D55E160" w14:textId="77777777" w:rsidR="00AD4EFD" w:rsidRPr="005449B7" w:rsidRDefault="00AD4EFD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36E503FA" w14:textId="76EFC527" w:rsidR="00F12BBE" w:rsidRDefault="00427993">
      <w:pPr>
        <w:ind w:left="261"/>
        <w:rPr>
          <w:rFonts w:ascii="Times New Roman" w:hAnsi="Times New Roman" w:cs="Times New Roman"/>
          <w:b/>
          <w:color w:val="282828"/>
          <w:sz w:val="24"/>
          <w:szCs w:val="24"/>
        </w:rPr>
      </w:pPr>
      <w:bookmarkStart w:id="2" w:name="Task1:_Sales_by_Customer"/>
      <w:bookmarkEnd w:id="2"/>
      <w:r w:rsidRPr="005449B7">
        <w:rPr>
          <w:rFonts w:ascii="Times New Roman" w:hAnsi="Times New Roman" w:cs="Times New Roman"/>
          <w:b/>
          <w:color w:val="282828"/>
          <w:sz w:val="24"/>
          <w:szCs w:val="24"/>
        </w:rPr>
        <w:t>Task1:</w:t>
      </w:r>
      <w:r w:rsidRPr="005449B7">
        <w:rPr>
          <w:rFonts w:ascii="Times New Roman" w:hAnsi="Times New Roman" w:cs="Times New Roman"/>
          <w:b/>
          <w:color w:val="282828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282828"/>
          <w:sz w:val="24"/>
          <w:szCs w:val="24"/>
        </w:rPr>
        <w:t>Sales</w:t>
      </w:r>
      <w:r w:rsidRPr="005449B7">
        <w:rPr>
          <w:rFonts w:ascii="Times New Roman" w:hAnsi="Times New Roman" w:cs="Times New Roman"/>
          <w:b/>
          <w:color w:val="282828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282828"/>
          <w:sz w:val="24"/>
          <w:szCs w:val="24"/>
        </w:rPr>
        <w:t>by</w:t>
      </w:r>
      <w:r w:rsidRPr="005449B7">
        <w:rPr>
          <w:rFonts w:ascii="Times New Roman" w:hAnsi="Times New Roman" w:cs="Times New Roman"/>
          <w:b/>
          <w:color w:val="282828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282828"/>
          <w:sz w:val="24"/>
          <w:szCs w:val="24"/>
        </w:rPr>
        <w:t>Customer</w:t>
      </w:r>
    </w:p>
    <w:p w14:paraId="676B7009" w14:textId="77777777" w:rsidR="00AD4EFD" w:rsidRDefault="00AD4EFD">
      <w:pPr>
        <w:ind w:left="261"/>
        <w:rPr>
          <w:rFonts w:ascii="Times New Roman" w:hAnsi="Times New Roman" w:cs="Times New Roman"/>
          <w:b/>
          <w:color w:val="282828"/>
          <w:sz w:val="24"/>
          <w:szCs w:val="24"/>
        </w:rPr>
      </w:pPr>
    </w:p>
    <w:p w14:paraId="10B019E4" w14:textId="77777777" w:rsidR="00AD4EFD" w:rsidRPr="005449B7" w:rsidRDefault="00AD4EFD">
      <w:pPr>
        <w:ind w:left="261"/>
        <w:rPr>
          <w:rFonts w:ascii="Times New Roman" w:hAnsi="Times New Roman" w:cs="Times New Roman"/>
          <w:b/>
          <w:sz w:val="24"/>
          <w:szCs w:val="24"/>
        </w:rPr>
      </w:pPr>
    </w:p>
    <w:p w14:paraId="0AD6566E" w14:textId="125A92E7" w:rsidR="00F12BBE" w:rsidRPr="005449B7" w:rsidRDefault="00E51189">
      <w:pPr>
        <w:pStyle w:val="BodyText"/>
        <w:spacing w:before="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pict w14:anchorId="1BBAAF5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8pt;height:3in">
            <v:imagedata r:id="rId7" o:title="first "/>
          </v:shape>
        </w:pict>
      </w:r>
    </w:p>
    <w:p w14:paraId="5BBE6DCF" w14:textId="15922ECF" w:rsidR="00AD4EFD" w:rsidRDefault="00AD4EFD">
      <w:pPr>
        <w:rPr>
          <w:rFonts w:ascii="Times New Roman" w:hAnsi="Times New Roman" w:cs="Times New Roman"/>
          <w:sz w:val="24"/>
          <w:szCs w:val="24"/>
        </w:rPr>
      </w:pPr>
    </w:p>
    <w:p w14:paraId="37BA6A7F" w14:textId="77777777" w:rsidR="00AD4EFD" w:rsidRPr="00AD4EFD" w:rsidRDefault="00AD4EFD" w:rsidP="00AD4EFD">
      <w:pPr>
        <w:rPr>
          <w:rFonts w:ascii="Times New Roman" w:hAnsi="Times New Roman" w:cs="Times New Roman"/>
          <w:sz w:val="24"/>
          <w:szCs w:val="24"/>
        </w:rPr>
      </w:pPr>
    </w:p>
    <w:p w14:paraId="4DEF051B" w14:textId="4EDDFDB8" w:rsidR="00AD4EFD" w:rsidRPr="00AD4EFD" w:rsidRDefault="00AD4EFD" w:rsidP="00AD4EFD">
      <w:pPr>
        <w:rPr>
          <w:rFonts w:ascii="Times New Roman" w:hAnsi="Times New Roman" w:cs="Times New Roman"/>
          <w:sz w:val="24"/>
          <w:szCs w:val="24"/>
        </w:rPr>
      </w:pPr>
    </w:p>
    <w:p w14:paraId="338792B7" w14:textId="2BF2CEBA" w:rsidR="00F12BBE" w:rsidRDefault="00427993">
      <w:pPr>
        <w:spacing w:before="79"/>
        <w:ind w:left="261"/>
        <w:rPr>
          <w:rFonts w:ascii="Times New Roman" w:hAnsi="Times New Roman" w:cs="Times New Roman"/>
          <w:b/>
          <w:color w:val="151515"/>
          <w:sz w:val="24"/>
          <w:szCs w:val="24"/>
        </w:rPr>
      </w:pPr>
      <w:bookmarkStart w:id="3" w:name="Task_2:Sales_By_Location."/>
      <w:bookmarkEnd w:id="3"/>
      <w:r w:rsidRPr="005449B7">
        <w:rPr>
          <w:rFonts w:ascii="Times New Roman" w:hAnsi="Times New Roman" w:cs="Times New Roman"/>
          <w:b/>
          <w:sz w:val="24"/>
          <w:szCs w:val="24"/>
        </w:rPr>
        <w:t>Task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2:Sales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By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Location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.</w:t>
      </w:r>
    </w:p>
    <w:p w14:paraId="1CF17A5B" w14:textId="77777777" w:rsidR="00AD4EFD" w:rsidRDefault="00AD4EFD">
      <w:pPr>
        <w:spacing w:before="79"/>
        <w:ind w:left="261"/>
        <w:rPr>
          <w:rFonts w:ascii="Times New Roman" w:hAnsi="Times New Roman" w:cs="Times New Roman"/>
          <w:b/>
          <w:color w:val="151515"/>
          <w:sz w:val="24"/>
          <w:szCs w:val="24"/>
        </w:rPr>
      </w:pPr>
    </w:p>
    <w:p w14:paraId="0C26A9EC" w14:textId="77777777" w:rsidR="00AD4EFD" w:rsidRPr="005449B7" w:rsidRDefault="00AD4EFD">
      <w:pPr>
        <w:spacing w:before="79"/>
        <w:ind w:left="261"/>
        <w:rPr>
          <w:rFonts w:ascii="Times New Roman" w:hAnsi="Times New Roman" w:cs="Times New Roman"/>
          <w:b/>
          <w:sz w:val="24"/>
          <w:szCs w:val="24"/>
        </w:rPr>
      </w:pPr>
    </w:p>
    <w:p w14:paraId="73143B43" w14:textId="24223556" w:rsidR="00F12BBE" w:rsidRPr="005449B7" w:rsidRDefault="00E51189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pict w14:anchorId="7FA90D5B">
          <v:shape id="_x0000_i1026" type="#_x0000_t75" style="width:499pt;height:3in">
            <v:imagedata r:id="rId8" o:title="second"/>
          </v:shape>
        </w:pict>
      </w:r>
    </w:p>
    <w:p w14:paraId="6A326FCD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2BF7EC0F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6127B418" w14:textId="4251784F" w:rsidR="00F12BBE" w:rsidRDefault="00F12BBE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14:paraId="4A8143AB" w14:textId="5C0DD036" w:rsidR="00AD4EFD" w:rsidRDefault="00AD4EFD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14:paraId="18F98056" w14:textId="77777777" w:rsidR="00AD4EFD" w:rsidRPr="005449B7" w:rsidRDefault="00AD4EFD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14:paraId="4B34E2D8" w14:textId="36BD191E" w:rsidR="00F12BBE" w:rsidRDefault="00427993">
      <w:pPr>
        <w:spacing w:before="1"/>
        <w:ind w:left="361"/>
        <w:rPr>
          <w:rFonts w:ascii="Times New Roman" w:hAnsi="Times New Roman" w:cs="Times New Roman"/>
          <w:b/>
          <w:color w:val="151515"/>
          <w:sz w:val="24"/>
          <w:szCs w:val="24"/>
        </w:rPr>
      </w:pPr>
      <w:r w:rsidRPr="005449B7">
        <w:rPr>
          <w:rFonts w:ascii="Times New Roman" w:hAnsi="Times New Roman" w:cs="Times New Roman"/>
          <w:b/>
          <w:sz w:val="24"/>
          <w:szCs w:val="24"/>
        </w:rPr>
        <w:t>Task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3:Sales</w:t>
      </w:r>
      <w:r w:rsidRPr="005449B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By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Sales</w:t>
      </w:r>
      <w:r w:rsidRPr="005449B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Representative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.</w:t>
      </w:r>
    </w:p>
    <w:p w14:paraId="0F795E61" w14:textId="3E2677D8" w:rsidR="00AD4EFD" w:rsidRDefault="00AD4EFD">
      <w:pPr>
        <w:spacing w:before="1"/>
        <w:ind w:left="361"/>
        <w:rPr>
          <w:rFonts w:ascii="Times New Roman" w:hAnsi="Times New Roman" w:cs="Times New Roman"/>
          <w:b/>
          <w:sz w:val="24"/>
          <w:szCs w:val="24"/>
        </w:rPr>
      </w:pPr>
    </w:p>
    <w:p w14:paraId="64D073AE" w14:textId="77777777" w:rsidR="00AD4EFD" w:rsidRPr="005449B7" w:rsidRDefault="00AD4EFD">
      <w:pPr>
        <w:spacing w:before="1"/>
        <w:ind w:left="361"/>
        <w:rPr>
          <w:rFonts w:ascii="Times New Roman" w:hAnsi="Times New Roman" w:cs="Times New Roman"/>
          <w:b/>
          <w:sz w:val="24"/>
          <w:szCs w:val="24"/>
        </w:rPr>
      </w:pPr>
    </w:p>
    <w:p w14:paraId="46EF6869" w14:textId="0A7EC45E" w:rsidR="00F12BBE" w:rsidRPr="005449B7" w:rsidRDefault="00E51189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pict w14:anchorId="4A6A2AE1">
          <v:shape id="_x0000_i1027" type="#_x0000_t75" style="width:468pt;height:224.5pt">
            <v:imagedata r:id="rId9" o:title="third"/>
          </v:shape>
        </w:pict>
      </w:r>
    </w:p>
    <w:p w14:paraId="69856C38" w14:textId="1FB607AD" w:rsidR="00AD4EFD" w:rsidRDefault="00AD4EFD">
      <w:pPr>
        <w:rPr>
          <w:rFonts w:ascii="Times New Roman" w:hAnsi="Times New Roman" w:cs="Times New Roman"/>
          <w:sz w:val="24"/>
          <w:szCs w:val="24"/>
        </w:rPr>
      </w:pPr>
    </w:p>
    <w:p w14:paraId="57B56E19" w14:textId="77777777" w:rsidR="00AD4EFD" w:rsidRPr="00AD4EFD" w:rsidRDefault="00AD4EFD" w:rsidP="00AD4EFD">
      <w:pPr>
        <w:rPr>
          <w:rFonts w:ascii="Times New Roman" w:hAnsi="Times New Roman" w:cs="Times New Roman"/>
          <w:sz w:val="24"/>
          <w:szCs w:val="24"/>
        </w:rPr>
      </w:pPr>
    </w:p>
    <w:p w14:paraId="477F5045" w14:textId="77777777" w:rsidR="00AD4EFD" w:rsidRPr="00AD4EFD" w:rsidRDefault="00AD4EFD" w:rsidP="00AD4EFD">
      <w:pPr>
        <w:rPr>
          <w:rFonts w:ascii="Times New Roman" w:hAnsi="Times New Roman" w:cs="Times New Roman"/>
          <w:sz w:val="24"/>
          <w:szCs w:val="24"/>
        </w:rPr>
      </w:pPr>
    </w:p>
    <w:p w14:paraId="3E9585A6" w14:textId="77777777" w:rsidR="00F12BBE" w:rsidRPr="005449B7" w:rsidRDefault="00427993">
      <w:pPr>
        <w:spacing w:before="79"/>
        <w:ind w:left="361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b/>
          <w:sz w:val="24"/>
          <w:szCs w:val="24"/>
        </w:rPr>
        <w:t>Task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4:</w:t>
      </w:r>
      <w:r w:rsidRPr="005449B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Received</w:t>
      </w:r>
      <w:r w:rsidRPr="005449B7">
        <w:rPr>
          <w:rFonts w:ascii="Times New Roman" w:hAnsi="Times New Roman" w:cs="Times New Roman"/>
          <w:b/>
          <w:color w:val="151515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Inventory</w:t>
      </w:r>
      <w:r w:rsidRPr="005449B7">
        <w:rPr>
          <w:rFonts w:ascii="Times New Roman" w:hAnsi="Times New Roman" w:cs="Times New Roman"/>
          <w:b/>
          <w:color w:val="151515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From</w:t>
      </w:r>
      <w:r w:rsidRPr="005449B7">
        <w:rPr>
          <w:rFonts w:ascii="Times New Roman" w:hAnsi="Times New Roman" w:cs="Times New Roman"/>
          <w:b/>
          <w:color w:val="151515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Supplier</w:t>
      </w:r>
    </w:p>
    <w:p w14:paraId="0934FAF6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508C780C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37E6458B" w14:textId="79CE4FBF" w:rsidR="00F12BBE" w:rsidRDefault="00E51189">
      <w:pPr>
        <w:pStyle w:val="BodyText"/>
        <w:spacing w:before="8"/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pict w14:anchorId="370CFCD2">
          <v:shape id="_x0000_i1028" type="#_x0000_t75" style="width:484.5pt;height:226.5pt">
            <v:imagedata r:id="rId10" o:title="fourth"/>
          </v:shape>
        </w:pict>
      </w:r>
    </w:p>
    <w:p w14:paraId="35AAD731" w14:textId="1E9ED5BE" w:rsidR="00AD4EFD" w:rsidRDefault="00AD4EFD">
      <w:pPr>
        <w:pStyle w:val="BodyText"/>
        <w:spacing w:before="8"/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>\</w:t>
      </w:r>
    </w:p>
    <w:p w14:paraId="4E7A9DFC" w14:textId="510B9CB8" w:rsidR="00AD4EFD" w:rsidRDefault="00AD4EFD">
      <w:pPr>
        <w:pStyle w:val="BodyText"/>
        <w:spacing w:before="8"/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</w:p>
    <w:p w14:paraId="45882652" w14:textId="77777777" w:rsidR="00AD4EFD" w:rsidRPr="005449B7" w:rsidRDefault="00AD4EFD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</w:p>
    <w:p w14:paraId="1806AF87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53889333" w14:textId="7AD77221" w:rsidR="00F12BBE" w:rsidRPr="005449B7" w:rsidRDefault="00427993">
      <w:pPr>
        <w:ind w:left="361"/>
        <w:rPr>
          <w:rFonts w:ascii="Times New Roman" w:hAnsi="Times New Roman" w:cs="Times New Roman"/>
          <w:b/>
          <w:sz w:val="24"/>
          <w:szCs w:val="24"/>
        </w:rPr>
      </w:pPr>
      <w:bookmarkStart w:id="4" w:name="Task_5:_Inventory_Stock_for_Warehouse_Lo"/>
      <w:bookmarkEnd w:id="4"/>
      <w:r w:rsidRPr="005449B7">
        <w:rPr>
          <w:rFonts w:ascii="Times New Roman" w:hAnsi="Times New Roman" w:cs="Times New Roman"/>
          <w:b/>
          <w:sz w:val="24"/>
          <w:szCs w:val="24"/>
        </w:rPr>
        <w:t>Task</w:t>
      </w:r>
      <w:r w:rsidRPr="005449B7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5:</w:t>
      </w:r>
      <w:r w:rsidRPr="005449B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Inventory</w:t>
      </w:r>
      <w:r w:rsidRPr="005449B7">
        <w:rPr>
          <w:rFonts w:ascii="Times New Roman" w:hAnsi="Times New Roman" w:cs="Times New Roman"/>
          <w:b/>
          <w:color w:val="151515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Stock</w:t>
      </w:r>
      <w:r w:rsidRPr="005449B7">
        <w:rPr>
          <w:rFonts w:ascii="Times New Roman" w:hAnsi="Times New Roman" w:cs="Times New Roman"/>
          <w:b/>
          <w:color w:val="151515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for</w:t>
      </w:r>
      <w:r w:rsidRPr="005449B7">
        <w:rPr>
          <w:rFonts w:ascii="Times New Roman" w:hAnsi="Times New Roman" w:cs="Times New Roman"/>
          <w:b/>
          <w:color w:val="151515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Warehouse</w:t>
      </w:r>
      <w:r w:rsidRPr="005449B7">
        <w:rPr>
          <w:rFonts w:ascii="Times New Roman" w:hAnsi="Times New Roman" w:cs="Times New Roman"/>
          <w:b/>
          <w:color w:val="151515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Locations</w:t>
      </w:r>
    </w:p>
    <w:p w14:paraId="3983FE78" w14:textId="1332EBB6" w:rsidR="00F12BBE" w:rsidRDefault="00F12BBE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14:paraId="23896961" w14:textId="77777777" w:rsidR="00AD4EFD" w:rsidRPr="005449B7" w:rsidRDefault="00AD4EFD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14:paraId="17C60D80" w14:textId="518D8B94" w:rsidR="00AD4EFD" w:rsidRDefault="00AD4E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642675B" wp14:editId="38651AC0">
            <wp:extent cx="6172200" cy="2876550"/>
            <wp:effectExtent l="0" t="0" r="0" b="0"/>
            <wp:docPr id="4" name="Picture 4" descr="C:\Users\Admin\AppData\Local\Microsoft\Windows\INetCache\Content.Word\fif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Microsoft\Windows\INetCache\Content.Word\fifth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4631" w14:textId="77777777" w:rsidR="00AD4EFD" w:rsidRPr="00AD4EFD" w:rsidRDefault="00AD4EFD" w:rsidP="00AD4EFD">
      <w:pPr>
        <w:rPr>
          <w:rFonts w:ascii="Times New Roman" w:hAnsi="Times New Roman" w:cs="Times New Roman"/>
          <w:sz w:val="24"/>
          <w:szCs w:val="24"/>
        </w:rPr>
      </w:pPr>
    </w:p>
    <w:p w14:paraId="691EA28F" w14:textId="77777777" w:rsidR="00AD4EFD" w:rsidRPr="00AD4EFD" w:rsidRDefault="00AD4EFD" w:rsidP="00AD4EFD">
      <w:pPr>
        <w:rPr>
          <w:rFonts w:ascii="Times New Roman" w:hAnsi="Times New Roman" w:cs="Times New Roman"/>
          <w:sz w:val="24"/>
          <w:szCs w:val="24"/>
        </w:rPr>
      </w:pPr>
    </w:p>
    <w:p w14:paraId="3E308615" w14:textId="574F2BD4" w:rsidR="00AD4EFD" w:rsidRDefault="00AD4EFD" w:rsidP="00AD4EFD">
      <w:pPr>
        <w:rPr>
          <w:rFonts w:ascii="Times New Roman" w:hAnsi="Times New Roman" w:cs="Times New Roman"/>
          <w:sz w:val="24"/>
          <w:szCs w:val="24"/>
        </w:rPr>
      </w:pPr>
    </w:p>
    <w:p w14:paraId="24009B0D" w14:textId="70D009AB" w:rsidR="00F12BBE" w:rsidRDefault="00427993">
      <w:pPr>
        <w:spacing w:before="79"/>
        <w:ind w:left="361"/>
        <w:rPr>
          <w:rFonts w:ascii="Times New Roman" w:hAnsi="Times New Roman" w:cs="Times New Roman"/>
          <w:b/>
          <w:color w:val="151515"/>
          <w:sz w:val="24"/>
          <w:szCs w:val="24"/>
        </w:rPr>
      </w:pPr>
      <w:bookmarkStart w:id="5" w:name="Task_6:_Sales_Trend"/>
      <w:bookmarkEnd w:id="5"/>
      <w:r w:rsidRPr="005449B7">
        <w:rPr>
          <w:rFonts w:ascii="Times New Roman" w:hAnsi="Times New Roman" w:cs="Times New Roman"/>
          <w:b/>
          <w:sz w:val="24"/>
          <w:szCs w:val="24"/>
        </w:rPr>
        <w:t>Task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6:</w:t>
      </w:r>
      <w:r w:rsidRPr="005449B7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Sales</w:t>
      </w:r>
      <w:r w:rsidRPr="005449B7">
        <w:rPr>
          <w:rFonts w:ascii="Times New Roman" w:hAnsi="Times New Roman" w:cs="Times New Roman"/>
          <w:b/>
          <w:color w:val="151515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Trend</w:t>
      </w:r>
    </w:p>
    <w:p w14:paraId="780FCCBE" w14:textId="112E9D52" w:rsidR="00AD4EFD" w:rsidRDefault="00AD4EFD">
      <w:pPr>
        <w:spacing w:before="79"/>
        <w:ind w:left="361"/>
        <w:rPr>
          <w:rFonts w:ascii="Times New Roman" w:hAnsi="Times New Roman" w:cs="Times New Roman"/>
          <w:b/>
          <w:sz w:val="24"/>
          <w:szCs w:val="24"/>
        </w:rPr>
      </w:pPr>
    </w:p>
    <w:p w14:paraId="445615DA" w14:textId="77777777" w:rsidR="00AD4EFD" w:rsidRPr="005449B7" w:rsidRDefault="00AD4EFD">
      <w:pPr>
        <w:spacing w:before="79"/>
        <w:ind w:left="361"/>
        <w:rPr>
          <w:rFonts w:ascii="Times New Roman" w:hAnsi="Times New Roman" w:cs="Times New Roman"/>
          <w:b/>
          <w:sz w:val="24"/>
          <w:szCs w:val="24"/>
        </w:rPr>
      </w:pPr>
    </w:p>
    <w:p w14:paraId="46491A5D" w14:textId="65C47822" w:rsidR="00F12BBE" w:rsidRPr="005449B7" w:rsidRDefault="00E51189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pict w14:anchorId="0056F2D3">
          <v:shape id="_x0000_i1029" type="#_x0000_t75" style="width:489pt;height:226.5pt">
            <v:imagedata r:id="rId12" o:title="sixth"/>
          </v:shape>
        </w:pict>
      </w:r>
    </w:p>
    <w:p w14:paraId="7D85370D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7A9DE2AF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60E423F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03AA2CFE" w14:textId="77777777" w:rsidR="00AD4EFD" w:rsidRDefault="00AD4EFD">
      <w:pPr>
        <w:spacing w:before="145"/>
        <w:ind w:left="361"/>
        <w:rPr>
          <w:rFonts w:ascii="Times New Roman" w:hAnsi="Times New Roman" w:cs="Times New Roman"/>
          <w:b/>
          <w:sz w:val="24"/>
          <w:szCs w:val="24"/>
        </w:rPr>
      </w:pPr>
    </w:p>
    <w:p w14:paraId="5E59E6C3" w14:textId="77777777" w:rsidR="00AD4EFD" w:rsidRDefault="00AD4EFD">
      <w:pPr>
        <w:spacing w:before="145"/>
        <w:ind w:left="361"/>
        <w:rPr>
          <w:rFonts w:ascii="Times New Roman" w:hAnsi="Times New Roman" w:cs="Times New Roman"/>
          <w:b/>
          <w:sz w:val="24"/>
          <w:szCs w:val="24"/>
        </w:rPr>
      </w:pPr>
    </w:p>
    <w:p w14:paraId="494A992C" w14:textId="77777777" w:rsidR="00AD4EFD" w:rsidRDefault="00AD4EFD">
      <w:pPr>
        <w:spacing w:before="145"/>
        <w:ind w:left="361"/>
        <w:rPr>
          <w:rFonts w:ascii="Times New Roman" w:hAnsi="Times New Roman" w:cs="Times New Roman"/>
          <w:b/>
          <w:sz w:val="24"/>
          <w:szCs w:val="24"/>
        </w:rPr>
      </w:pPr>
    </w:p>
    <w:p w14:paraId="17B23389" w14:textId="40630BC6" w:rsidR="00AD4EFD" w:rsidRDefault="00427993">
      <w:pPr>
        <w:spacing w:before="145"/>
        <w:ind w:left="361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b/>
          <w:sz w:val="24"/>
          <w:szCs w:val="24"/>
        </w:rPr>
        <w:t>Task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7:Monthly</w:t>
      </w:r>
      <w:r w:rsidRPr="005449B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Sale</w:t>
      </w:r>
      <w:r w:rsidR="00AD4EFD">
        <w:rPr>
          <w:rFonts w:ascii="Times New Roman" w:hAnsi="Times New Roman" w:cs="Times New Roman"/>
          <w:b/>
          <w:sz w:val="24"/>
          <w:szCs w:val="24"/>
        </w:rPr>
        <w:t>s :</w:t>
      </w:r>
    </w:p>
    <w:p w14:paraId="1FF6D478" w14:textId="77777777" w:rsidR="00AD4EFD" w:rsidRDefault="00AD4EFD">
      <w:pPr>
        <w:spacing w:before="145"/>
        <w:ind w:left="361"/>
        <w:rPr>
          <w:rFonts w:ascii="Times New Roman" w:hAnsi="Times New Roman" w:cs="Times New Roman"/>
          <w:b/>
          <w:sz w:val="24"/>
          <w:szCs w:val="24"/>
        </w:rPr>
      </w:pPr>
    </w:p>
    <w:p w14:paraId="530D5493" w14:textId="6E07021C" w:rsidR="00AD4EFD" w:rsidRDefault="00AD4EFD" w:rsidP="00AD4EFD">
      <w:pPr>
        <w:spacing w:before="145"/>
        <w:ind w:left="36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1FFDEE86" wp14:editId="636ADF55">
            <wp:extent cx="6019800" cy="2847975"/>
            <wp:effectExtent l="0" t="0" r="0" b="9525"/>
            <wp:docPr id="2" name="Picture 2" descr="C:\Users\Admin\AppData\Local\Microsoft\Windows\INetCache\Content.Word\seven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AppData\Local\Microsoft\Windows\INetCache\Content.Word\seventh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4C514" w14:textId="77777777" w:rsidR="00AD4EFD" w:rsidRPr="00AD4EFD" w:rsidRDefault="00AD4EFD" w:rsidP="00AD4EFD">
      <w:pPr>
        <w:rPr>
          <w:rFonts w:ascii="Times New Roman" w:hAnsi="Times New Roman" w:cs="Times New Roman"/>
          <w:sz w:val="24"/>
          <w:szCs w:val="24"/>
        </w:rPr>
      </w:pPr>
    </w:p>
    <w:p w14:paraId="417270EE" w14:textId="6D6F4D4F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F8F5780" w14:textId="61F5C543" w:rsidR="00F12BBE" w:rsidRPr="005449B7" w:rsidRDefault="00F12BBE">
      <w:pPr>
        <w:pStyle w:val="BodyText"/>
        <w:spacing w:before="5"/>
        <w:rPr>
          <w:rFonts w:ascii="Times New Roman" w:hAnsi="Times New Roman" w:cs="Times New Roman"/>
          <w:b/>
          <w:sz w:val="24"/>
          <w:szCs w:val="24"/>
        </w:rPr>
      </w:pPr>
    </w:p>
    <w:p w14:paraId="591C8571" w14:textId="4E3206C6" w:rsidR="00F12BBE" w:rsidRPr="005449B7" w:rsidRDefault="00427993">
      <w:pPr>
        <w:spacing w:before="93"/>
        <w:ind w:left="361"/>
        <w:rPr>
          <w:rFonts w:ascii="Times New Roman" w:hAnsi="Times New Roman" w:cs="Times New Roman"/>
          <w:b/>
          <w:sz w:val="24"/>
          <w:szCs w:val="24"/>
        </w:rPr>
      </w:pPr>
      <w:bookmarkStart w:id="6" w:name="Task_8:_Actual_and_Received_Inventory_by"/>
      <w:bookmarkEnd w:id="6"/>
      <w:r w:rsidRPr="005449B7">
        <w:rPr>
          <w:rFonts w:ascii="Times New Roman" w:hAnsi="Times New Roman" w:cs="Times New Roman"/>
          <w:b/>
          <w:sz w:val="24"/>
          <w:szCs w:val="24"/>
        </w:rPr>
        <w:lastRenderedPageBreak/>
        <w:t>Task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8:</w:t>
      </w:r>
      <w:r w:rsidRPr="005449B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Actual</w:t>
      </w:r>
      <w:r w:rsidRPr="005449B7">
        <w:rPr>
          <w:rFonts w:ascii="Times New Roman" w:hAnsi="Times New Roman" w:cs="Times New Roman"/>
          <w:b/>
          <w:color w:val="151515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and</w:t>
      </w:r>
      <w:r w:rsidRPr="005449B7">
        <w:rPr>
          <w:rFonts w:ascii="Times New Roman" w:hAnsi="Times New Roman" w:cs="Times New Roman"/>
          <w:b/>
          <w:color w:val="151515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Received</w:t>
      </w:r>
      <w:r w:rsidRPr="005449B7">
        <w:rPr>
          <w:rFonts w:ascii="Times New Roman" w:hAnsi="Times New Roman" w:cs="Times New Roman"/>
          <w:b/>
          <w:color w:val="151515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Inventory</w:t>
      </w:r>
      <w:r w:rsidRPr="005449B7">
        <w:rPr>
          <w:rFonts w:ascii="Times New Roman" w:hAnsi="Times New Roman" w:cs="Times New Roman"/>
          <w:b/>
          <w:color w:val="151515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by</w:t>
      </w:r>
      <w:r w:rsidRPr="005449B7">
        <w:rPr>
          <w:rFonts w:ascii="Times New Roman" w:hAnsi="Times New Roman" w:cs="Times New Roman"/>
          <w:b/>
          <w:color w:val="151515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Month</w:t>
      </w:r>
    </w:p>
    <w:p w14:paraId="408E6CBD" w14:textId="703AAD8C" w:rsidR="00AD4EFD" w:rsidRDefault="00AD4EFD">
      <w:pPr>
        <w:pStyle w:val="BodyText"/>
        <w:spacing w:before="8"/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 w:rsidRPr="005449B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61312" behindDoc="0" locked="0" layoutInCell="1" allowOverlap="1" wp14:anchorId="68081865" wp14:editId="28DD1F47">
            <wp:simplePos x="0" y="0"/>
            <wp:positionH relativeFrom="margin">
              <wp:align>right</wp:align>
            </wp:positionH>
            <wp:positionV relativeFrom="paragraph">
              <wp:posOffset>271145</wp:posOffset>
            </wp:positionV>
            <wp:extent cx="6019800" cy="29337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 rotWithShape="1">
                    <a:blip r:embed="rId14" cstate="print"/>
                    <a:srcRect l="8912" t="28562" r="13218" b="14314"/>
                    <a:stretch/>
                  </pic:blipFill>
                  <pic:spPr bwMode="auto">
                    <a:xfrm>
                      <a:off x="0" y="0"/>
                      <a:ext cx="60198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3825E1" w14:textId="5DF77862" w:rsidR="00F12BBE" w:rsidRPr="005449B7" w:rsidRDefault="00F12BBE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</w:p>
    <w:sectPr w:rsidR="00F12BBE" w:rsidRPr="005449B7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500" w:right="1180" w:bottom="28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2422BD" w14:textId="77777777" w:rsidR="00E17DE1" w:rsidRDefault="00E17DE1" w:rsidP="005449B7">
      <w:r>
        <w:separator/>
      </w:r>
    </w:p>
  </w:endnote>
  <w:endnote w:type="continuationSeparator" w:id="0">
    <w:p w14:paraId="6CB64FE8" w14:textId="77777777" w:rsidR="00E17DE1" w:rsidRDefault="00E17DE1" w:rsidP="005449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275D2" w14:textId="77777777" w:rsidR="00E51189" w:rsidRDefault="00E5118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116D2" w14:textId="77777777" w:rsidR="00E51189" w:rsidRDefault="00E5118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14BD85" w14:textId="77777777" w:rsidR="00E51189" w:rsidRDefault="00E511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50F6DB" w14:textId="77777777" w:rsidR="00E17DE1" w:rsidRDefault="00E17DE1" w:rsidP="005449B7">
      <w:r>
        <w:separator/>
      </w:r>
    </w:p>
  </w:footnote>
  <w:footnote w:type="continuationSeparator" w:id="0">
    <w:p w14:paraId="0D7D8620" w14:textId="77777777" w:rsidR="00E17DE1" w:rsidRDefault="00E17DE1" w:rsidP="005449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FF219" w14:textId="77777777" w:rsidR="00E51189" w:rsidRDefault="00E5118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B5C067" w14:textId="77777777" w:rsidR="005449B7" w:rsidRDefault="005449B7" w:rsidP="005449B7">
    <w:pPr>
      <w:jc w:val="center"/>
      <w:rPr>
        <w:rFonts w:ascii="Times New Roman" w:hAnsi="Times New Roman" w:cs="Times New Roman"/>
        <w:b/>
        <w:color w:val="35475C"/>
        <w:sz w:val="32"/>
        <w:szCs w:val="32"/>
        <w:shd w:val="clear" w:color="auto" w:fill="FFFFFF"/>
      </w:rPr>
    </w:pPr>
    <w:r w:rsidRPr="000E3569">
      <w:rPr>
        <w:rFonts w:ascii="Times New Roman" w:hAnsi="Times New Roman" w:cs="Times New Roman"/>
        <w:b/>
        <w:color w:val="35475C"/>
        <w:sz w:val="32"/>
        <w:szCs w:val="32"/>
        <w:shd w:val="clear" w:color="auto" w:fill="FFFFFF"/>
      </w:rPr>
      <w:t>Analytics for Hospitals' Health-Care Data</w:t>
    </w:r>
  </w:p>
  <w:p w14:paraId="3F16108C" w14:textId="2E7FEE06" w:rsidR="005449B7" w:rsidRDefault="00E51189" w:rsidP="005449B7">
    <w:pPr>
      <w:pStyle w:val="NormalWeb"/>
      <w:shd w:val="clear" w:color="auto" w:fill="FFFFFF"/>
      <w:spacing w:before="0" w:beforeAutospacing="0" w:after="0" w:afterAutospacing="0"/>
      <w:jc w:val="right"/>
      <w:rPr>
        <w:color w:val="222222"/>
      </w:rPr>
    </w:pPr>
    <w:r>
      <w:rPr>
        <w:color w:val="222222"/>
      </w:rPr>
      <w:t>SANJESH</w:t>
    </w:r>
    <w:r w:rsidR="00AD4EFD">
      <w:rPr>
        <w:color w:val="222222"/>
      </w:rPr>
      <w:t xml:space="preserve">  </w:t>
    </w:r>
    <w:r>
      <w:rPr>
        <w:color w:val="222222"/>
      </w:rPr>
      <w:t>S V</w:t>
    </w:r>
    <w:r w:rsidR="00AD4EFD">
      <w:rPr>
        <w:color w:val="222222"/>
      </w:rPr>
      <w:t xml:space="preserve"> (711519BEC0</w:t>
    </w:r>
    <w:r>
      <w:rPr>
        <w:color w:val="222222"/>
      </w:rPr>
      <w:t>94</w:t>
    </w:r>
    <w:r w:rsidR="00AD4EFD">
      <w:rPr>
        <w:color w:val="222222"/>
      </w:rPr>
      <w:t>)</w:t>
    </w:r>
  </w:p>
  <w:p w14:paraId="4C858F1E" w14:textId="5DF8B505" w:rsidR="005449B7" w:rsidRPr="00B75D66" w:rsidRDefault="005449B7" w:rsidP="005449B7">
    <w:pPr>
      <w:pStyle w:val="NormalWeb"/>
      <w:shd w:val="clear" w:color="auto" w:fill="FFFFFF"/>
      <w:spacing w:before="0" w:beforeAutospacing="0" w:after="0" w:afterAutospacing="0"/>
      <w:jc w:val="center"/>
      <w:rPr>
        <w:b/>
        <w:bCs/>
        <w:color w:val="222222"/>
      </w:rPr>
    </w:pPr>
    <w:r>
      <w:rPr>
        <w:b/>
        <w:bCs/>
        <w:color w:val="222222"/>
      </w:rPr>
      <w:t>Assignment-2</w:t>
    </w:r>
  </w:p>
  <w:p w14:paraId="58A5AAE1" w14:textId="77777777" w:rsidR="005449B7" w:rsidRDefault="005449B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ACC5D" w14:textId="77777777" w:rsidR="00E51189" w:rsidRDefault="00E5118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11974"/>
    <w:multiLevelType w:val="hybridMultilevel"/>
    <w:tmpl w:val="71B6DB6A"/>
    <w:lvl w:ilvl="0" w:tplc="E9BECB4A">
      <w:start w:val="1"/>
      <w:numFmt w:val="decimal"/>
      <w:lvlText w:val="%1."/>
      <w:lvlJc w:val="left"/>
      <w:pPr>
        <w:ind w:left="1082" w:hanging="360"/>
        <w:jc w:val="left"/>
      </w:pPr>
      <w:rPr>
        <w:rFonts w:ascii="Arial MT" w:eastAsia="Arial MT" w:hAnsi="Arial MT" w:cs="Arial MT" w:hint="default"/>
        <w:color w:val="202020"/>
        <w:spacing w:val="-3"/>
        <w:w w:val="100"/>
        <w:sz w:val="22"/>
        <w:szCs w:val="22"/>
        <w:lang w:val="en-US" w:eastAsia="en-US" w:bidi="ar-SA"/>
      </w:rPr>
    </w:lvl>
    <w:lvl w:ilvl="1" w:tplc="62D4F910">
      <w:numFmt w:val="bullet"/>
      <w:lvlText w:val="•"/>
      <w:lvlJc w:val="left"/>
      <w:pPr>
        <w:ind w:left="1970" w:hanging="360"/>
      </w:pPr>
      <w:rPr>
        <w:rFonts w:hint="default"/>
        <w:lang w:val="en-US" w:eastAsia="en-US" w:bidi="ar-SA"/>
      </w:rPr>
    </w:lvl>
    <w:lvl w:ilvl="2" w:tplc="A68CC8E2">
      <w:numFmt w:val="bullet"/>
      <w:lvlText w:val="•"/>
      <w:lvlJc w:val="left"/>
      <w:pPr>
        <w:ind w:left="2860" w:hanging="360"/>
      </w:pPr>
      <w:rPr>
        <w:rFonts w:hint="default"/>
        <w:lang w:val="en-US" w:eastAsia="en-US" w:bidi="ar-SA"/>
      </w:rPr>
    </w:lvl>
    <w:lvl w:ilvl="3" w:tplc="2C5AE634">
      <w:numFmt w:val="bullet"/>
      <w:lvlText w:val="•"/>
      <w:lvlJc w:val="left"/>
      <w:pPr>
        <w:ind w:left="3750" w:hanging="360"/>
      </w:pPr>
      <w:rPr>
        <w:rFonts w:hint="default"/>
        <w:lang w:val="en-US" w:eastAsia="en-US" w:bidi="ar-SA"/>
      </w:rPr>
    </w:lvl>
    <w:lvl w:ilvl="4" w:tplc="F4EA4FB4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5" w:tplc="006A40D4">
      <w:numFmt w:val="bullet"/>
      <w:lvlText w:val="•"/>
      <w:lvlJc w:val="left"/>
      <w:pPr>
        <w:ind w:left="5530" w:hanging="360"/>
      </w:pPr>
      <w:rPr>
        <w:rFonts w:hint="default"/>
        <w:lang w:val="en-US" w:eastAsia="en-US" w:bidi="ar-SA"/>
      </w:rPr>
    </w:lvl>
    <w:lvl w:ilvl="6" w:tplc="9308102A">
      <w:numFmt w:val="bullet"/>
      <w:lvlText w:val="•"/>
      <w:lvlJc w:val="left"/>
      <w:pPr>
        <w:ind w:left="6420" w:hanging="360"/>
      </w:pPr>
      <w:rPr>
        <w:rFonts w:hint="default"/>
        <w:lang w:val="en-US" w:eastAsia="en-US" w:bidi="ar-SA"/>
      </w:rPr>
    </w:lvl>
    <w:lvl w:ilvl="7" w:tplc="6C40306E">
      <w:numFmt w:val="bullet"/>
      <w:lvlText w:val="•"/>
      <w:lvlJc w:val="left"/>
      <w:pPr>
        <w:ind w:left="7310" w:hanging="360"/>
      </w:pPr>
      <w:rPr>
        <w:rFonts w:hint="default"/>
        <w:lang w:val="en-US" w:eastAsia="en-US" w:bidi="ar-SA"/>
      </w:rPr>
    </w:lvl>
    <w:lvl w:ilvl="8" w:tplc="3D845C1E">
      <w:numFmt w:val="bullet"/>
      <w:lvlText w:val="•"/>
      <w:lvlJc w:val="left"/>
      <w:pPr>
        <w:ind w:left="820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7A364E64"/>
    <w:multiLevelType w:val="hybridMultilevel"/>
    <w:tmpl w:val="4DE6C84E"/>
    <w:lvl w:ilvl="0" w:tplc="E5A6B3E2">
      <w:start w:val="1"/>
      <w:numFmt w:val="decimal"/>
      <w:lvlText w:val="%1."/>
      <w:lvlJc w:val="left"/>
      <w:pPr>
        <w:ind w:left="606" w:hanging="244"/>
        <w:jc w:val="left"/>
      </w:pPr>
      <w:rPr>
        <w:rFonts w:ascii="Arial MT" w:eastAsia="Arial MT" w:hAnsi="Arial MT" w:cs="Arial MT" w:hint="default"/>
        <w:spacing w:val="-3"/>
        <w:w w:val="100"/>
        <w:sz w:val="22"/>
        <w:szCs w:val="22"/>
        <w:lang w:val="en-US" w:eastAsia="en-US" w:bidi="ar-SA"/>
      </w:rPr>
    </w:lvl>
    <w:lvl w:ilvl="1" w:tplc="98C6511E">
      <w:numFmt w:val="bullet"/>
      <w:lvlText w:val="•"/>
      <w:lvlJc w:val="left"/>
      <w:pPr>
        <w:ind w:left="1538" w:hanging="244"/>
      </w:pPr>
      <w:rPr>
        <w:rFonts w:hint="default"/>
        <w:lang w:val="en-US" w:eastAsia="en-US" w:bidi="ar-SA"/>
      </w:rPr>
    </w:lvl>
    <w:lvl w:ilvl="2" w:tplc="6AF250B4">
      <w:numFmt w:val="bullet"/>
      <w:lvlText w:val="•"/>
      <w:lvlJc w:val="left"/>
      <w:pPr>
        <w:ind w:left="2476" w:hanging="244"/>
      </w:pPr>
      <w:rPr>
        <w:rFonts w:hint="default"/>
        <w:lang w:val="en-US" w:eastAsia="en-US" w:bidi="ar-SA"/>
      </w:rPr>
    </w:lvl>
    <w:lvl w:ilvl="3" w:tplc="598841E0">
      <w:numFmt w:val="bullet"/>
      <w:lvlText w:val="•"/>
      <w:lvlJc w:val="left"/>
      <w:pPr>
        <w:ind w:left="3414" w:hanging="244"/>
      </w:pPr>
      <w:rPr>
        <w:rFonts w:hint="default"/>
        <w:lang w:val="en-US" w:eastAsia="en-US" w:bidi="ar-SA"/>
      </w:rPr>
    </w:lvl>
    <w:lvl w:ilvl="4" w:tplc="AD5A0A32">
      <w:numFmt w:val="bullet"/>
      <w:lvlText w:val="•"/>
      <w:lvlJc w:val="left"/>
      <w:pPr>
        <w:ind w:left="4352" w:hanging="244"/>
      </w:pPr>
      <w:rPr>
        <w:rFonts w:hint="default"/>
        <w:lang w:val="en-US" w:eastAsia="en-US" w:bidi="ar-SA"/>
      </w:rPr>
    </w:lvl>
    <w:lvl w:ilvl="5" w:tplc="77A46CEA">
      <w:numFmt w:val="bullet"/>
      <w:lvlText w:val="•"/>
      <w:lvlJc w:val="left"/>
      <w:pPr>
        <w:ind w:left="5290" w:hanging="244"/>
      </w:pPr>
      <w:rPr>
        <w:rFonts w:hint="default"/>
        <w:lang w:val="en-US" w:eastAsia="en-US" w:bidi="ar-SA"/>
      </w:rPr>
    </w:lvl>
    <w:lvl w:ilvl="6" w:tplc="E81042D6">
      <w:numFmt w:val="bullet"/>
      <w:lvlText w:val="•"/>
      <w:lvlJc w:val="left"/>
      <w:pPr>
        <w:ind w:left="6228" w:hanging="244"/>
      </w:pPr>
      <w:rPr>
        <w:rFonts w:hint="default"/>
        <w:lang w:val="en-US" w:eastAsia="en-US" w:bidi="ar-SA"/>
      </w:rPr>
    </w:lvl>
    <w:lvl w:ilvl="7" w:tplc="61C2CCAC">
      <w:numFmt w:val="bullet"/>
      <w:lvlText w:val="•"/>
      <w:lvlJc w:val="left"/>
      <w:pPr>
        <w:ind w:left="7166" w:hanging="244"/>
      </w:pPr>
      <w:rPr>
        <w:rFonts w:hint="default"/>
        <w:lang w:val="en-US" w:eastAsia="en-US" w:bidi="ar-SA"/>
      </w:rPr>
    </w:lvl>
    <w:lvl w:ilvl="8" w:tplc="7E0C33B6">
      <w:numFmt w:val="bullet"/>
      <w:lvlText w:val="•"/>
      <w:lvlJc w:val="left"/>
      <w:pPr>
        <w:ind w:left="8104" w:hanging="244"/>
      </w:pPr>
      <w:rPr>
        <w:rFonts w:hint="default"/>
        <w:lang w:val="en-US" w:eastAsia="en-US" w:bidi="ar-SA"/>
      </w:rPr>
    </w:lvl>
  </w:abstractNum>
  <w:num w:numId="1" w16cid:durableId="1096974040">
    <w:abstractNumId w:val="1"/>
  </w:num>
  <w:num w:numId="2" w16cid:durableId="12150018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2BBE"/>
    <w:rsid w:val="0016383A"/>
    <w:rsid w:val="00275816"/>
    <w:rsid w:val="00427993"/>
    <w:rsid w:val="005449B7"/>
    <w:rsid w:val="00866A45"/>
    <w:rsid w:val="00997AC7"/>
    <w:rsid w:val="00AD4EFD"/>
    <w:rsid w:val="00E17DE1"/>
    <w:rsid w:val="00E51189"/>
    <w:rsid w:val="00F12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E490A4"/>
  <w15:docId w15:val="{51D728BE-09BC-42A1-A5F5-0396E779A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1"/>
      <w:ind w:left="361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90"/>
      <w:ind w:left="3094" w:right="2992"/>
      <w:jc w:val="center"/>
    </w:pPr>
    <w:rPr>
      <w:rFonts w:ascii="Arial" w:eastAsia="Arial" w:hAnsi="Arial" w:cs="Arial"/>
      <w:b/>
      <w:bCs/>
      <w:sz w:val="32"/>
      <w:szCs w:val="32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606" w:hanging="245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449B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49B7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5449B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49B7"/>
    <w:rPr>
      <w:rFonts w:ascii="Arial MT" w:eastAsia="Arial MT" w:hAnsi="Arial MT" w:cs="Arial MT"/>
    </w:rPr>
  </w:style>
  <w:style w:type="paragraph" w:styleId="NormalWeb">
    <w:name w:val="Normal (Web)"/>
    <w:basedOn w:val="Normal"/>
    <w:uiPriority w:val="99"/>
    <w:semiHidden/>
    <w:unhideWhenUsed/>
    <w:rsid w:val="005449B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377</Words>
  <Characters>2152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2 - Pharma Analysis</vt:lpstr>
    </vt:vector>
  </TitlesOfParts>
  <Company/>
  <LinksUpToDate>false</LinksUpToDate>
  <CharactersWithSpaces>2524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2 - Pharma Analysis</dc:title>
  <dc:creator>Krishnaraj Kathavarayan</dc:creator>
  <cp:lastModifiedBy>SANJESH S V [711519BEC094]</cp:lastModifiedBy>
  <cp:revision>3</cp:revision>
  <dcterms:created xsi:type="dcterms:W3CDTF">2022-11-01T05:32:00Z</dcterms:created>
  <dcterms:modified xsi:type="dcterms:W3CDTF">2022-11-17T19:24:00Z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2022-09-25T00:00:00Z</vt:filetime>
  </property>
  <property fmtid="{D5CDD505-2E9C-101B-9397-08002B2CF9AE}" pid="3" name="Creator">
    <vt:lpwstr>Writer</vt:lpwstr>
  </property>
  <property fmtid="{D5CDD505-2E9C-101B-9397-08002B2CF9AE}" pid="4" name="LastSaved">
    <vt:filetime>2022-09-25T00:00:00Z</vt:filetime>
  </property>
  <property fmtid="{D5CDD505-2E9C-101B-9397-08002B2CF9AE}" pid="5" name="MSIP_Label_defa4170-0d19-0005-0004-bc88714345d2_Enabled">
    <vt:lpwstr>true</vt:lpwstr>
  </property>
  <property fmtid="{D5CDD505-2E9C-101B-9397-08002B2CF9AE}" pid="6" name="MSIP_Label_defa4170-0d19-0005-0004-bc88714345d2_SetDate">
    <vt:lpwstr>2022-11-17T19:24:35Z</vt:lpwstr>
  </property>
  <property fmtid="{D5CDD505-2E9C-101B-9397-08002B2CF9AE}" pid="7" name="MSIP_Label_defa4170-0d19-0005-0004-bc88714345d2_Method">
    <vt:lpwstr>Standard</vt:lpwstr>
  </property>
  <property fmtid="{D5CDD505-2E9C-101B-9397-08002B2CF9AE}" pid="8" name="MSIP_Label_defa4170-0d19-0005-0004-bc88714345d2_Name">
    <vt:lpwstr>defa4170-0d19-0005-0004-bc88714345d2</vt:lpwstr>
  </property>
  <property fmtid="{D5CDD505-2E9C-101B-9397-08002B2CF9AE}" pid="9" name="MSIP_Label_defa4170-0d19-0005-0004-bc88714345d2_SiteId">
    <vt:lpwstr>9dca3711-49f5-45cf-a9f5-5df38057e4cf</vt:lpwstr>
  </property>
  <property fmtid="{D5CDD505-2E9C-101B-9397-08002B2CF9AE}" pid="10" name="MSIP_Label_defa4170-0d19-0005-0004-bc88714345d2_ActionId">
    <vt:lpwstr>c3226996-d949-4a00-a982-e9f4794f3fe2</vt:lpwstr>
  </property>
  <property fmtid="{D5CDD505-2E9C-101B-9397-08002B2CF9AE}" pid="11" name="MSIP_Label_defa4170-0d19-0005-0004-bc88714345d2_ContentBits">
    <vt:lpwstr>0</vt:lpwstr>
  </property>
</Properties>
</file>