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86C4" w14:textId="62BEE8D6" w:rsidR="005C7DF0" w:rsidRDefault="009B543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  </w:t>
      </w:r>
      <w:r w:rsidR="00CC44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</w:t>
      </w:r>
      <w:r w:rsidRPr="009B5438">
        <w:rPr>
          <w:rFonts w:ascii="Times New Roman" w:hAnsi="Times New Roman" w:cs="Times New Roman"/>
          <w:b/>
          <w:bCs/>
          <w:sz w:val="40"/>
          <w:szCs w:val="40"/>
          <w:lang w:val="en-US"/>
        </w:rPr>
        <w:t>DEFINE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THE </w:t>
      </w:r>
      <w:r w:rsidR="00CC44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9B5438">
        <w:rPr>
          <w:rFonts w:ascii="Times New Roman" w:hAnsi="Times New Roman" w:cs="Times New Roman"/>
          <w:b/>
          <w:bCs/>
          <w:sz w:val="40"/>
          <w:szCs w:val="40"/>
          <w:lang w:val="en-US"/>
        </w:rPr>
        <w:t>PARAMETER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S/ARGUMENTS FOR IMAGE </w:t>
      </w:r>
      <w:r w:rsidR="00CC44C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</w:t>
      </w:r>
    </w:p>
    <w:p w14:paraId="083D847D" w14:textId="4394264C" w:rsidR="00CC44C6" w:rsidRDefault="00CC44C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       DATA GEMERATOR CLASS</w:t>
      </w:r>
    </w:p>
    <w:p w14:paraId="4CE0A024" w14:textId="71951E38" w:rsidR="009B5438" w:rsidRPr="009B5438" w:rsidRDefault="009B5438" w:rsidP="009B5438">
      <w:pPr>
        <w:shd w:val="clear" w:color="auto" w:fill="FFFFFF"/>
        <w:spacing w:line="240" w:lineRule="auto"/>
        <w:rPr>
          <w:rFonts w:ascii="Montserrat" w:eastAsia="Times New Roman" w:hAnsi="Montserrat" w:cs="Times New Roman"/>
          <w:sz w:val="21"/>
          <w:szCs w:val="21"/>
          <w:lang w:eastAsia="en-IN"/>
        </w:rPr>
      </w:pPr>
      <w:r w:rsidRPr="009B5438">
        <w:rPr>
          <w:rFonts w:ascii="Montserrat" w:eastAsia="Times New Roman" w:hAnsi="Montserrat" w:cs="Times New Roman"/>
          <w:noProof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00B50E3B" wp14:editId="0DB415E0">
            <wp:extent cx="594995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438">
        <w:rPr>
          <w:rFonts w:ascii="Montserrat" w:eastAsia="Times New Roman" w:hAnsi="Montserrat" w:cs="Times New Roman"/>
          <w:sz w:val="24"/>
          <w:szCs w:val="24"/>
          <w:lang w:eastAsia="en-IN"/>
        </w:rPr>
        <w:br/>
      </w:r>
    </w:p>
    <w:p w14:paraId="606C6090" w14:textId="77777777" w:rsidR="009B5438" w:rsidRPr="009B5438" w:rsidRDefault="009B5438" w:rsidP="009B54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Here the arguments which we are given inside the image data generator class are, rescale, shear_range, rotation range of image, and zoom range that we can consider for images, etc.</w:t>
      </w:r>
    </w:p>
    <w:p w14:paraId="38C16C33" w14:textId="77777777" w:rsidR="009B5438" w:rsidRPr="009B5438" w:rsidRDefault="009B5438" w:rsidP="009B54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Image shifts via the width_shift_range and height_shift_range arguments.</w:t>
      </w:r>
    </w:p>
    <w:p w14:paraId="6F60ABFA" w14:textId="77777777" w:rsidR="009B5438" w:rsidRPr="009B5438" w:rsidRDefault="009B5438" w:rsidP="009B54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Image flips via the horizontal_flip and vertical_flip arguments.</w:t>
      </w:r>
    </w:p>
    <w:p w14:paraId="6AB292A6" w14:textId="77777777" w:rsidR="009B5438" w:rsidRPr="009B5438" w:rsidRDefault="009B5438" w:rsidP="009B54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Image rotations via the rotation_range argument</w:t>
      </w:r>
    </w:p>
    <w:p w14:paraId="5FB0DBD2" w14:textId="77777777" w:rsidR="009B5438" w:rsidRPr="009B5438" w:rsidRDefault="009B5438" w:rsidP="009B54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Image brightness via the brightness_range argument.</w:t>
      </w:r>
    </w:p>
    <w:p w14:paraId="1EEDE840" w14:textId="77777777" w:rsidR="009B5438" w:rsidRPr="009B5438" w:rsidRDefault="009B5438" w:rsidP="009B5438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Image zoom via the zoom_range argument.</w:t>
      </w:r>
    </w:p>
    <w:p w14:paraId="27F39460" w14:textId="77777777" w:rsidR="009B5438" w:rsidRPr="009B5438" w:rsidRDefault="009B5438" w:rsidP="009B543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B543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We can pass many other arguments inside the ImageDataGenerator Clas</w:t>
      </w:r>
      <w:r w:rsidRPr="009B5438">
        <w:rPr>
          <w:rFonts w:ascii="Times New Roman" w:eastAsia="Times New Roman" w:hAnsi="Times New Roman" w:cs="Times New Roman"/>
          <w:sz w:val="32"/>
          <w:szCs w:val="32"/>
          <w:lang w:eastAsia="en-IN"/>
        </w:rPr>
        <w:t>s. </w:t>
      </w:r>
    </w:p>
    <w:p w14:paraId="075A85DF" w14:textId="28EA9343" w:rsidR="00CC44C6" w:rsidRP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rStyle w:val="Strong"/>
          <w:sz w:val="32"/>
          <w:szCs w:val="32"/>
          <w:bdr w:val="none" w:sz="0" w:space="0" w:color="auto" w:frame="1"/>
        </w:rPr>
        <w:t>Parameters should address the following aspects to keep the project overall moving and succeeding. </w:t>
      </w:r>
    </w:p>
    <w:p w14:paraId="6B159751" w14:textId="365AF09E" w:rsidR="00CC44C6" w:rsidRDefault="00CC44C6" w:rsidP="00CC44C6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rStyle w:val="Strong"/>
          <w:sz w:val="32"/>
          <w:szCs w:val="32"/>
          <w:bdr w:val="none" w:sz="0" w:space="0" w:color="auto" w:frame="1"/>
        </w:rPr>
        <w:t>Scope:</w:t>
      </w:r>
      <w:r w:rsidRPr="00CC44C6">
        <w:rPr>
          <w:sz w:val="32"/>
          <w:szCs w:val="32"/>
        </w:rPr>
        <w:t> </w:t>
      </w:r>
    </w:p>
    <w:p w14:paraId="36CE6958" w14:textId="70A0FD7D" w:rsidR="00CC44C6" w:rsidRPr="00CC44C6" w:rsidRDefault="00CC44C6" w:rsidP="00CC44C6">
      <w:pPr>
        <w:pStyle w:val="NormalWeb"/>
        <w:shd w:val="clear" w:color="auto" w:fill="FFFFFF"/>
        <w:spacing w:before="0" w:after="0"/>
        <w:ind w:left="950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CC44C6">
        <w:rPr>
          <w:sz w:val="32"/>
          <w:szCs w:val="32"/>
        </w:rPr>
        <w:t>Defining North Star. How do we know when the work is done or the game is over? What’s the end goal? Where are the edges of the field?</w:t>
      </w:r>
    </w:p>
    <w:p w14:paraId="687734EF" w14:textId="77777777" w:rsid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sz w:val="32"/>
          <w:szCs w:val="32"/>
        </w:rPr>
        <w:t>2)    </w:t>
      </w:r>
      <w:r w:rsidRPr="00CC44C6">
        <w:rPr>
          <w:rStyle w:val="Strong"/>
          <w:sz w:val="32"/>
          <w:szCs w:val="32"/>
          <w:bdr w:val="none" w:sz="0" w:space="0" w:color="auto" w:frame="1"/>
        </w:rPr>
        <w:t>Success:</w:t>
      </w:r>
      <w:r w:rsidRPr="00CC44C6">
        <w:rPr>
          <w:sz w:val="32"/>
          <w:szCs w:val="32"/>
        </w:rPr>
        <w:t> </w:t>
      </w:r>
    </w:p>
    <w:p w14:paraId="27AC2AB0" w14:textId="2281591B" w:rsidR="00CC44C6" w:rsidRP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</w:t>
      </w:r>
      <w:r w:rsidRPr="00CC44C6">
        <w:rPr>
          <w:sz w:val="32"/>
          <w:szCs w:val="32"/>
        </w:rPr>
        <w:t>How are we measuring how well we’ve done when we reach the end? Is it speed, gathering consensus from others or user adoption, optimizing for low cost, etc.?</w:t>
      </w:r>
    </w:p>
    <w:p w14:paraId="4147F1CF" w14:textId="77777777" w:rsid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sz w:val="32"/>
          <w:szCs w:val="32"/>
        </w:rPr>
        <w:t>3)    </w:t>
      </w:r>
      <w:r w:rsidRPr="00CC44C6">
        <w:rPr>
          <w:rStyle w:val="Strong"/>
          <w:sz w:val="32"/>
          <w:szCs w:val="32"/>
          <w:bdr w:val="none" w:sz="0" w:space="0" w:color="auto" w:frame="1"/>
        </w:rPr>
        <w:t>Stakeholders and Selves:</w:t>
      </w:r>
      <w:r w:rsidRPr="00CC44C6">
        <w:rPr>
          <w:sz w:val="32"/>
          <w:szCs w:val="32"/>
        </w:rPr>
        <w:t> </w:t>
      </w:r>
    </w:p>
    <w:p w14:paraId="12EE73FD" w14:textId="163840D8" w:rsidR="00CC44C6" w:rsidRP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Pr="00CC44C6">
        <w:rPr>
          <w:sz w:val="32"/>
          <w:szCs w:val="32"/>
        </w:rPr>
        <w:t>Who are the stakeholders (fans or audience)? Who’s playing the game and who is watching the game? For ourselves: are we dividing the work, or are we working as a team? Do we have enough people for this project with the right mix of skills (players for the game)?</w:t>
      </w:r>
    </w:p>
    <w:p w14:paraId="4D1C24FF" w14:textId="77777777" w:rsidR="00CC44C6" w:rsidRP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sz w:val="32"/>
          <w:szCs w:val="32"/>
        </w:rPr>
        <w:t>4)    </w:t>
      </w:r>
      <w:r w:rsidRPr="00CC44C6">
        <w:rPr>
          <w:rStyle w:val="Strong"/>
          <w:sz w:val="32"/>
          <w:szCs w:val="32"/>
          <w:bdr w:val="none" w:sz="0" w:space="0" w:color="auto" w:frame="1"/>
        </w:rPr>
        <w:t>Strategy and Structure:</w:t>
      </w:r>
      <w:r w:rsidRPr="00CC44C6">
        <w:rPr>
          <w:sz w:val="32"/>
          <w:szCs w:val="32"/>
        </w:rPr>
        <w:t> </w:t>
      </w:r>
    </w:p>
    <w:p w14:paraId="60E4606A" w14:textId="27E6A716" w:rsidR="00CC44C6" w:rsidRP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sz w:val="32"/>
          <w:szCs w:val="32"/>
        </w:rPr>
      </w:pPr>
      <w:r w:rsidRPr="00CC44C6">
        <w:rPr>
          <w:sz w:val="32"/>
          <w:szCs w:val="32"/>
        </w:rPr>
        <w:t xml:space="preserve">              </w:t>
      </w:r>
      <w:r w:rsidRPr="00CC44C6">
        <w:rPr>
          <w:sz w:val="32"/>
          <w:szCs w:val="32"/>
        </w:rPr>
        <w:t>What approach are we using? Are we valuing a methodical process, or a creative process, or somewhere in between?</w:t>
      </w:r>
    </w:p>
    <w:p w14:paraId="6B89A69D" w14:textId="77777777" w:rsidR="00CC44C6" w:rsidRPr="00CC44C6" w:rsidRDefault="00CC44C6" w:rsidP="00CC44C6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</w:pPr>
      <w:r w:rsidRPr="00CC44C6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As a project team leader, knowing the answers to these questions ahead of time increases the initial trajectory of the work and enables the project team to start on even ground.</w:t>
      </w:r>
    </w:p>
    <w:p w14:paraId="1329801C" w14:textId="77777777" w:rsidR="00CC44C6" w:rsidRDefault="00CC44C6" w:rsidP="00CC4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C44C6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  <w:shd w:val="clear" w:color="auto" w:fill="FFFFFF"/>
        </w:rPr>
        <w:t> </w:t>
      </w:r>
      <w:r w:rsidRPr="00CC44C6">
        <w:rPr>
          <w:rFonts w:ascii="Times New Roman" w:hAnsi="Times New Roman" w:cs="Times New Roman"/>
          <w:sz w:val="32"/>
          <w:szCs w:val="32"/>
          <w:shd w:val="clear" w:color="auto" w:fill="FFFFFF"/>
        </w:rPr>
        <w:t>If you have been given some flexibility and leeway for the above, you may opt to have a starting point and then a method to get input from the core team, but don’t leave it entirely democratic, or the game may never get started.</w:t>
      </w:r>
    </w:p>
    <w:p w14:paraId="68124A6E" w14:textId="77777777" w:rsidR="00CC44C6" w:rsidRDefault="00CC44C6" w:rsidP="00CC4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C44C6">
        <w:rPr>
          <w:rFonts w:ascii="Times New Roman" w:hAnsi="Times New Roman" w:cs="Times New Roman"/>
          <w:sz w:val="32"/>
          <w:szCs w:val="32"/>
          <w:shd w:val="clear" w:color="auto" w:fill="FFFFFF"/>
        </w:rPr>
        <w:t> Allocate a specific amount of time to define them, then move forward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3E555AC1" w14:textId="77777777" w:rsidR="00CC44C6" w:rsidRPr="00CC44C6" w:rsidRDefault="00CC44C6" w:rsidP="00CC44C6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shd w:val="clear" w:color="auto" w:fill="FFFFFF"/>
        </w:rPr>
      </w:pPr>
      <w:r w:rsidRPr="00CC44C6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</w:rPr>
        <w:t>you certainly can open up the kick-off meeting by establishing these parameters, and leaving room for the team to collaborate on any additional double-click rules they want to establish for working together.</w:t>
      </w:r>
    </w:p>
    <w:p w14:paraId="0B7D220F" w14:textId="20BE4477" w:rsidR="00CC44C6" w:rsidRPr="00CC44C6" w:rsidRDefault="00CC44C6" w:rsidP="00CC4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C44C6">
        <w:rPr>
          <w:rStyle w:val="Strong"/>
          <w:rFonts w:ascii="Times New Roman" w:hAnsi="Times New Roman" w:cs="Times New Roman"/>
          <w:sz w:val="32"/>
          <w:szCs w:val="32"/>
          <w:bdr w:val="none" w:sz="0" w:space="0" w:color="auto" w:frame="1"/>
        </w:rPr>
        <w:t> </w:t>
      </w:r>
      <w:r w:rsidRPr="00CC44C6">
        <w:rPr>
          <w:rFonts w:ascii="Times New Roman" w:hAnsi="Times New Roman" w:cs="Times New Roman"/>
          <w:sz w:val="32"/>
          <w:szCs w:val="32"/>
        </w:rPr>
        <w:t>Often, additional parameters tend to fall under the above, however enabling the team to create them together will get you buy-in and increase individual autonomy and ownership- critical for engagement and prioritization of this work, and ultimately, higher quality work.</w:t>
      </w:r>
    </w:p>
    <w:p w14:paraId="5A905457" w14:textId="684A8072" w:rsidR="00CC44C6" w:rsidRDefault="00CC44C6" w:rsidP="00CC44C6">
      <w:pPr>
        <w:pStyle w:val="NormalWeb"/>
        <w:shd w:val="clear" w:color="auto" w:fill="FFFFFF"/>
        <w:spacing w:before="0" w:after="0"/>
        <w:textAlignment w:val="baseline"/>
        <w:rPr>
          <w:rFonts w:ascii="Source Serif Pro" w:hAnsi="Source Serif Pro"/>
        </w:rPr>
      </w:pPr>
      <w:r>
        <w:rPr>
          <w:rStyle w:val="Strong"/>
          <w:rFonts w:ascii="Source Serif Pro" w:hAnsi="Source Serif Pro"/>
          <w:sz w:val="30"/>
          <w:szCs w:val="30"/>
          <w:bdr w:val="none" w:sz="0" w:space="0" w:color="auto" w:frame="1"/>
        </w:rPr>
        <w:t>         </w:t>
      </w:r>
    </w:p>
    <w:p w14:paraId="5FA43914" w14:textId="77777777" w:rsidR="00CC44C6" w:rsidRPr="00CC44C6" w:rsidRDefault="00CC44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CC44C6" w:rsidRPr="00CC4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0D94"/>
    <w:multiLevelType w:val="multilevel"/>
    <w:tmpl w:val="0E3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21715"/>
    <w:multiLevelType w:val="hybridMultilevel"/>
    <w:tmpl w:val="E22E7C28"/>
    <w:lvl w:ilvl="0" w:tplc="7530198E">
      <w:start w:val="1"/>
      <w:numFmt w:val="decimal"/>
      <w:lvlText w:val="%1)"/>
      <w:lvlJc w:val="left"/>
      <w:pPr>
        <w:ind w:left="950" w:hanging="5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0442"/>
    <w:multiLevelType w:val="hybridMultilevel"/>
    <w:tmpl w:val="2D8E3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783992">
    <w:abstractNumId w:val="0"/>
  </w:num>
  <w:num w:numId="2" w16cid:durableId="1400860898">
    <w:abstractNumId w:val="2"/>
  </w:num>
  <w:num w:numId="3" w16cid:durableId="256450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38"/>
    <w:rsid w:val="005C7DF0"/>
    <w:rsid w:val="009B5438"/>
    <w:rsid w:val="00CC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6F06"/>
  <w15:chartTrackingRefBased/>
  <w15:docId w15:val="{1C09C2D4-64C0-4D31-9F1D-270C75DF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54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54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5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44C6"/>
    <w:rPr>
      <w:b/>
      <w:bCs/>
    </w:rPr>
  </w:style>
  <w:style w:type="paragraph" w:styleId="ListParagraph">
    <w:name w:val="List Paragraph"/>
    <w:basedOn w:val="Normal"/>
    <w:uiPriority w:val="34"/>
    <w:qFormat/>
    <w:rsid w:val="00CC4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Rangan</dc:creator>
  <cp:keywords/>
  <dc:description/>
  <cp:lastModifiedBy>Varsha Rangan</cp:lastModifiedBy>
  <cp:revision>1</cp:revision>
  <dcterms:created xsi:type="dcterms:W3CDTF">2022-11-04T13:22:00Z</dcterms:created>
  <dcterms:modified xsi:type="dcterms:W3CDTF">2022-11-04T13:42:00Z</dcterms:modified>
</cp:coreProperties>
</file>