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3DAF" w14:textId="200DFF3C" w:rsidR="00155561" w:rsidRDefault="006E7BCC" w:rsidP="006E7BC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PROJECT DESIGN PHASE – 2</w:t>
      </w:r>
    </w:p>
    <w:p w14:paraId="0DA4AE09" w14:textId="3DCE8CFF" w:rsidR="006E7BCC" w:rsidRDefault="006E7BCC" w:rsidP="006E7BC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FUNCTIONAL ARCHITECTURE</w:t>
      </w:r>
    </w:p>
    <w:p w14:paraId="3803EF53" w14:textId="0A011115" w:rsidR="006E7BCC" w:rsidRDefault="006E7BCC" w:rsidP="006E7BC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5F90282" w14:textId="62840AD6" w:rsidR="006E7BCC" w:rsidRDefault="006E7BCC" w:rsidP="006E7B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DATE: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952F9">
        <w:rPr>
          <w:rFonts w:ascii="Times New Roman" w:hAnsi="Times New Roman" w:cs="Times New Roman"/>
          <w:sz w:val="32"/>
          <w:szCs w:val="32"/>
          <w:lang w:val="en-US"/>
        </w:rPr>
        <w:t>15</w:t>
      </w:r>
      <w:r>
        <w:rPr>
          <w:rFonts w:ascii="Times New Roman" w:hAnsi="Times New Roman" w:cs="Times New Roman"/>
          <w:sz w:val="32"/>
          <w:szCs w:val="32"/>
          <w:lang w:val="en-US"/>
        </w:rPr>
        <w:t>-10-2022</w:t>
      </w:r>
    </w:p>
    <w:p w14:paraId="400F2EA7" w14:textId="118F9A2F" w:rsidR="006E7BCC" w:rsidRDefault="006E7BCC" w:rsidP="006E7B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TEAM ID: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PNT2022TMID21131</w:t>
      </w:r>
    </w:p>
    <w:p w14:paraId="4EF3B17F" w14:textId="1E404F4C" w:rsidR="006E7BCC" w:rsidRDefault="006E7BCC" w:rsidP="006E7B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4E50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IOT BASED SMART CROP PROTECTION SYSTEM</w:t>
      </w:r>
    </w:p>
    <w:p w14:paraId="1435FFEC" w14:textId="76A7C810" w:rsidR="006E7BCC" w:rsidRDefault="006E7BCC" w:rsidP="006E7BC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B30B05" w14:textId="35DC8062" w:rsidR="006E7BCC" w:rsidRPr="004C4E50" w:rsidRDefault="006E7BCC" w:rsidP="006E7BC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C4E5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Functional Requirements:</w:t>
      </w:r>
    </w:p>
    <w:p w14:paraId="67622274" w14:textId="4AEC8248" w:rsidR="006E7BCC" w:rsidRDefault="006E7BCC" w:rsidP="006E7BC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functional requirement of the project is given as follows: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9"/>
        <w:gridCol w:w="3969"/>
        <w:gridCol w:w="4253"/>
      </w:tblGrid>
      <w:tr w:rsidR="006E7BCC" w14:paraId="29AEA89E" w14:textId="77777777" w:rsidTr="006E7BCC">
        <w:trPr>
          <w:trHeight w:val="635"/>
        </w:trPr>
        <w:tc>
          <w:tcPr>
            <w:tcW w:w="1129" w:type="dxa"/>
          </w:tcPr>
          <w:p w14:paraId="3864F0C7" w14:textId="26C06465" w:rsidR="006E7BCC" w:rsidRPr="006E7BCC" w:rsidRDefault="006E7BCC" w:rsidP="006E7B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7B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</w:p>
        </w:tc>
        <w:tc>
          <w:tcPr>
            <w:tcW w:w="3969" w:type="dxa"/>
          </w:tcPr>
          <w:p w14:paraId="1375DE28" w14:textId="32A0927F" w:rsidR="006E7BCC" w:rsidRPr="006E7BCC" w:rsidRDefault="006E7BCC" w:rsidP="006E7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FUNCTIONAL REQUIREMENT</w:t>
            </w:r>
          </w:p>
        </w:tc>
        <w:tc>
          <w:tcPr>
            <w:tcW w:w="4253" w:type="dxa"/>
          </w:tcPr>
          <w:p w14:paraId="2BD87288" w14:textId="434EF0D3" w:rsidR="006E7BCC" w:rsidRPr="006E7BCC" w:rsidRDefault="006E7BCC" w:rsidP="006E7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SUB REQUIREMENT(SUB-TASK)</w:t>
            </w:r>
          </w:p>
        </w:tc>
      </w:tr>
      <w:tr w:rsidR="006E7BCC" w:rsidRPr="00731C2E" w14:paraId="460B6BBC" w14:textId="77777777" w:rsidTr="006E7BCC">
        <w:trPr>
          <w:trHeight w:val="656"/>
        </w:trPr>
        <w:tc>
          <w:tcPr>
            <w:tcW w:w="1129" w:type="dxa"/>
          </w:tcPr>
          <w:p w14:paraId="2C878DBE" w14:textId="3C641AA8" w:rsidR="006E7BCC" w:rsidRPr="00731C2E" w:rsidRDefault="006E7BCC" w:rsidP="006E7B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969" w:type="dxa"/>
          </w:tcPr>
          <w:p w14:paraId="67556B6B" w14:textId="6B3BBED2" w:rsidR="006E7BCC" w:rsidRPr="00731C2E" w:rsidRDefault="006E7BCC" w:rsidP="006E7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Registration</w:t>
            </w:r>
          </w:p>
        </w:tc>
        <w:tc>
          <w:tcPr>
            <w:tcW w:w="4253" w:type="dxa"/>
          </w:tcPr>
          <w:p w14:paraId="250EF893" w14:textId="77777777" w:rsidR="00731C2E" w:rsidRPr="00731C2E" w:rsidRDefault="00731C2E" w:rsidP="006E7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C2E">
              <w:rPr>
                <w:rFonts w:ascii="Times New Roman" w:hAnsi="Times New Roman" w:cs="Times New Roman"/>
                <w:sz w:val="24"/>
                <w:szCs w:val="24"/>
              </w:rPr>
              <w:t xml:space="preserve">Install the app. </w:t>
            </w:r>
          </w:p>
          <w:p w14:paraId="4E013F3C" w14:textId="77777777" w:rsidR="00731C2E" w:rsidRPr="00731C2E" w:rsidRDefault="00731C2E" w:rsidP="006E7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C2E">
              <w:rPr>
                <w:rFonts w:ascii="Times New Roman" w:hAnsi="Times New Roman" w:cs="Times New Roman"/>
                <w:sz w:val="24"/>
                <w:szCs w:val="24"/>
              </w:rPr>
              <w:t xml:space="preserve">Signing up with Gmail or phone numbers. </w:t>
            </w:r>
          </w:p>
          <w:p w14:paraId="5306C6F4" w14:textId="4A62DE91" w:rsidR="006E7BCC" w:rsidRPr="00731C2E" w:rsidRDefault="00731C2E" w:rsidP="006E7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4"/>
                <w:szCs w:val="24"/>
              </w:rPr>
              <w:t>Creating a new profile.</w:t>
            </w:r>
          </w:p>
        </w:tc>
      </w:tr>
      <w:tr w:rsidR="006E7BCC" w14:paraId="5C893DF2" w14:textId="77777777" w:rsidTr="006E7BCC">
        <w:trPr>
          <w:trHeight w:val="635"/>
        </w:trPr>
        <w:tc>
          <w:tcPr>
            <w:tcW w:w="1129" w:type="dxa"/>
          </w:tcPr>
          <w:p w14:paraId="3F30F71E" w14:textId="1FB082B4" w:rsidR="006E7BCC" w:rsidRPr="00731C2E" w:rsidRDefault="006E7BCC" w:rsidP="006E7B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969" w:type="dxa"/>
          </w:tcPr>
          <w:p w14:paraId="54852259" w14:textId="00AE2670" w:rsidR="006E7BCC" w:rsidRPr="00731C2E" w:rsidRDefault="006E7BCC" w:rsidP="006E7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confirmation</w:t>
            </w:r>
          </w:p>
        </w:tc>
        <w:tc>
          <w:tcPr>
            <w:tcW w:w="4253" w:type="dxa"/>
          </w:tcPr>
          <w:p w14:paraId="1283921E" w14:textId="58F07EB4" w:rsidR="006E7BCC" w:rsidRPr="00731C2E" w:rsidRDefault="00731C2E" w:rsidP="006E7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4"/>
                <w:szCs w:val="24"/>
              </w:rPr>
              <w:t>Understand the guidelines which we given Email or phone number verification required via OTP</w:t>
            </w:r>
          </w:p>
        </w:tc>
      </w:tr>
      <w:tr w:rsidR="006E7BCC" w14:paraId="2ADAE3D3" w14:textId="77777777" w:rsidTr="006E7BCC">
        <w:trPr>
          <w:trHeight w:val="656"/>
        </w:trPr>
        <w:tc>
          <w:tcPr>
            <w:tcW w:w="1129" w:type="dxa"/>
          </w:tcPr>
          <w:p w14:paraId="181A5DD5" w14:textId="48D8ABFE" w:rsidR="006E7BCC" w:rsidRPr="00731C2E" w:rsidRDefault="006E7BCC" w:rsidP="006E7B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969" w:type="dxa"/>
          </w:tcPr>
          <w:p w14:paraId="468E83F4" w14:textId="3134D5A9" w:rsidR="006E7BCC" w:rsidRPr="00731C2E" w:rsidRDefault="006E7BCC" w:rsidP="006E7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Accessing datasets</w:t>
            </w:r>
          </w:p>
        </w:tc>
        <w:tc>
          <w:tcPr>
            <w:tcW w:w="4253" w:type="dxa"/>
          </w:tcPr>
          <w:p w14:paraId="6468FDBB" w14:textId="3D6ACF05" w:rsidR="006E7BCC" w:rsidRPr="00731C2E" w:rsidRDefault="00731C2E" w:rsidP="006E7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4"/>
                <w:szCs w:val="24"/>
              </w:rPr>
              <w:t>The data like values of temperature, data sensor, humidity, soil moisture are received by alert SMS.</w:t>
            </w:r>
          </w:p>
        </w:tc>
      </w:tr>
      <w:tr w:rsidR="006E7BCC" w14:paraId="0849968F" w14:textId="77777777" w:rsidTr="006E7BCC">
        <w:trPr>
          <w:trHeight w:val="635"/>
        </w:trPr>
        <w:tc>
          <w:tcPr>
            <w:tcW w:w="1129" w:type="dxa"/>
          </w:tcPr>
          <w:p w14:paraId="2A62D6EB" w14:textId="50BBFE3C" w:rsidR="006E7BCC" w:rsidRPr="00731C2E" w:rsidRDefault="00731C2E" w:rsidP="006E7B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3969" w:type="dxa"/>
          </w:tcPr>
          <w:p w14:paraId="2CDBB0DE" w14:textId="67064ABC" w:rsidR="006E7BCC" w:rsidRPr="00731C2E" w:rsidRDefault="00731C2E" w:rsidP="006E7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sensor</w:t>
            </w:r>
          </w:p>
        </w:tc>
        <w:tc>
          <w:tcPr>
            <w:tcW w:w="4253" w:type="dxa"/>
          </w:tcPr>
          <w:p w14:paraId="031CF0AC" w14:textId="1F321D87" w:rsidR="006E7BCC" w:rsidRPr="00731C2E" w:rsidRDefault="00731C2E" w:rsidP="006E7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4"/>
                <w:szCs w:val="24"/>
              </w:rPr>
              <w:t>Connect the sensor and the application When animals enter the field, the alarm is generated</w:t>
            </w:r>
          </w:p>
        </w:tc>
      </w:tr>
      <w:tr w:rsidR="00731C2E" w14:paraId="4755F4A6" w14:textId="77777777" w:rsidTr="006E7BCC">
        <w:trPr>
          <w:trHeight w:val="635"/>
        </w:trPr>
        <w:tc>
          <w:tcPr>
            <w:tcW w:w="1129" w:type="dxa"/>
          </w:tcPr>
          <w:p w14:paraId="0CFC0309" w14:textId="12F5863F" w:rsidR="00731C2E" w:rsidRPr="00731C2E" w:rsidRDefault="00731C2E" w:rsidP="006E7B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3969" w:type="dxa"/>
          </w:tcPr>
          <w:p w14:paraId="3B0D1BA7" w14:textId="572A86F4" w:rsidR="00731C2E" w:rsidRPr="00731C2E" w:rsidRDefault="00731C2E" w:rsidP="006E7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Action</w:t>
            </w:r>
          </w:p>
        </w:tc>
        <w:tc>
          <w:tcPr>
            <w:tcW w:w="4253" w:type="dxa"/>
          </w:tcPr>
          <w:p w14:paraId="00EAB608" w14:textId="2E69E86C" w:rsidR="00731C2E" w:rsidRPr="00731C2E" w:rsidRDefault="00731C2E" w:rsidP="006E7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4"/>
                <w:szCs w:val="24"/>
              </w:rPr>
              <w:t>The user needs to take action like detecting through crop rotation, fertilizer, strip cropping</w:t>
            </w:r>
          </w:p>
        </w:tc>
      </w:tr>
    </w:tbl>
    <w:p w14:paraId="1D40D65E" w14:textId="4231FD01" w:rsidR="006E7BCC" w:rsidRDefault="006E7BCC" w:rsidP="006E7BC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CD4AEF" w14:textId="017BAB09" w:rsidR="00731C2E" w:rsidRPr="004C4E50" w:rsidRDefault="00731C2E" w:rsidP="00731C2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C4E5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Non - Functional Requirements:</w:t>
      </w:r>
    </w:p>
    <w:p w14:paraId="18C06D92" w14:textId="62EBC9C9" w:rsidR="00731C2E" w:rsidRDefault="00731C2E" w:rsidP="00731C2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Non - functional requirement of the project is given as follows:</w:t>
      </w:r>
    </w:p>
    <w:tbl>
      <w:tblPr>
        <w:tblStyle w:val="TableGrid"/>
        <w:tblpPr w:leftFromText="180" w:rightFromText="180" w:vertAnchor="text" w:horzAnchor="margin" w:tblpY="71"/>
        <w:tblW w:w="9577" w:type="dxa"/>
        <w:tblLook w:val="04A0" w:firstRow="1" w:lastRow="0" w:firstColumn="1" w:lastColumn="0" w:noHBand="0" w:noVBand="1"/>
      </w:tblPr>
      <w:tblGrid>
        <w:gridCol w:w="1129"/>
        <w:gridCol w:w="4678"/>
        <w:gridCol w:w="3770"/>
      </w:tblGrid>
      <w:tr w:rsidR="00731C2E" w14:paraId="088D1AC3" w14:textId="77777777" w:rsidTr="00731C2E">
        <w:trPr>
          <w:trHeight w:val="480"/>
        </w:trPr>
        <w:tc>
          <w:tcPr>
            <w:tcW w:w="1129" w:type="dxa"/>
          </w:tcPr>
          <w:p w14:paraId="59692B12" w14:textId="027C93F6" w:rsidR="00731C2E" w:rsidRDefault="00731C2E" w:rsidP="00731C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7B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</w:p>
        </w:tc>
        <w:tc>
          <w:tcPr>
            <w:tcW w:w="4678" w:type="dxa"/>
          </w:tcPr>
          <w:p w14:paraId="32A6326C" w14:textId="320F66EC" w:rsidR="00731C2E" w:rsidRDefault="00731C2E" w:rsidP="00731C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NON - FUNCTIONAL REQUIREMENT</w:t>
            </w:r>
          </w:p>
        </w:tc>
        <w:tc>
          <w:tcPr>
            <w:tcW w:w="3770" w:type="dxa"/>
          </w:tcPr>
          <w:p w14:paraId="2CE92DC1" w14:textId="0A3BA438" w:rsidR="00731C2E" w:rsidRDefault="00731C2E" w:rsidP="00731C2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DESCRIPTION</w:t>
            </w:r>
          </w:p>
        </w:tc>
      </w:tr>
      <w:tr w:rsidR="00731C2E" w14:paraId="284FA33D" w14:textId="77777777" w:rsidTr="00731C2E">
        <w:trPr>
          <w:trHeight w:val="497"/>
        </w:trPr>
        <w:tc>
          <w:tcPr>
            <w:tcW w:w="1129" w:type="dxa"/>
          </w:tcPr>
          <w:p w14:paraId="28484F8E" w14:textId="523F3447" w:rsidR="00731C2E" w:rsidRPr="00731C2E" w:rsidRDefault="00731C2E" w:rsidP="00731C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4678" w:type="dxa"/>
          </w:tcPr>
          <w:p w14:paraId="7920D492" w14:textId="328DC980" w:rsidR="00731C2E" w:rsidRPr="00731C2E" w:rsidRDefault="00731C2E" w:rsidP="00731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Usability</w:t>
            </w:r>
          </w:p>
        </w:tc>
        <w:tc>
          <w:tcPr>
            <w:tcW w:w="3770" w:type="dxa"/>
          </w:tcPr>
          <w:p w14:paraId="7B87EB02" w14:textId="5E3786E4" w:rsidR="00731C2E" w:rsidRPr="00731C2E" w:rsidRDefault="00731C2E" w:rsidP="00731C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4"/>
                <w:szCs w:val="24"/>
              </w:rPr>
              <w:t>This project’s contributors to the farm protection through the smart protection system and use new technologies and also increase the quality of its crop.</w:t>
            </w:r>
          </w:p>
        </w:tc>
      </w:tr>
      <w:tr w:rsidR="00731C2E" w14:paraId="5EB72766" w14:textId="77777777" w:rsidTr="00731C2E">
        <w:trPr>
          <w:trHeight w:val="480"/>
        </w:trPr>
        <w:tc>
          <w:tcPr>
            <w:tcW w:w="1129" w:type="dxa"/>
          </w:tcPr>
          <w:p w14:paraId="12362A36" w14:textId="75AB6799" w:rsidR="00731C2E" w:rsidRPr="00731C2E" w:rsidRDefault="00731C2E" w:rsidP="00731C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2. </w:t>
            </w:r>
          </w:p>
        </w:tc>
        <w:tc>
          <w:tcPr>
            <w:tcW w:w="4678" w:type="dxa"/>
          </w:tcPr>
          <w:p w14:paraId="42FE254B" w14:textId="73A69094" w:rsidR="00731C2E" w:rsidRPr="00731C2E" w:rsidRDefault="00731C2E" w:rsidP="00731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Security</w:t>
            </w:r>
          </w:p>
        </w:tc>
        <w:tc>
          <w:tcPr>
            <w:tcW w:w="3770" w:type="dxa"/>
          </w:tcPr>
          <w:p w14:paraId="2AE9999F" w14:textId="292FE40E" w:rsidR="00731C2E" w:rsidRPr="00731C2E" w:rsidRDefault="00731C2E" w:rsidP="00731C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4"/>
                <w:szCs w:val="24"/>
              </w:rPr>
              <w:t>It was created to protect the crops from animals</w:t>
            </w:r>
          </w:p>
        </w:tc>
      </w:tr>
      <w:tr w:rsidR="00731C2E" w14:paraId="59EC417A" w14:textId="77777777" w:rsidTr="00731C2E">
        <w:trPr>
          <w:trHeight w:val="497"/>
        </w:trPr>
        <w:tc>
          <w:tcPr>
            <w:tcW w:w="1129" w:type="dxa"/>
          </w:tcPr>
          <w:p w14:paraId="336F6E90" w14:textId="64C72FF6" w:rsidR="00731C2E" w:rsidRPr="00731C2E" w:rsidRDefault="00731C2E" w:rsidP="00731C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4678" w:type="dxa"/>
          </w:tcPr>
          <w:p w14:paraId="54F1637A" w14:textId="6F4A988C" w:rsidR="00731C2E" w:rsidRPr="00731C2E" w:rsidRDefault="00731C2E" w:rsidP="00731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Reliability</w:t>
            </w:r>
          </w:p>
        </w:tc>
        <w:tc>
          <w:tcPr>
            <w:tcW w:w="3770" w:type="dxa"/>
          </w:tcPr>
          <w:p w14:paraId="4B821F01" w14:textId="53844BB0" w:rsidR="00731C2E" w:rsidRPr="00731C2E" w:rsidRDefault="00731C2E" w:rsidP="00731C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4"/>
                <w:szCs w:val="24"/>
              </w:rPr>
              <w:t>Farmers can safeguard their lands by help of this technology. They get some good benefits from higher crop yields.</w:t>
            </w:r>
          </w:p>
        </w:tc>
      </w:tr>
      <w:tr w:rsidR="00731C2E" w14:paraId="614DBEAA" w14:textId="77777777" w:rsidTr="00731C2E">
        <w:trPr>
          <w:trHeight w:val="480"/>
        </w:trPr>
        <w:tc>
          <w:tcPr>
            <w:tcW w:w="1129" w:type="dxa"/>
          </w:tcPr>
          <w:p w14:paraId="5798D689" w14:textId="5C89E91C" w:rsidR="00731C2E" w:rsidRPr="00731C2E" w:rsidRDefault="00731C2E" w:rsidP="00731C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4678" w:type="dxa"/>
          </w:tcPr>
          <w:p w14:paraId="1D6B3138" w14:textId="7C2A8B1F" w:rsidR="00731C2E" w:rsidRPr="00731C2E" w:rsidRDefault="00731C2E" w:rsidP="00731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Performance</w:t>
            </w:r>
          </w:p>
        </w:tc>
        <w:tc>
          <w:tcPr>
            <w:tcW w:w="3770" w:type="dxa"/>
          </w:tcPr>
          <w:p w14:paraId="344BF6F4" w14:textId="07696DCA" w:rsidR="00731C2E" w:rsidRPr="00731C2E" w:rsidRDefault="00731C2E" w:rsidP="00731C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4"/>
                <w:szCs w:val="24"/>
              </w:rPr>
              <w:t>When animals attempt to enter the crop field, IOT devices and sensors alert the farmer via message and maintain good yields.</w:t>
            </w:r>
          </w:p>
        </w:tc>
      </w:tr>
      <w:tr w:rsidR="00731C2E" w14:paraId="4D160285" w14:textId="77777777" w:rsidTr="00731C2E">
        <w:trPr>
          <w:trHeight w:val="480"/>
        </w:trPr>
        <w:tc>
          <w:tcPr>
            <w:tcW w:w="1129" w:type="dxa"/>
          </w:tcPr>
          <w:p w14:paraId="7E98594B" w14:textId="27CFB4A4" w:rsidR="00731C2E" w:rsidRPr="00731C2E" w:rsidRDefault="00731C2E" w:rsidP="00731C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4678" w:type="dxa"/>
          </w:tcPr>
          <w:p w14:paraId="35A694C6" w14:textId="1B2B2CE9" w:rsidR="00731C2E" w:rsidRPr="00731C2E" w:rsidRDefault="00731C2E" w:rsidP="00731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Availability</w:t>
            </w:r>
          </w:p>
        </w:tc>
        <w:tc>
          <w:tcPr>
            <w:tcW w:w="3770" w:type="dxa"/>
          </w:tcPr>
          <w:p w14:paraId="52A63397" w14:textId="16299858" w:rsidR="00731C2E" w:rsidRPr="00731C2E" w:rsidRDefault="00731C2E" w:rsidP="00731C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4"/>
                <w:szCs w:val="24"/>
              </w:rPr>
              <w:t>Agriculture fences are quite an effective wild animal protection system.</w:t>
            </w:r>
          </w:p>
        </w:tc>
      </w:tr>
      <w:tr w:rsidR="00731C2E" w14:paraId="72239013" w14:textId="77777777" w:rsidTr="00731C2E">
        <w:trPr>
          <w:trHeight w:val="497"/>
        </w:trPr>
        <w:tc>
          <w:tcPr>
            <w:tcW w:w="1129" w:type="dxa"/>
          </w:tcPr>
          <w:p w14:paraId="606B79E9" w14:textId="14EE6C0A" w:rsidR="00731C2E" w:rsidRPr="00731C2E" w:rsidRDefault="00731C2E" w:rsidP="00731C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4678" w:type="dxa"/>
          </w:tcPr>
          <w:p w14:paraId="1630D86F" w14:textId="7B0B18E1" w:rsidR="00731C2E" w:rsidRPr="00731C2E" w:rsidRDefault="00731C2E" w:rsidP="00731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Scalability</w:t>
            </w:r>
          </w:p>
        </w:tc>
        <w:tc>
          <w:tcPr>
            <w:tcW w:w="3770" w:type="dxa"/>
          </w:tcPr>
          <w:p w14:paraId="6AEBC64E" w14:textId="78BE8BF6" w:rsidR="00731C2E" w:rsidRPr="00731C2E" w:rsidRDefault="00731C2E" w:rsidP="00731C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C2E">
              <w:rPr>
                <w:rFonts w:ascii="Times New Roman" w:hAnsi="Times New Roman" w:cs="Times New Roman"/>
                <w:sz w:val="24"/>
                <w:szCs w:val="24"/>
              </w:rPr>
              <w:t>The develop system will not harmful and injurious to animals as well as human beings through the system</w:t>
            </w:r>
          </w:p>
        </w:tc>
      </w:tr>
    </w:tbl>
    <w:p w14:paraId="5D6CE911" w14:textId="77777777" w:rsidR="00731C2E" w:rsidRDefault="00731C2E" w:rsidP="006E7BC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330D46" w14:textId="77777777" w:rsidR="00731C2E" w:rsidRDefault="00731C2E" w:rsidP="006E7BC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1A647A8D" w14:textId="66FAEBC0" w:rsidR="006E7BCC" w:rsidRDefault="006E7BCC" w:rsidP="006E7BC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</w:t>
      </w:r>
    </w:p>
    <w:p w14:paraId="2DDFEC0E" w14:textId="45793422" w:rsidR="006E7BCC" w:rsidRDefault="006E7BCC" w:rsidP="006E7BC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</w:t>
      </w:r>
    </w:p>
    <w:p w14:paraId="0B4FF1AF" w14:textId="77777777" w:rsidR="006E7BCC" w:rsidRPr="006E7BCC" w:rsidRDefault="006E7BCC" w:rsidP="006E7BCC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E7BCC" w:rsidRPr="006E7BCC" w:rsidSect="006E7BCC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50F5E" w14:textId="77777777" w:rsidR="00DB09E0" w:rsidRDefault="00DB09E0" w:rsidP="004C4E50">
      <w:pPr>
        <w:spacing w:after="0" w:line="240" w:lineRule="auto"/>
      </w:pPr>
      <w:r>
        <w:separator/>
      </w:r>
    </w:p>
  </w:endnote>
  <w:endnote w:type="continuationSeparator" w:id="0">
    <w:p w14:paraId="4E20673A" w14:textId="77777777" w:rsidR="00DB09E0" w:rsidRDefault="00DB09E0" w:rsidP="004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62D8" w14:textId="77777777" w:rsidR="00DB09E0" w:rsidRDefault="00DB09E0" w:rsidP="004C4E50">
      <w:pPr>
        <w:spacing w:after="0" w:line="240" w:lineRule="auto"/>
      </w:pPr>
      <w:r>
        <w:separator/>
      </w:r>
    </w:p>
  </w:footnote>
  <w:footnote w:type="continuationSeparator" w:id="0">
    <w:p w14:paraId="52D9B71E" w14:textId="77777777" w:rsidR="00DB09E0" w:rsidRDefault="00DB09E0" w:rsidP="004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2C09" w14:textId="236CD9CB" w:rsidR="004C4E50" w:rsidRPr="004C4E50" w:rsidRDefault="004C4E50" w:rsidP="004C4E50">
    <w:pPr>
      <w:pStyle w:val="Header"/>
      <w:jc w:val="right"/>
      <w:rPr>
        <w:rFonts w:ascii="Times New Roman" w:hAnsi="Times New Roman" w:cs="Times New Roman"/>
        <w:lang w:val="en-US"/>
      </w:rPr>
    </w:pPr>
    <w:r w:rsidRPr="004C4E50">
      <w:rPr>
        <w:rFonts w:ascii="Times New Roman" w:hAnsi="Times New Roman" w:cs="Times New Roman"/>
        <w:lang w:val="en-US"/>
      </w:rPr>
      <w:t>Team Member ID / Roll No: 714019205002</w:t>
    </w:r>
  </w:p>
  <w:p w14:paraId="327254FE" w14:textId="34989B1F" w:rsidR="004C4E50" w:rsidRPr="004C4E50" w:rsidRDefault="004C4E50" w:rsidP="004C4E50">
    <w:pPr>
      <w:pStyle w:val="Header"/>
      <w:jc w:val="right"/>
      <w:rPr>
        <w:rFonts w:ascii="Times New Roman" w:hAnsi="Times New Roman" w:cs="Times New Roman"/>
        <w:lang w:val="en-US"/>
      </w:rPr>
    </w:pPr>
    <w:r w:rsidRPr="004C4E50">
      <w:rPr>
        <w:rFonts w:ascii="Times New Roman" w:hAnsi="Times New Roman" w:cs="Times New Roman"/>
        <w:lang w:val="en-US"/>
      </w:rPr>
      <w:t>Name: Abirami Pavisya 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CC"/>
    <w:rsid w:val="00155561"/>
    <w:rsid w:val="001952F9"/>
    <w:rsid w:val="004C4E50"/>
    <w:rsid w:val="005E103A"/>
    <w:rsid w:val="006E7BCC"/>
    <w:rsid w:val="00731C2E"/>
    <w:rsid w:val="00D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2B3B"/>
  <w15:chartTrackingRefBased/>
  <w15:docId w15:val="{09B27B38-1FFF-4EF0-AFFB-A88995B8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E7B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C4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E50"/>
  </w:style>
  <w:style w:type="paragraph" w:styleId="Footer">
    <w:name w:val="footer"/>
    <w:basedOn w:val="Normal"/>
    <w:link w:val="FooterChar"/>
    <w:uiPriority w:val="99"/>
    <w:unhideWhenUsed/>
    <w:rsid w:val="004C4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pavisya</dc:creator>
  <cp:keywords/>
  <dc:description/>
  <cp:lastModifiedBy>abirami pavisya</cp:lastModifiedBy>
  <cp:revision>2</cp:revision>
  <dcterms:created xsi:type="dcterms:W3CDTF">2022-11-01T08:32:00Z</dcterms:created>
  <dcterms:modified xsi:type="dcterms:W3CDTF">2022-11-02T04:42:00Z</dcterms:modified>
</cp:coreProperties>
</file>