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2D8D" w14:textId="7296BD6F" w:rsidR="00AC735A" w:rsidRPr="00AC735A" w:rsidRDefault="00AC735A" w:rsidP="00E15EB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C735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Project Design Phase - I</w:t>
      </w:r>
    </w:p>
    <w:p w14:paraId="30C5ADC4" w14:textId="4C17B395" w:rsidR="002B52E0" w:rsidRPr="00AC735A" w:rsidRDefault="00E15EBA" w:rsidP="00E15EB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C735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Proposed Solution</w:t>
      </w:r>
    </w:p>
    <w:p w14:paraId="070191C8" w14:textId="6D54AF66" w:rsidR="00E15EBA" w:rsidRPr="00042B06" w:rsidRDefault="00AC735A" w:rsidP="00E15EB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042B06">
        <w:rPr>
          <w:rFonts w:ascii="Times New Roman" w:hAnsi="Times New Roman" w:cs="Times New Roman"/>
          <w:sz w:val="36"/>
          <w:szCs w:val="36"/>
          <w:u w:val="single"/>
          <w:lang w:val="en-US"/>
        </w:rPr>
        <w:t>Team details</w:t>
      </w:r>
    </w:p>
    <w:p w14:paraId="035F6D8C" w14:textId="26FCD22C" w:rsidR="00AC735A" w:rsidRPr="00AC735A" w:rsidRDefault="00AC735A" w:rsidP="005C1D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C735A">
        <w:rPr>
          <w:rFonts w:ascii="Times New Roman" w:hAnsi="Times New Roman" w:cs="Times New Roman"/>
          <w:sz w:val="32"/>
          <w:szCs w:val="32"/>
          <w:lang w:val="en-US"/>
        </w:rPr>
        <w:t>Date: 16</w:t>
      </w:r>
      <w:r w:rsidRPr="00AC735A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AC735A">
        <w:rPr>
          <w:rFonts w:ascii="Times New Roman" w:hAnsi="Times New Roman" w:cs="Times New Roman"/>
          <w:sz w:val="32"/>
          <w:szCs w:val="32"/>
          <w:lang w:val="en-US"/>
        </w:rPr>
        <w:t xml:space="preserve"> October 2022</w:t>
      </w:r>
    </w:p>
    <w:p w14:paraId="064121F8" w14:textId="49956563" w:rsidR="00E15EBA" w:rsidRPr="00AC735A" w:rsidRDefault="00AC735A" w:rsidP="005C1D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C735A">
        <w:rPr>
          <w:rFonts w:ascii="Times New Roman" w:hAnsi="Times New Roman" w:cs="Times New Roman"/>
          <w:sz w:val="32"/>
          <w:szCs w:val="32"/>
          <w:lang w:val="en-US"/>
        </w:rPr>
        <w:t>Team ID: PNT2022TMID21131</w:t>
      </w:r>
    </w:p>
    <w:p w14:paraId="2E4AA4A2" w14:textId="45E6FD6F" w:rsidR="00AC735A" w:rsidRPr="00AC735A" w:rsidRDefault="00AC735A" w:rsidP="005C1D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C735A">
        <w:rPr>
          <w:rFonts w:ascii="Times New Roman" w:hAnsi="Times New Roman" w:cs="Times New Roman"/>
          <w:sz w:val="32"/>
          <w:szCs w:val="32"/>
          <w:lang w:val="en-US"/>
        </w:rPr>
        <w:t xml:space="preserve">Project Name: IOT Based Smart Crop Protection System for </w:t>
      </w:r>
    </w:p>
    <w:p w14:paraId="0D94EC1E" w14:textId="4895E000" w:rsidR="00AC735A" w:rsidRDefault="00AC735A" w:rsidP="005C1D1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C735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Agriculture</w:t>
      </w:r>
    </w:p>
    <w:p w14:paraId="38BF2F33" w14:textId="19829125" w:rsidR="00AC735A" w:rsidRDefault="00AC735A" w:rsidP="00E15E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06F535" w14:textId="04DA3641" w:rsidR="00AC735A" w:rsidRDefault="00AC735A" w:rsidP="00E15EB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AC735A">
        <w:rPr>
          <w:rFonts w:ascii="Times New Roman" w:hAnsi="Times New Roman" w:cs="Times New Roman"/>
          <w:sz w:val="36"/>
          <w:szCs w:val="36"/>
          <w:u w:val="single"/>
          <w:lang w:val="en-US"/>
        </w:rPr>
        <w:t>Proposed Solution Schema</w:t>
      </w:r>
    </w:p>
    <w:p w14:paraId="42600A98" w14:textId="27DF3A1D" w:rsidR="00AC735A" w:rsidRDefault="00AC735A" w:rsidP="00AC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362E7">
        <w:rPr>
          <w:rFonts w:ascii="Times New Roman" w:hAnsi="Times New Roman" w:cs="Times New Roman"/>
          <w:sz w:val="36"/>
          <w:szCs w:val="36"/>
          <w:lang w:val="en-US"/>
        </w:rPr>
        <w:t>Problem Statement</w:t>
      </w:r>
      <w:r w:rsidR="000362E7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9C53C35" w14:textId="23E395A4" w:rsidR="000362E7" w:rsidRDefault="000362E7" w:rsidP="000362E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0362E7">
        <w:rPr>
          <w:rFonts w:ascii="Times New Roman" w:hAnsi="Times New Roman" w:cs="Times New Roman"/>
          <w:sz w:val="32"/>
          <w:szCs w:val="32"/>
        </w:rPr>
        <w:t>rops in the fields are protected against birds and other unknown disturbances by humans. This takes an enormous amount of time. Creating a smart automatic system will benefit the farmers in many ways</w:t>
      </w:r>
      <w:r>
        <w:rPr>
          <w:rFonts w:ascii="Times New Roman" w:hAnsi="Times New Roman" w:cs="Times New Roman"/>
          <w:sz w:val="32"/>
          <w:szCs w:val="32"/>
        </w:rPr>
        <w:t xml:space="preserve"> by detection humidity and temperature</w:t>
      </w:r>
      <w:r w:rsidRPr="000362E7">
        <w:rPr>
          <w:rFonts w:ascii="Times New Roman" w:hAnsi="Times New Roman" w:cs="Times New Roman"/>
          <w:sz w:val="32"/>
          <w:szCs w:val="32"/>
        </w:rPr>
        <w:t>.</w:t>
      </w:r>
    </w:p>
    <w:p w14:paraId="22D42773" w14:textId="3FFA1A54" w:rsidR="000362E7" w:rsidRDefault="000362E7" w:rsidP="000362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7AB1D8" w14:textId="6CF0862C" w:rsidR="000362E7" w:rsidRDefault="000362E7" w:rsidP="00036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Idea or Solution:</w:t>
      </w:r>
    </w:p>
    <w:p w14:paraId="62583EC4" w14:textId="534A3337" w:rsidR="000362E7" w:rsidRDefault="000362E7" w:rsidP="000362E7">
      <w:pPr>
        <w:ind w:left="567"/>
        <w:jc w:val="both"/>
        <w:rPr>
          <w:rFonts w:ascii="Times New Roman" w:hAnsi="Times New Roman" w:cs="Times New Roman"/>
          <w:sz w:val="32"/>
          <w:szCs w:val="32"/>
        </w:rPr>
      </w:pPr>
      <w:r w:rsidRPr="000362E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0362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C735A">
        <w:rPr>
          <w:rFonts w:ascii="Times New Roman" w:hAnsi="Times New Roman" w:cs="Times New Roman"/>
          <w:sz w:val="32"/>
          <w:szCs w:val="32"/>
          <w:lang w:val="en-US"/>
        </w:rPr>
        <w:t>IOT Based Smart Crop Protection System fo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362E7">
        <w:rPr>
          <w:rFonts w:ascii="Times New Roman" w:hAnsi="Times New Roman" w:cs="Times New Roman"/>
          <w:sz w:val="32"/>
          <w:szCs w:val="32"/>
          <w:lang w:val="en-US"/>
        </w:rPr>
        <w:t xml:space="preserve"> Agriculture</w:t>
      </w:r>
      <w:r w:rsidRPr="000362E7">
        <w:rPr>
          <w:rFonts w:ascii="Times New Roman" w:hAnsi="Times New Roman" w:cs="Times New Roman"/>
          <w:sz w:val="32"/>
          <w:szCs w:val="32"/>
        </w:rPr>
        <w:t xml:space="preserve"> has </w:t>
      </w:r>
      <w:r>
        <w:rPr>
          <w:rFonts w:ascii="Times New Roman" w:hAnsi="Times New Roman" w:cs="Times New Roman"/>
          <w:sz w:val="32"/>
          <w:szCs w:val="32"/>
        </w:rPr>
        <w:t xml:space="preserve">encourage </w:t>
      </w:r>
      <w:r w:rsidRPr="000362E7">
        <w:rPr>
          <w:rFonts w:ascii="Times New Roman" w:hAnsi="Times New Roman" w:cs="Times New Roman"/>
          <w:sz w:val="32"/>
          <w:szCs w:val="32"/>
        </w:rPr>
        <w:t>farmers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362E7">
        <w:rPr>
          <w:rFonts w:ascii="Times New Roman" w:hAnsi="Times New Roman" w:cs="Times New Roman"/>
          <w:sz w:val="32"/>
          <w:szCs w:val="32"/>
        </w:rPr>
        <w:t>enhance productivity with the help of sensors (light, humidity, temperature, soil moisture, etc..). Further with the help of these sensors, farmers can monitor the field conditions from anywhere.</w:t>
      </w:r>
    </w:p>
    <w:p w14:paraId="609BA363" w14:textId="4DD80812" w:rsidR="000362E7" w:rsidRDefault="000362E7" w:rsidP="000362E7">
      <w:pPr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14:paraId="55908212" w14:textId="1FFC50B4" w:rsidR="000362E7" w:rsidRDefault="000362E7" w:rsidP="00036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Novelty or Uniqueness:</w:t>
      </w:r>
    </w:p>
    <w:p w14:paraId="1CE4709C" w14:textId="77777777" w:rsidR="000362E7" w:rsidRPr="000362E7" w:rsidRDefault="000362E7" w:rsidP="000362E7">
      <w:pPr>
        <w:pStyle w:val="ListParagraph"/>
        <w:numPr>
          <w:ilvl w:val="0"/>
          <w:numId w:val="2"/>
        </w:numPr>
        <w:ind w:left="113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0362E7">
        <w:rPr>
          <w:rFonts w:ascii="Times New Roman" w:hAnsi="Times New Roman" w:cs="Times New Roman"/>
          <w:sz w:val="32"/>
          <w:szCs w:val="32"/>
          <w:lang w:val="en-US"/>
        </w:rPr>
        <w:t>It 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362E7">
        <w:rPr>
          <w:rFonts w:ascii="Times New Roman" w:hAnsi="Times New Roman" w:cs="Times New Roman"/>
          <w:sz w:val="32"/>
          <w:szCs w:val="32"/>
        </w:rPr>
        <w:t xml:space="preserve">designed to help monitor crop fields using sensors and by automating irrigation systems. </w:t>
      </w:r>
    </w:p>
    <w:p w14:paraId="2DB0D1EC" w14:textId="02C0DE87" w:rsidR="000362E7" w:rsidRPr="000362E7" w:rsidRDefault="000362E7" w:rsidP="000362E7">
      <w:pPr>
        <w:pStyle w:val="ListParagraph"/>
        <w:numPr>
          <w:ilvl w:val="0"/>
          <w:numId w:val="2"/>
        </w:numPr>
        <w:ind w:left="113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0362E7">
        <w:rPr>
          <w:rFonts w:ascii="Times New Roman" w:hAnsi="Times New Roman" w:cs="Times New Roman"/>
          <w:sz w:val="32"/>
          <w:szCs w:val="32"/>
        </w:rPr>
        <w:t>As a result, farmers can easily monitor the field conditions from anywhere without any hassle.</w:t>
      </w:r>
    </w:p>
    <w:p w14:paraId="73BA8516" w14:textId="77777777" w:rsidR="000362E7" w:rsidRPr="000362E7" w:rsidRDefault="000362E7" w:rsidP="000362E7">
      <w:pPr>
        <w:ind w:left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D0E127" w14:textId="77777777" w:rsidR="000362E7" w:rsidRDefault="000362E7" w:rsidP="000362E7">
      <w:pPr>
        <w:pStyle w:val="ListParagraph"/>
        <w:ind w:hanging="294"/>
        <w:rPr>
          <w:rFonts w:ascii="Times New Roman" w:hAnsi="Times New Roman" w:cs="Times New Roman"/>
          <w:sz w:val="32"/>
          <w:szCs w:val="32"/>
        </w:rPr>
      </w:pPr>
    </w:p>
    <w:p w14:paraId="6D3FF79B" w14:textId="3F3B72A4" w:rsidR="00BD70D4" w:rsidRDefault="00BD70D4" w:rsidP="00BD7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Social Impact / Customer Satisfaction:</w:t>
      </w:r>
    </w:p>
    <w:p w14:paraId="53659D37" w14:textId="04BD878A" w:rsidR="00BD70D4" w:rsidRPr="00BD70D4" w:rsidRDefault="00BD70D4" w:rsidP="00BD70D4">
      <w:pPr>
        <w:pStyle w:val="ListParagraph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 w:rsidRPr="00BD70D4">
        <w:rPr>
          <w:rFonts w:ascii="Times New Roman" w:hAnsi="Times New Roman" w:cs="Times New Roman"/>
          <w:sz w:val="32"/>
          <w:szCs w:val="32"/>
          <w:lang w:val="en-US"/>
        </w:rPr>
        <w:t xml:space="preserve">It provides great impact in growth and productivity of the cultivation has the crop been monitored and incase of any out-break it provides alert message to the user. Energy consumption is </w:t>
      </w:r>
      <w:r w:rsidR="00042B06" w:rsidRPr="00BD70D4">
        <w:rPr>
          <w:rFonts w:ascii="Times New Roman" w:hAnsi="Times New Roman" w:cs="Times New Roman"/>
          <w:sz w:val="32"/>
          <w:szCs w:val="32"/>
          <w:lang w:val="en-US"/>
        </w:rPr>
        <w:t>less. Save</w:t>
      </w:r>
      <w:r w:rsidRPr="00BD70D4">
        <w:rPr>
          <w:rFonts w:ascii="Times New Roman" w:hAnsi="Times New Roman" w:cs="Times New Roman"/>
          <w:sz w:val="32"/>
          <w:szCs w:val="32"/>
          <w:lang w:val="en-US"/>
        </w:rPr>
        <w:t xml:space="preserve"> money and time </w:t>
      </w:r>
      <w:r w:rsidR="00042B06" w:rsidRPr="00BD70D4">
        <w:rPr>
          <w:rFonts w:ascii="Times New Roman" w:hAnsi="Times New Roman" w:cs="Times New Roman"/>
          <w:sz w:val="32"/>
          <w:szCs w:val="32"/>
          <w:lang w:val="en-US"/>
        </w:rPr>
        <w:t>consumption. Improves</w:t>
      </w:r>
      <w:r w:rsidRPr="00BD70D4">
        <w:rPr>
          <w:rFonts w:ascii="Times New Roman" w:hAnsi="Times New Roman" w:cs="Times New Roman"/>
          <w:sz w:val="32"/>
          <w:szCs w:val="32"/>
          <w:lang w:val="en-US"/>
        </w:rPr>
        <w:t xml:space="preserve"> yield of the crop </w:t>
      </w:r>
    </w:p>
    <w:p w14:paraId="0CA8200E" w14:textId="1A8A5E34" w:rsidR="000362E7" w:rsidRDefault="000362E7" w:rsidP="00BD70D4">
      <w:pPr>
        <w:pStyle w:val="ListParagraph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p w14:paraId="1BC361E7" w14:textId="5B59FBDA" w:rsidR="00042B06" w:rsidRPr="00042B06" w:rsidRDefault="00042B06" w:rsidP="0004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42B06">
        <w:rPr>
          <w:rFonts w:ascii="Times New Roman" w:hAnsi="Times New Roman" w:cs="Times New Roman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sz w:val="36"/>
          <w:szCs w:val="36"/>
          <w:lang w:val="en-US"/>
        </w:rPr>
        <w:t>calability of the solution</w:t>
      </w:r>
      <w:r w:rsidRPr="00042B0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B8D27E7" w14:textId="0688F842" w:rsidR="00042B06" w:rsidRPr="00BD70D4" w:rsidRDefault="00042B06" w:rsidP="005C1D1B">
      <w:pPr>
        <w:pStyle w:val="ListParagraph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It refers to the adaptability of a system which can improve the productivity and ensures safety of the field incase of any </w:t>
      </w:r>
      <w:r w:rsidR="005C1D1B">
        <w:rPr>
          <w:rFonts w:ascii="Times New Roman" w:hAnsi="Times New Roman" w:cs="Times New Roman"/>
          <w:sz w:val="32"/>
          <w:szCs w:val="32"/>
          <w:lang w:val="en-US"/>
        </w:rPr>
        <w:t>outbreak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because numerous </w:t>
      </w:r>
      <w:r w:rsidR="005C1D1B">
        <w:rPr>
          <w:rFonts w:ascii="Times New Roman" w:hAnsi="Times New Roman" w:cs="Times New Roman"/>
          <w:sz w:val="32"/>
          <w:szCs w:val="32"/>
          <w:lang w:val="en-US"/>
        </w:rPr>
        <w:t>technologies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used to monitor entire progress of the field.</w:t>
      </w:r>
    </w:p>
    <w:p w14:paraId="494CA0D8" w14:textId="77777777" w:rsidR="00042B06" w:rsidRPr="00BD70D4" w:rsidRDefault="00042B06" w:rsidP="00BD70D4">
      <w:pPr>
        <w:pStyle w:val="ListParagraph"/>
        <w:ind w:left="142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42B06" w:rsidRPr="00BD70D4" w:rsidSect="00E15EB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1760" w14:textId="77777777" w:rsidR="004279AC" w:rsidRDefault="004279AC" w:rsidP="00042B06">
      <w:pPr>
        <w:spacing w:after="0" w:line="240" w:lineRule="auto"/>
      </w:pPr>
      <w:r>
        <w:separator/>
      </w:r>
    </w:p>
  </w:endnote>
  <w:endnote w:type="continuationSeparator" w:id="0">
    <w:p w14:paraId="643F7118" w14:textId="77777777" w:rsidR="004279AC" w:rsidRDefault="004279AC" w:rsidP="0004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711F" w14:textId="77777777" w:rsidR="004279AC" w:rsidRDefault="004279AC" w:rsidP="00042B06">
      <w:pPr>
        <w:spacing w:after="0" w:line="240" w:lineRule="auto"/>
      </w:pPr>
      <w:r>
        <w:separator/>
      </w:r>
    </w:p>
  </w:footnote>
  <w:footnote w:type="continuationSeparator" w:id="0">
    <w:p w14:paraId="3BF95B06" w14:textId="77777777" w:rsidR="004279AC" w:rsidRDefault="004279AC" w:rsidP="0004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F8D0" w14:textId="35EAB24F" w:rsidR="00042B06" w:rsidRPr="00042B06" w:rsidRDefault="00042B06" w:rsidP="00042B0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042B06">
      <w:rPr>
        <w:rFonts w:ascii="Times New Roman" w:hAnsi="Times New Roman" w:cs="Times New Roman"/>
        <w:sz w:val="24"/>
        <w:szCs w:val="24"/>
        <w:lang w:val="en-US"/>
      </w:rPr>
      <w:t>Team Member Id/Roll no: 7140192050</w:t>
    </w:r>
    <w:r w:rsidR="00247C24">
      <w:rPr>
        <w:rFonts w:ascii="Times New Roman" w:hAnsi="Times New Roman" w:cs="Times New Roman"/>
        <w:sz w:val="24"/>
        <w:szCs w:val="24"/>
        <w:lang w:val="en-US"/>
      </w:rPr>
      <w:t>02</w:t>
    </w:r>
  </w:p>
  <w:p w14:paraId="3BD8F38D" w14:textId="0AF6AD93" w:rsidR="00042B06" w:rsidRPr="00042B06" w:rsidRDefault="00042B06" w:rsidP="00042B0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042B06">
      <w:rPr>
        <w:rFonts w:ascii="Times New Roman" w:hAnsi="Times New Roman" w:cs="Times New Roman"/>
        <w:sz w:val="24"/>
        <w:szCs w:val="24"/>
        <w:lang w:val="en-US"/>
      </w:rPr>
      <w:t xml:space="preserve">Name: </w:t>
    </w:r>
    <w:r w:rsidR="00247C24">
      <w:rPr>
        <w:rFonts w:ascii="Times New Roman" w:hAnsi="Times New Roman" w:cs="Times New Roman"/>
        <w:sz w:val="24"/>
        <w:szCs w:val="24"/>
        <w:lang w:val="en-US"/>
      </w:rPr>
      <w:t>Abirami Pavisya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7B8A"/>
    <w:multiLevelType w:val="hybridMultilevel"/>
    <w:tmpl w:val="19484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2E29"/>
    <w:multiLevelType w:val="hybridMultilevel"/>
    <w:tmpl w:val="19484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2B08"/>
    <w:multiLevelType w:val="hybridMultilevel"/>
    <w:tmpl w:val="F586ADB6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num w:numId="1" w16cid:durableId="666248714">
    <w:abstractNumId w:val="0"/>
  </w:num>
  <w:num w:numId="2" w16cid:durableId="241336291">
    <w:abstractNumId w:val="2"/>
  </w:num>
  <w:num w:numId="3" w16cid:durableId="4774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BA"/>
    <w:rsid w:val="000362E7"/>
    <w:rsid w:val="00042B06"/>
    <w:rsid w:val="00247C24"/>
    <w:rsid w:val="002B52E0"/>
    <w:rsid w:val="004279AC"/>
    <w:rsid w:val="004E6280"/>
    <w:rsid w:val="005C1D1B"/>
    <w:rsid w:val="00AC735A"/>
    <w:rsid w:val="00BD70D4"/>
    <w:rsid w:val="00E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3EC5"/>
  <w15:chartTrackingRefBased/>
  <w15:docId w15:val="{8C5C3DF2-0853-4FC4-981F-2691ACC1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06"/>
  </w:style>
  <w:style w:type="paragraph" w:styleId="Footer">
    <w:name w:val="footer"/>
    <w:basedOn w:val="Normal"/>
    <w:link w:val="FooterChar"/>
    <w:uiPriority w:val="99"/>
    <w:unhideWhenUsed/>
    <w:rsid w:val="0004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3</cp:revision>
  <dcterms:created xsi:type="dcterms:W3CDTF">2022-10-31T06:34:00Z</dcterms:created>
  <dcterms:modified xsi:type="dcterms:W3CDTF">2022-11-02T04:27:00Z</dcterms:modified>
</cp:coreProperties>
</file>