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0580" w14:textId="77777777" w:rsidR="008278DD" w:rsidRDefault="00000000">
      <w:pPr>
        <w:spacing w:after="3"/>
        <w:ind w:left="4954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51" w:type="dxa"/>
        <w:tblInd w:w="2598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8278DD" w14:paraId="173E45A6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D0CD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FF06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8278DD" w14:paraId="54054336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BB2F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D7A9" w14:textId="51928D74" w:rsidR="008278DD" w:rsidRDefault="008A43B5">
            <w:pPr>
              <w:spacing w:after="0"/>
              <w:ind w:left="2"/>
            </w:pPr>
            <w:r w:rsidRPr="008A43B5">
              <w:rPr>
                <w:rFonts w:ascii="Arial" w:eastAsia="Arial" w:hAnsi="Arial" w:cs="Arial"/>
              </w:rPr>
              <w:t>PNT2022TMID21037</w:t>
            </w:r>
          </w:p>
        </w:tc>
      </w:tr>
      <w:tr w:rsidR="008278DD" w14:paraId="17318731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022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D94E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Inventory Management System for Retailers</w:t>
            </w:r>
          </w:p>
        </w:tc>
      </w:tr>
      <w:tr w:rsidR="008278DD" w14:paraId="4BC58BC2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0DF5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61D1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48F5C7A" w14:textId="77777777" w:rsidR="008278DD" w:rsidRDefault="00000000">
      <w:pPr>
        <w:spacing w:after="459" w:line="265" w:lineRule="auto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14:paraId="3ADBADB4" w14:textId="77777777" w:rsidR="008278DD" w:rsidRDefault="00000000">
      <w:pPr>
        <w:spacing w:after="0"/>
        <w:ind w:left="859" w:right="-4423"/>
      </w:pPr>
      <w:r>
        <w:rPr>
          <w:noProof/>
        </w:rPr>
        <w:drawing>
          <wp:inline distT="0" distB="0" distL="0" distR="0" wp14:anchorId="117BB4C5" wp14:editId="51D29240">
            <wp:extent cx="8354569" cy="3622548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4569" cy="362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B61F" w14:textId="77777777" w:rsidR="008278DD" w:rsidRDefault="00000000">
      <w:pPr>
        <w:spacing w:after="338" w:line="265" w:lineRule="auto"/>
        <w:ind w:left="-5" w:hanging="10"/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14193" w:type="dxa"/>
        <w:tblInd w:w="-108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8278DD" w14:paraId="3F323B47" w14:textId="77777777">
        <w:trPr>
          <w:trHeight w:val="40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9408" w14:textId="77777777" w:rsidR="008278DD" w:rsidRDefault="00000000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EFC5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0B85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B493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278DD" w14:paraId="1F6C56C3" w14:textId="77777777">
        <w:trPr>
          <w:trHeight w:val="1022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DE66" w14:textId="77777777" w:rsidR="008278DD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AD19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5AD8" w14:textId="77777777" w:rsidR="008278DD" w:rsidRDefault="00000000">
            <w:pPr>
              <w:spacing w:after="0"/>
              <w:ind w:left="2" w:right="725"/>
            </w:pPr>
            <w:r>
              <w:rPr>
                <w:rFonts w:ascii="Arial" w:eastAsia="Arial" w:hAnsi="Arial" w:cs="Arial"/>
              </w:rPr>
              <w:t>How user interacts with application e.g. Web UI, Mobile App, Chatbot, etc.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AE43E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HTML, CSS, JavaScript, IBM Cloud</w:t>
            </w:r>
          </w:p>
          <w:p w14:paraId="7AC2D4D8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Object Storage, Python-Flask, Kubernetes, Docker, IBM DB2, IBM Container Registry.</w:t>
            </w:r>
          </w:p>
        </w:tc>
      </w:tr>
      <w:tr w:rsidR="008278DD" w14:paraId="528E101D" w14:textId="77777777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26B9" w14:textId="77777777" w:rsidR="008278DD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3D4F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B8B7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The logic for a process in the application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4D74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Python-Flask.</w:t>
            </w:r>
          </w:p>
        </w:tc>
      </w:tr>
      <w:tr w:rsidR="008278DD" w14:paraId="52FCBF68" w14:textId="77777777">
        <w:trPr>
          <w:trHeight w:val="480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127C" w14:textId="77777777" w:rsidR="008278DD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AF2BE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F38BE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Data Type Configuration etc.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A312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MySQL, etc.</w:t>
            </w:r>
          </w:p>
        </w:tc>
      </w:tr>
      <w:tr w:rsidR="008278DD" w14:paraId="409D17A3" w14:textId="77777777">
        <w:trPr>
          <w:trHeight w:val="5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D8C4" w14:textId="77777777" w:rsidR="008278DD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A4D4" w14:textId="77777777" w:rsidR="008278DD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ChatBox</w:t>
            </w:r>
            <w:proofErr w:type="spellEnd"/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39BF" w14:textId="77777777" w:rsidR="008278DD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Chatbox</w:t>
            </w:r>
            <w:proofErr w:type="spellEnd"/>
            <w:r>
              <w:rPr>
                <w:rFonts w:ascii="Arial" w:eastAsia="Arial" w:hAnsi="Arial" w:cs="Arial"/>
              </w:rPr>
              <w:t xml:space="preserve"> for users to access help from a virtual assistant on the application.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4168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8278DD" w14:paraId="09CFD374" w14:textId="77777777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8E6C" w14:textId="77777777" w:rsidR="008278DD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A6A4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C084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40C0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DB2</w:t>
            </w:r>
          </w:p>
        </w:tc>
      </w:tr>
      <w:tr w:rsidR="008278DD" w14:paraId="19F240B3" w14:textId="77777777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CA7B" w14:textId="77777777" w:rsidR="008278DD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79324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D0B4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5058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Cloud Object Storage</w:t>
            </w:r>
          </w:p>
        </w:tc>
      </w:tr>
      <w:tr w:rsidR="008278DD" w14:paraId="7844049A" w14:textId="77777777">
        <w:trPr>
          <w:trHeight w:val="5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C8E6" w14:textId="77777777" w:rsidR="008278DD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65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App Container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E1D0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Contain the whole application in a single container.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AA5A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Docker Container, IBM Container Registry</w:t>
            </w:r>
          </w:p>
        </w:tc>
      </w:tr>
      <w:tr w:rsidR="008278DD" w14:paraId="7BD5FBF7" w14:textId="77777777">
        <w:trPr>
          <w:trHeight w:val="76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8AD8" w14:textId="77777777" w:rsidR="008278DD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66E5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44A5" w14:textId="77777777" w:rsidR="008278DD" w:rsidRDefault="00000000">
            <w:pPr>
              <w:spacing w:after="2" w:line="244" w:lineRule="auto"/>
              <w:ind w:left="2"/>
            </w:pPr>
            <w:r>
              <w:rPr>
                <w:rFonts w:ascii="Arial" w:eastAsia="Arial" w:hAnsi="Arial" w:cs="Arial"/>
              </w:rPr>
              <w:t>Application Deployment on Local System / Cloud Local Server Configuration: port 5000</w:t>
            </w:r>
          </w:p>
          <w:p w14:paraId="631645AE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Cloud Server Configuration :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18F2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Local, Cloud Foundry, Kubernetes.</w:t>
            </w:r>
          </w:p>
        </w:tc>
      </w:tr>
      <w:tr w:rsidR="008278DD" w14:paraId="1133DEF8" w14:textId="77777777">
        <w:trPr>
          <w:trHeight w:val="5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1CD4" w14:textId="77777777" w:rsidR="008278DD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9.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D2A5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Send Mail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F7C8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To send emails when low stock is present in the inventory to retailers.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8674" w14:textId="77777777" w:rsidR="008278DD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SendGrid</w:t>
            </w:r>
          </w:p>
        </w:tc>
      </w:tr>
    </w:tbl>
    <w:p w14:paraId="0DFD86DF" w14:textId="77777777" w:rsidR="008278DD" w:rsidRDefault="00000000">
      <w:pPr>
        <w:spacing w:after="338" w:line="265" w:lineRule="auto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14062" w:type="dxa"/>
        <w:tblInd w:w="-108" w:type="dxa"/>
        <w:tblCellMar>
          <w:top w:w="9" w:type="dxa"/>
          <w:left w:w="108" w:type="dxa"/>
          <w:bottom w:w="0" w:type="dxa"/>
          <w:right w:w="184" w:type="dxa"/>
        </w:tblCellMar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8278DD" w14:paraId="6E7D7B0D" w14:textId="77777777">
        <w:trPr>
          <w:trHeight w:val="54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C405" w14:textId="77777777" w:rsidR="008278DD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7B1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A661" w14:textId="77777777" w:rsidR="008278D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7B22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278DD" w14:paraId="7A517430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884C" w14:textId="77777777" w:rsidR="008278DD" w:rsidRDefault="00000000">
            <w:pPr>
              <w:spacing w:after="0"/>
              <w:ind w:left="216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BF13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1238" w14:textId="77777777" w:rsidR="008278D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We use HTML, CSS, Bootstrap and Flask as the open source for our application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D1C5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HTML, CSS, JavaScript, Bootstrap, Python-Flask.</w:t>
            </w:r>
          </w:p>
        </w:tc>
      </w:tr>
      <w:tr w:rsidR="008278DD" w14:paraId="6216D78B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5EEF" w14:textId="77777777" w:rsidR="008278DD" w:rsidRDefault="00000000">
            <w:pPr>
              <w:spacing w:after="0"/>
              <w:ind w:left="216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B64A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08F4" w14:textId="77777777" w:rsidR="008278D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User log in and authentication are done to provide secure access to their account.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4AD6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Cloud Security, Cookies..</w:t>
            </w:r>
          </w:p>
        </w:tc>
      </w:tr>
      <w:tr w:rsidR="008278DD" w14:paraId="18D87681" w14:textId="77777777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ED9A" w14:textId="77777777" w:rsidR="008278DD" w:rsidRDefault="00000000">
            <w:pPr>
              <w:spacing w:after="0"/>
              <w:ind w:left="216"/>
              <w:jc w:val="center"/>
            </w:pPr>
            <w:r>
              <w:rPr>
                <w:rFonts w:ascii="Arial" w:eastAsia="Arial" w:hAnsi="Arial" w:cs="Arial"/>
              </w:rPr>
              <w:lastRenderedPageBreak/>
              <w:t>3.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FB52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527B" w14:textId="77777777" w:rsidR="008278D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The system can be scalable easily by using these technologies as to optimize, improve and add new features, allocate sufficient bandwidth to allow more users at a time,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FC6B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Docker, Kubernetes Cluster</w:t>
            </w:r>
          </w:p>
        </w:tc>
      </w:tr>
      <w:tr w:rsidR="008278DD" w14:paraId="2E4749C5" w14:textId="77777777">
        <w:trPr>
          <w:trHeight w:val="76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0057" w14:textId="77777777" w:rsidR="008278DD" w:rsidRDefault="00000000">
            <w:pPr>
              <w:spacing w:after="0"/>
              <w:ind w:left="216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DC67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2A3F" w14:textId="77777777" w:rsidR="008278DD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System availability is high as we make sure the unwanted database access is minimized through SQL and code optimization.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69A8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Db2, IBM Container Registry</w:t>
            </w:r>
          </w:p>
        </w:tc>
      </w:tr>
      <w:tr w:rsidR="008278DD" w14:paraId="7008E49C" w14:textId="77777777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C83B" w14:textId="77777777" w:rsidR="008278DD" w:rsidRDefault="00000000">
            <w:pPr>
              <w:spacing w:after="0"/>
              <w:ind w:left="216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6C15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23CA" w14:textId="77777777" w:rsidR="008278DD" w:rsidRDefault="00000000">
            <w:pPr>
              <w:spacing w:after="0" w:line="244" w:lineRule="auto"/>
              <w:ind w:left="1"/>
            </w:pPr>
            <w:r>
              <w:rPr>
                <w:rFonts w:ascii="Arial" w:eastAsia="Arial" w:hAnsi="Arial" w:cs="Arial"/>
              </w:rPr>
              <w:t>Deployment is easy and fast by containerizing the application.</w:t>
            </w:r>
          </w:p>
          <w:p w14:paraId="39C3E522" w14:textId="77777777" w:rsidR="008278DD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</w:rPr>
              <w:t>Providing fast access time and responsiveness by deploying the application in cloud.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20CB" w14:textId="77777777" w:rsidR="008278D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Flask, Docker, IBM Db2.</w:t>
            </w:r>
          </w:p>
        </w:tc>
      </w:tr>
    </w:tbl>
    <w:p w14:paraId="20371ED9" w14:textId="77777777" w:rsidR="008278DD" w:rsidRDefault="00000000">
      <w:pPr>
        <w:spacing w:after="152" w:line="265" w:lineRule="auto"/>
        <w:ind w:left="-5" w:hanging="10"/>
      </w:pPr>
      <w:r>
        <w:rPr>
          <w:rFonts w:ascii="Arial" w:eastAsia="Arial" w:hAnsi="Arial" w:cs="Arial"/>
          <w:b/>
        </w:rPr>
        <w:t>References:</w:t>
      </w:r>
    </w:p>
    <w:p w14:paraId="7DA72D24" w14:textId="77777777" w:rsidR="008278DD" w:rsidRDefault="00000000">
      <w:pPr>
        <w:spacing w:after="0"/>
      </w:pPr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https://careereducation.smartinternz.com/Student/guided_project_info/48229</w:t>
        </w:r>
      </w:hyperlink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#</w:t>
        </w:r>
      </w:hyperlink>
    </w:p>
    <w:sectPr w:rsidR="008278DD">
      <w:pgSz w:w="16838" w:h="11906" w:orient="landscape"/>
      <w:pgMar w:top="1447" w:right="5805" w:bottom="14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8DD"/>
    <w:rsid w:val="008278DD"/>
    <w:rsid w:val="008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C6941"/>
  <w15:docId w15:val="{B5793583-2BCF-FB49-808B-71EAC6FB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5" Type="http://schemas.openxmlformats.org/officeDocument/2006/relationships/hyperlink" Target="https://c4model.com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Arun Kumar C</cp:lastModifiedBy>
  <cp:revision>2</cp:revision>
  <dcterms:created xsi:type="dcterms:W3CDTF">2022-11-10T16:07:00Z</dcterms:created>
  <dcterms:modified xsi:type="dcterms:W3CDTF">2022-11-10T16:07:00Z</dcterms:modified>
</cp:coreProperties>
</file>