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ASSIGNMENT – 2</w:t>
      </w:r>
    </w:p>
    <w:tbl>
      <w:tblPr>
        <w:tblStyle w:val="TableGrid"/>
        <w:tblW w:w="0" w:type="auto"/>
        <w:tblLook w:val="04A0"/>
      </w:tblPr>
      <w:tblGrid>
        <w:gridCol w:w="9016"/>
      </w:tblGrid>
      <w:tr>
        <w:trPr/>
        <w:tc>
          <w:tcPr>
            <w:cnfStyle w:val="101000000000"/>
            <w:tcW w:w="9016" w:type="dxa"/>
          </w:tcPr>
          <w:p>
            <w:pPr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Date : 24/09/2022</w:t>
            </w:r>
          </w:p>
          <w:p>
            <w:pPr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</w:p>
          <w:p>
            <w:pPr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Name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: P.Arsadha</w:t>
            </w:r>
          </w:p>
          <w:p>
            <w:pPr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</w:p>
          <w:p>
            <w:pPr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Roll/Register no : 910619205007</w:t>
            </w:r>
          </w:p>
          <w:p>
            <w:pPr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</w:p>
          <w:p>
            <w:pPr>
              <w:spacing w:line="276"/>
              <w:jc w:val="center"/>
              <w:rPr>
                <w:rFonts w:ascii="Times New Roman" w:cs="Times New Roman" w:hAnsi="Times New Roman"/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6"/>
                <w:szCs w:val="26"/>
                <w:u w:val="single"/>
                <w:lang w:val="en-US"/>
              </w:rPr>
              <w:t>PROBLEM</w:t>
            </w:r>
          </w:p>
          <w:p>
            <w:pPr>
              <w:spacing w:line="276"/>
              <w:rPr>
                <w:rFonts w:ascii="Times New Roman" w:cs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Build a python code assume u get temp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erature and humidity values(generated with random function to a variable) and write a condition to continuously detect alarm in case of high temperature</w:t>
            </w:r>
          </w:p>
        </w:tc>
      </w:tr>
    </w:tbl>
    <w:p>
      <w:pPr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Code :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import random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def temperature():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value=random.randint(25,100)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return value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def humidity():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range=random.randint(40,100)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return range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while True: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t=temperature()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h=humidity()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if t&gt;30: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print("High temperature detetcted")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print("Buzzer on,alarm sound is high")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elif t==30: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print("Temprature reached maximum thershold of 30 degrees celsius")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else: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print("Temperature is good")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#for Humidity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if h&gt;65 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print("High humidity detetcted")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print("Buzzer on,alarm sound is high")   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elif t == 65: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print("Humidity reached maximum thershold of 65 percent")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else: </w:t>
      </w:r>
    </w:p>
    <w:p>
      <w:pPr>
        <w:spacing w:after="0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       print("Humidity is good")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spacing w:after="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output :</w:t>
      </w:r>
    </w:p>
    <w:p>
      <w:pPr>
        <w:spacing w:after="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spacing w:after="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drawing xmlns:mc="http://schemas.openxmlformats.org/markup-compatibility/2006">
          <wp:inline distT="0" distB="0" distL="0" distR="0">
            <wp:extent cx="5731510" cy="24155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rcRect t="20091" b="4983"/>
                    <a:stretch/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1C"/>
    <w:rsid w:val="00182195"/>
    <w:rsid w:val="00184391"/>
    <w:rsid w:val="001B7063"/>
    <w:rsid w:val="0023161C"/>
    <w:rsid w:val="002C4DF2"/>
    <w:rsid w:val="00442CCD"/>
    <w:rsid w:val="006D1533"/>
    <w:rsid w:val="00750006"/>
    <w:rsid w:val="00836FCD"/>
    <w:rsid w:val="00851F9A"/>
    <w:rsid w:val="00864DDD"/>
    <w:rsid w:val="00C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B76B"/>
  <w15:chartTrackingRefBased/>
  <w15:docId w15:val="{067491B5-4890-4244-82E2-B00C073478B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Author</cp:lastModifiedBy>
</cp:coreProperties>
</file>