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6101" w14:textId="6C9B1D5C" w:rsidR="00D57AEA" w:rsidRPr="00EC5EA6" w:rsidRDefault="00D57AEA" w:rsidP="00D57AEA">
      <w:pPr>
        <w:jc w:val="center"/>
        <w:rPr>
          <w:rFonts w:ascii="Times New Roman" w:hAnsi="Times New Roman" w:cs="Times New Roman"/>
          <w:b/>
          <w:bCs/>
          <w:sz w:val="36"/>
          <w:szCs w:val="36"/>
        </w:rPr>
      </w:pPr>
      <w:r w:rsidRPr="00EC5EA6">
        <w:rPr>
          <w:rFonts w:ascii="Times New Roman" w:hAnsi="Times New Roman" w:cs="Times New Roman"/>
          <w:b/>
          <w:bCs/>
          <w:sz w:val="36"/>
          <w:szCs w:val="36"/>
        </w:rPr>
        <w:t>LITERATURE SURVEY</w:t>
      </w:r>
    </w:p>
    <w:p w14:paraId="69EAFF9C" w14:textId="77777777" w:rsidR="00D57AEA" w:rsidRDefault="00D57AEA" w:rsidP="00D57AEA">
      <w:pPr>
        <w:jc w:val="both"/>
        <w:rPr>
          <w:rFonts w:ascii="Times New Roman" w:hAnsi="Times New Roman" w:cs="Times New Roman"/>
          <w:b/>
          <w:bCs/>
          <w:sz w:val="28"/>
          <w:szCs w:val="28"/>
        </w:rPr>
      </w:pPr>
    </w:p>
    <w:p w14:paraId="4C3B7969" w14:textId="2A67580B" w:rsidR="002B7C8A" w:rsidRPr="00EC5EA6" w:rsidRDefault="00DA22D2" w:rsidP="002E1A19">
      <w:pPr>
        <w:spacing w:after="0" w:line="240" w:lineRule="auto"/>
        <w:jc w:val="both"/>
        <w:textAlignment w:val="baseline"/>
        <w:rPr>
          <w:rFonts w:ascii="Times New Roman" w:hAnsi="Times New Roman" w:cs="Times New Roman"/>
          <w:color w:val="000000"/>
          <w:sz w:val="30"/>
          <w:szCs w:val="30"/>
        </w:rPr>
      </w:pPr>
      <w:hyperlink r:id="rId4" w:history="1">
        <w:proofErr w:type="spellStart"/>
        <w:r w:rsidRPr="00DA22D2">
          <w:rPr>
            <w:rFonts w:ascii="Times New Roman" w:eastAsia="Times New Roman" w:hAnsi="Times New Roman" w:cs="Times New Roman"/>
            <w:b/>
            <w:bCs/>
            <w:color w:val="000000" w:themeColor="text1"/>
            <w:sz w:val="30"/>
            <w:szCs w:val="30"/>
            <w:bdr w:val="none" w:sz="0" w:space="0" w:color="auto" w:frame="1"/>
            <w:lang w:eastAsia="en-IN"/>
          </w:rPr>
          <w:t>Demeke</w:t>
        </w:r>
        <w:proofErr w:type="spellEnd"/>
        <w:r w:rsidRPr="00DA22D2">
          <w:rPr>
            <w:rFonts w:ascii="Times New Roman" w:eastAsia="Times New Roman" w:hAnsi="Times New Roman" w:cs="Times New Roman"/>
            <w:b/>
            <w:bCs/>
            <w:color w:val="000000" w:themeColor="text1"/>
            <w:sz w:val="30"/>
            <w:szCs w:val="30"/>
            <w:bdr w:val="none" w:sz="0" w:space="0" w:color="auto" w:frame="1"/>
            <w:lang w:eastAsia="en-IN"/>
          </w:rPr>
          <w:t xml:space="preserve"> </w:t>
        </w:r>
        <w:proofErr w:type="spellStart"/>
        <w:r w:rsidRPr="00DA22D2">
          <w:rPr>
            <w:rFonts w:ascii="Times New Roman" w:eastAsia="Times New Roman" w:hAnsi="Times New Roman" w:cs="Times New Roman"/>
            <w:b/>
            <w:bCs/>
            <w:color w:val="000000" w:themeColor="text1"/>
            <w:sz w:val="30"/>
            <w:szCs w:val="30"/>
            <w:bdr w:val="none" w:sz="0" w:space="0" w:color="auto" w:frame="1"/>
            <w:lang w:eastAsia="en-IN"/>
          </w:rPr>
          <w:t>Endalie</w:t>
        </w:r>
        <w:proofErr w:type="spellEnd"/>
      </w:hyperlink>
      <w:r w:rsidR="002E1A19" w:rsidRPr="00EC5EA6">
        <w:rPr>
          <w:rFonts w:ascii="Times New Roman" w:eastAsia="Times New Roman" w:hAnsi="Times New Roman" w:cs="Times New Roman"/>
          <w:b/>
          <w:bCs/>
          <w:color w:val="000000" w:themeColor="text1"/>
          <w:sz w:val="30"/>
          <w:szCs w:val="30"/>
          <w:bdr w:val="none" w:sz="0" w:space="0" w:color="auto" w:frame="1"/>
          <w:lang w:eastAsia="en-IN"/>
        </w:rPr>
        <w:t>,</w:t>
      </w:r>
      <w:r w:rsidRPr="00EC5EA6">
        <w:rPr>
          <w:rFonts w:ascii="Times New Roman" w:eastAsia="Times New Roman" w:hAnsi="Times New Roman" w:cs="Times New Roman"/>
          <w:b/>
          <w:bCs/>
          <w:color w:val="000000" w:themeColor="text1"/>
          <w:sz w:val="30"/>
          <w:szCs w:val="30"/>
          <w:lang w:eastAsia="en-IN"/>
        </w:rPr>
        <w:t xml:space="preserve"> </w:t>
      </w:r>
      <w:hyperlink r:id="rId5" w:history="1">
        <w:proofErr w:type="spellStart"/>
        <w:r w:rsidRPr="00DA22D2">
          <w:rPr>
            <w:rFonts w:ascii="Times New Roman" w:eastAsia="Times New Roman" w:hAnsi="Times New Roman" w:cs="Times New Roman"/>
            <w:b/>
            <w:bCs/>
            <w:color w:val="000000" w:themeColor="text1"/>
            <w:sz w:val="30"/>
            <w:szCs w:val="30"/>
            <w:bdr w:val="none" w:sz="0" w:space="0" w:color="auto" w:frame="1"/>
            <w:lang w:eastAsia="en-IN"/>
          </w:rPr>
          <w:t>Getamesay</w:t>
        </w:r>
        <w:proofErr w:type="spellEnd"/>
        <w:r w:rsidRPr="00DA22D2">
          <w:rPr>
            <w:rFonts w:ascii="Times New Roman" w:eastAsia="Times New Roman" w:hAnsi="Times New Roman" w:cs="Times New Roman"/>
            <w:b/>
            <w:bCs/>
            <w:color w:val="000000" w:themeColor="text1"/>
            <w:sz w:val="30"/>
            <w:szCs w:val="30"/>
            <w:bdr w:val="none" w:sz="0" w:space="0" w:color="auto" w:frame="1"/>
            <w:lang w:eastAsia="en-IN"/>
          </w:rPr>
          <w:t xml:space="preserve"> </w:t>
        </w:r>
        <w:proofErr w:type="spellStart"/>
        <w:r w:rsidRPr="00DA22D2">
          <w:rPr>
            <w:rFonts w:ascii="Times New Roman" w:eastAsia="Times New Roman" w:hAnsi="Times New Roman" w:cs="Times New Roman"/>
            <w:b/>
            <w:bCs/>
            <w:color w:val="000000" w:themeColor="text1"/>
            <w:sz w:val="30"/>
            <w:szCs w:val="30"/>
            <w:bdr w:val="none" w:sz="0" w:space="0" w:color="auto" w:frame="1"/>
            <w:lang w:eastAsia="en-IN"/>
          </w:rPr>
          <w:t>Haile</w:t>
        </w:r>
      </w:hyperlink>
      <w:r w:rsidR="002E1A19" w:rsidRPr="00EC5EA6">
        <w:rPr>
          <w:rFonts w:ascii="Times New Roman" w:eastAsia="Times New Roman" w:hAnsi="Times New Roman" w:cs="Times New Roman"/>
          <w:b/>
          <w:bCs/>
          <w:color w:val="000000" w:themeColor="text1"/>
          <w:sz w:val="30"/>
          <w:szCs w:val="30"/>
          <w:bdr w:val="none" w:sz="0" w:space="0" w:color="auto" w:frame="1"/>
          <w:lang w:eastAsia="en-IN"/>
        </w:rPr>
        <w:t>,</w:t>
      </w:r>
      <w:hyperlink r:id="rId6" w:history="1">
        <w:r w:rsidRPr="00DA22D2">
          <w:rPr>
            <w:rFonts w:ascii="Times New Roman" w:eastAsia="Times New Roman" w:hAnsi="Times New Roman" w:cs="Times New Roman"/>
            <w:b/>
            <w:bCs/>
            <w:color w:val="000000" w:themeColor="text1"/>
            <w:sz w:val="30"/>
            <w:szCs w:val="30"/>
            <w:bdr w:val="none" w:sz="0" w:space="0" w:color="auto" w:frame="1"/>
            <w:lang w:eastAsia="en-IN"/>
          </w:rPr>
          <w:t>Wondmagegn</w:t>
        </w:r>
        <w:proofErr w:type="spellEnd"/>
        <w:r w:rsidRPr="00DA22D2">
          <w:rPr>
            <w:rFonts w:ascii="Times New Roman" w:eastAsia="Times New Roman" w:hAnsi="Times New Roman" w:cs="Times New Roman"/>
            <w:b/>
            <w:bCs/>
            <w:color w:val="000000" w:themeColor="text1"/>
            <w:sz w:val="30"/>
            <w:szCs w:val="30"/>
            <w:bdr w:val="none" w:sz="0" w:space="0" w:color="auto" w:frame="1"/>
            <w:lang w:eastAsia="en-IN"/>
          </w:rPr>
          <w:t xml:space="preserve"> Taye</w:t>
        </w:r>
      </w:hyperlink>
      <w:r w:rsidR="002E1A19" w:rsidRPr="00EC5EA6">
        <w:rPr>
          <w:rFonts w:ascii="Times New Roman" w:eastAsia="Times New Roman" w:hAnsi="Times New Roman" w:cs="Times New Roman"/>
          <w:b/>
          <w:bCs/>
          <w:color w:val="000000" w:themeColor="text1"/>
          <w:sz w:val="30"/>
          <w:szCs w:val="30"/>
          <w:lang w:eastAsia="en-IN"/>
        </w:rPr>
        <w:t xml:space="preserve"> </w:t>
      </w:r>
      <w:r w:rsidR="002B7C8A" w:rsidRPr="00EC5EA6">
        <w:rPr>
          <w:rFonts w:ascii="Times New Roman" w:hAnsi="Times New Roman" w:cs="Times New Roman"/>
          <w:b/>
          <w:bCs/>
          <w:color w:val="000000" w:themeColor="text1"/>
          <w:sz w:val="30"/>
          <w:szCs w:val="30"/>
        </w:rPr>
        <w:t>(2022</w:t>
      </w:r>
      <w:proofErr w:type="gramStart"/>
      <w:r w:rsidR="002B7C8A" w:rsidRPr="00EC5EA6">
        <w:rPr>
          <w:rFonts w:ascii="Times New Roman" w:hAnsi="Times New Roman" w:cs="Times New Roman"/>
          <w:b/>
          <w:bCs/>
          <w:color w:val="000000" w:themeColor="text1"/>
          <w:sz w:val="30"/>
          <w:szCs w:val="30"/>
        </w:rPr>
        <w:t>)</w:t>
      </w:r>
      <w:r w:rsidR="002E1A19" w:rsidRPr="00EC5EA6">
        <w:rPr>
          <w:rFonts w:ascii="Open Sans" w:eastAsia="Times New Roman" w:hAnsi="Open Sans" w:cs="Open Sans"/>
          <w:color w:val="000000" w:themeColor="text1"/>
          <w:sz w:val="30"/>
          <w:szCs w:val="30"/>
          <w:lang w:eastAsia="en-IN"/>
        </w:rPr>
        <w:t xml:space="preserve"> </w:t>
      </w:r>
      <w:r w:rsidR="002E1A19" w:rsidRPr="00EC5EA6">
        <w:rPr>
          <w:rFonts w:ascii="Open Sans" w:eastAsia="Times New Roman" w:hAnsi="Open Sans" w:cs="Open Sans"/>
          <w:color w:val="000000"/>
          <w:sz w:val="30"/>
          <w:szCs w:val="30"/>
          <w:lang w:eastAsia="en-IN"/>
        </w:rPr>
        <w:t>:</w:t>
      </w:r>
      <w:proofErr w:type="gramEnd"/>
      <w:r w:rsidR="002E1A19" w:rsidRPr="00EC5EA6">
        <w:rPr>
          <w:rFonts w:ascii="Open Sans" w:eastAsia="Times New Roman" w:hAnsi="Open Sans" w:cs="Open Sans"/>
          <w:color w:val="000000"/>
          <w:sz w:val="30"/>
          <w:szCs w:val="30"/>
          <w:lang w:eastAsia="en-IN"/>
        </w:rPr>
        <w:t xml:space="preserve"> </w:t>
      </w:r>
      <w:r w:rsidRPr="00EC5EA6">
        <w:rPr>
          <w:rFonts w:ascii="Times New Roman" w:hAnsi="Times New Roman" w:cs="Times New Roman"/>
          <w:color w:val="000000"/>
          <w:sz w:val="30"/>
          <w:szCs w:val="30"/>
        </w:rPr>
        <w:t xml:space="preserve">Rainfall estimation can be used for a variety of purposes, including reducing traffic accidents and congestion, increasing water management, reducing flooding, and so on. Meteorologists have long strived for weather forecasting that is both reliable and timely. Traditional theory-driven numerical weather prediction (NWP) approaches, on the other hand, face a slew of issues, including a lack of understanding of physical processes, difficulty extracting useful knowledge from a flood of observational data, and the need for powerful computational resources </w:t>
      </w:r>
      <w:r w:rsidRPr="00EC5EA6">
        <w:rPr>
          <w:rFonts w:ascii="Times New Roman" w:hAnsi="Times New Roman" w:cs="Times New Roman"/>
          <w:color w:val="000000" w:themeColor="text1"/>
          <w:sz w:val="30"/>
          <w:szCs w:val="30"/>
        </w:rPr>
        <w:t>(</w:t>
      </w:r>
      <w:hyperlink r:id="rId7" w:history="1">
        <w:r w:rsidRPr="00EC5EA6">
          <w:rPr>
            <w:rStyle w:val="Hyperlink"/>
            <w:rFonts w:ascii="Times New Roman" w:hAnsi="Times New Roman" w:cs="Times New Roman"/>
            <w:color w:val="000000" w:themeColor="text1"/>
            <w:sz w:val="30"/>
            <w:szCs w:val="30"/>
            <w:u w:val="none"/>
            <w:bdr w:val="none" w:sz="0" w:space="0" w:color="auto" w:frame="1"/>
          </w:rPr>
          <w:t xml:space="preserve">Pu &amp; </w:t>
        </w:r>
        <w:proofErr w:type="spellStart"/>
        <w:r w:rsidRPr="00EC5EA6">
          <w:rPr>
            <w:rStyle w:val="Hyperlink"/>
            <w:rFonts w:ascii="Times New Roman" w:hAnsi="Times New Roman" w:cs="Times New Roman"/>
            <w:color w:val="000000" w:themeColor="text1"/>
            <w:sz w:val="30"/>
            <w:szCs w:val="30"/>
            <w:u w:val="none"/>
            <w:bdr w:val="none" w:sz="0" w:space="0" w:color="auto" w:frame="1"/>
          </w:rPr>
          <w:t>Kalnay</w:t>
        </w:r>
        <w:proofErr w:type="spellEnd"/>
        <w:r w:rsidRPr="00EC5EA6">
          <w:rPr>
            <w:rStyle w:val="Hyperlink"/>
            <w:rFonts w:ascii="Times New Roman" w:hAnsi="Times New Roman" w:cs="Times New Roman"/>
            <w:color w:val="000000" w:themeColor="text1"/>
            <w:sz w:val="30"/>
            <w:szCs w:val="30"/>
            <w:u w:val="none"/>
            <w:bdr w:val="none" w:sz="0" w:space="0" w:color="auto" w:frame="1"/>
          </w:rPr>
          <w:t xml:space="preserve"> 2018</w:t>
        </w:r>
      </w:hyperlink>
      <w:proofErr w:type="gramStart"/>
      <w:r w:rsidRPr="00EC5EA6">
        <w:rPr>
          <w:rFonts w:ascii="Times New Roman" w:hAnsi="Times New Roman" w:cs="Times New Roman"/>
          <w:color w:val="000000" w:themeColor="text1"/>
          <w:sz w:val="30"/>
          <w:szCs w:val="30"/>
        </w:rPr>
        <w:t>).</w:t>
      </w:r>
      <w:r w:rsidR="002B7C8A" w:rsidRPr="00EC5EA6">
        <w:rPr>
          <w:rFonts w:ascii="Times New Roman" w:hAnsi="Times New Roman" w:cs="Times New Roman"/>
          <w:color w:val="000000"/>
          <w:sz w:val="30"/>
          <w:szCs w:val="30"/>
        </w:rPr>
        <w:t>Their</w:t>
      </w:r>
      <w:proofErr w:type="gramEnd"/>
      <w:r w:rsidR="002B7C8A" w:rsidRPr="00EC5EA6">
        <w:rPr>
          <w:rFonts w:ascii="Times New Roman" w:hAnsi="Times New Roman" w:cs="Times New Roman"/>
          <w:color w:val="000000"/>
          <w:sz w:val="30"/>
          <w:szCs w:val="30"/>
        </w:rPr>
        <w:t xml:space="preserve"> rainfall prediction model was created using ANN and KNN. The three basic rainfall parameters used were maximum temperature, minimum temperature, and average rainfall</w:t>
      </w:r>
      <w:r w:rsidR="002B7C8A" w:rsidRPr="00EC5EA6">
        <w:rPr>
          <w:rFonts w:ascii="Times New Roman" w:hAnsi="Times New Roman" w:cs="Times New Roman"/>
          <w:color w:val="000000"/>
          <w:sz w:val="30"/>
          <w:szCs w:val="30"/>
        </w:rPr>
        <w:t>.</w:t>
      </w:r>
    </w:p>
    <w:p w14:paraId="59A96E8B" w14:textId="77777777" w:rsidR="002E1A19" w:rsidRPr="00EC5EA6" w:rsidRDefault="002E1A19" w:rsidP="002E1A19">
      <w:pPr>
        <w:spacing w:after="0" w:line="240" w:lineRule="auto"/>
        <w:jc w:val="both"/>
        <w:textAlignment w:val="baseline"/>
        <w:rPr>
          <w:rFonts w:ascii="Times New Roman" w:eastAsia="Times New Roman" w:hAnsi="Times New Roman" w:cs="Times New Roman"/>
          <w:color w:val="000000"/>
          <w:sz w:val="30"/>
          <w:szCs w:val="30"/>
          <w:lang w:eastAsia="en-IN"/>
        </w:rPr>
      </w:pPr>
    </w:p>
    <w:p w14:paraId="6BE066C3" w14:textId="79AA7830" w:rsidR="002E1A19" w:rsidRPr="00EC5EA6" w:rsidRDefault="002B7C8A" w:rsidP="002E1A19">
      <w:pPr>
        <w:spacing w:after="0" w:line="240" w:lineRule="auto"/>
        <w:jc w:val="both"/>
        <w:rPr>
          <w:rFonts w:ascii="Georgia" w:hAnsi="Georgia"/>
          <w:color w:val="333333"/>
          <w:sz w:val="30"/>
          <w:szCs w:val="30"/>
          <w:shd w:val="clear" w:color="auto" w:fill="FCFCFC"/>
        </w:rPr>
      </w:pPr>
      <w:hyperlink r:id="rId8" w:anchor="auth-Chalachew_Muluken-Liyew" w:history="1">
        <w:proofErr w:type="spellStart"/>
        <w:r w:rsidRPr="002B7C8A">
          <w:rPr>
            <w:rFonts w:ascii="Times New Roman" w:eastAsia="Times New Roman" w:hAnsi="Times New Roman" w:cs="Times New Roman"/>
            <w:b/>
            <w:bCs/>
            <w:color w:val="000000" w:themeColor="text1"/>
            <w:sz w:val="30"/>
            <w:szCs w:val="30"/>
            <w:lang w:eastAsia="en-IN"/>
          </w:rPr>
          <w:t>Chalachew</w:t>
        </w:r>
        <w:proofErr w:type="spellEnd"/>
        <w:r w:rsidRPr="002B7C8A">
          <w:rPr>
            <w:rFonts w:ascii="Times New Roman" w:eastAsia="Times New Roman" w:hAnsi="Times New Roman" w:cs="Times New Roman"/>
            <w:b/>
            <w:bCs/>
            <w:color w:val="000000" w:themeColor="text1"/>
            <w:sz w:val="30"/>
            <w:szCs w:val="30"/>
            <w:lang w:eastAsia="en-IN"/>
          </w:rPr>
          <w:t xml:space="preserve"> </w:t>
        </w:r>
        <w:proofErr w:type="spellStart"/>
        <w:r w:rsidRPr="002B7C8A">
          <w:rPr>
            <w:rFonts w:ascii="Times New Roman" w:eastAsia="Times New Roman" w:hAnsi="Times New Roman" w:cs="Times New Roman"/>
            <w:b/>
            <w:bCs/>
            <w:color w:val="000000" w:themeColor="text1"/>
            <w:sz w:val="30"/>
            <w:szCs w:val="30"/>
            <w:lang w:eastAsia="en-IN"/>
          </w:rPr>
          <w:t>Muluken</w:t>
        </w:r>
        <w:proofErr w:type="spellEnd"/>
        <w:r w:rsidRPr="002B7C8A">
          <w:rPr>
            <w:rFonts w:ascii="Times New Roman" w:eastAsia="Times New Roman" w:hAnsi="Times New Roman" w:cs="Times New Roman"/>
            <w:b/>
            <w:bCs/>
            <w:color w:val="000000" w:themeColor="text1"/>
            <w:sz w:val="30"/>
            <w:szCs w:val="30"/>
            <w:lang w:eastAsia="en-IN"/>
          </w:rPr>
          <w:t xml:space="preserve"> </w:t>
        </w:r>
        <w:proofErr w:type="spellStart"/>
        <w:r w:rsidRPr="002B7C8A">
          <w:rPr>
            <w:rFonts w:ascii="Times New Roman" w:eastAsia="Times New Roman" w:hAnsi="Times New Roman" w:cs="Times New Roman"/>
            <w:b/>
            <w:bCs/>
            <w:color w:val="000000" w:themeColor="text1"/>
            <w:sz w:val="30"/>
            <w:szCs w:val="30"/>
            <w:lang w:eastAsia="en-IN"/>
          </w:rPr>
          <w:t>Liyew</w:t>
        </w:r>
        <w:proofErr w:type="spellEnd"/>
      </w:hyperlink>
      <w:r w:rsidRPr="002B7C8A">
        <w:rPr>
          <w:rFonts w:ascii="Times New Roman" w:eastAsia="Times New Roman" w:hAnsi="Times New Roman" w:cs="Times New Roman"/>
          <w:b/>
          <w:bCs/>
          <w:color w:val="000000" w:themeColor="text1"/>
          <w:sz w:val="30"/>
          <w:szCs w:val="30"/>
          <w:lang w:eastAsia="en-IN"/>
        </w:rPr>
        <w:t> &amp; </w:t>
      </w:r>
      <w:r w:rsidRPr="00EC5EA6">
        <w:rPr>
          <w:rFonts w:ascii="Times New Roman" w:eastAsia="Times New Roman" w:hAnsi="Times New Roman" w:cs="Times New Roman"/>
          <w:b/>
          <w:bCs/>
          <w:color w:val="000000" w:themeColor="text1"/>
          <w:sz w:val="30"/>
          <w:szCs w:val="30"/>
          <w:lang w:eastAsia="en-IN"/>
        </w:rPr>
        <w:t xml:space="preserve"> </w:t>
      </w:r>
      <w:hyperlink r:id="rId9" w:anchor="auth-Haileyesus_Amsaya-Melese" w:history="1">
        <w:proofErr w:type="spellStart"/>
        <w:r w:rsidRPr="00EC5EA6">
          <w:rPr>
            <w:rFonts w:ascii="Times New Roman" w:eastAsia="Times New Roman" w:hAnsi="Times New Roman" w:cs="Times New Roman"/>
            <w:b/>
            <w:bCs/>
            <w:color w:val="000000" w:themeColor="text1"/>
            <w:sz w:val="30"/>
            <w:szCs w:val="30"/>
            <w:lang w:eastAsia="en-IN"/>
          </w:rPr>
          <w:t>Haileyesus</w:t>
        </w:r>
        <w:proofErr w:type="spellEnd"/>
        <w:r w:rsidRPr="00EC5EA6">
          <w:rPr>
            <w:rFonts w:ascii="Times New Roman" w:eastAsia="Times New Roman" w:hAnsi="Times New Roman" w:cs="Times New Roman"/>
            <w:b/>
            <w:bCs/>
            <w:color w:val="000000" w:themeColor="text1"/>
            <w:sz w:val="30"/>
            <w:szCs w:val="30"/>
            <w:lang w:eastAsia="en-IN"/>
          </w:rPr>
          <w:t xml:space="preserve"> </w:t>
        </w:r>
        <w:proofErr w:type="spellStart"/>
        <w:r w:rsidRPr="00EC5EA6">
          <w:rPr>
            <w:rFonts w:ascii="Times New Roman" w:eastAsia="Times New Roman" w:hAnsi="Times New Roman" w:cs="Times New Roman"/>
            <w:b/>
            <w:bCs/>
            <w:color w:val="000000" w:themeColor="text1"/>
            <w:sz w:val="30"/>
            <w:szCs w:val="30"/>
            <w:lang w:eastAsia="en-IN"/>
          </w:rPr>
          <w:t>Amsaya</w:t>
        </w:r>
        <w:proofErr w:type="spellEnd"/>
        <w:r w:rsidRPr="00EC5EA6">
          <w:rPr>
            <w:rFonts w:ascii="Times New Roman" w:eastAsia="Times New Roman" w:hAnsi="Times New Roman" w:cs="Times New Roman"/>
            <w:b/>
            <w:bCs/>
            <w:color w:val="000000" w:themeColor="text1"/>
            <w:sz w:val="30"/>
            <w:szCs w:val="30"/>
            <w:lang w:eastAsia="en-IN"/>
          </w:rPr>
          <w:t xml:space="preserve"> </w:t>
        </w:r>
        <w:proofErr w:type="spellStart"/>
        <w:r w:rsidRPr="00EC5EA6">
          <w:rPr>
            <w:rFonts w:ascii="Times New Roman" w:eastAsia="Times New Roman" w:hAnsi="Times New Roman" w:cs="Times New Roman"/>
            <w:b/>
            <w:bCs/>
            <w:color w:val="000000" w:themeColor="text1"/>
            <w:sz w:val="30"/>
            <w:szCs w:val="30"/>
            <w:lang w:eastAsia="en-IN"/>
          </w:rPr>
          <w:t>Melese</w:t>
        </w:r>
        <w:proofErr w:type="spellEnd"/>
      </w:hyperlink>
      <w:r w:rsidRPr="00EC5EA6">
        <w:rPr>
          <w:rFonts w:ascii="Times New Roman" w:eastAsia="Times New Roman" w:hAnsi="Times New Roman" w:cs="Times New Roman"/>
          <w:b/>
          <w:bCs/>
          <w:color w:val="000000" w:themeColor="text1"/>
          <w:sz w:val="30"/>
          <w:szCs w:val="30"/>
          <w:lang w:eastAsia="en-IN"/>
        </w:rPr>
        <w:t> </w:t>
      </w:r>
      <w:r w:rsidR="002E1A19" w:rsidRPr="00EC5EA6">
        <w:rPr>
          <w:rFonts w:ascii="Times New Roman" w:eastAsia="Times New Roman" w:hAnsi="Times New Roman" w:cs="Times New Roman"/>
          <w:b/>
          <w:bCs/>
          <w:color w:val="000000" w:themeColor="text1"/>
          <w:sz w:val="30"/>
          <w:szCs w:val="30"/>
          <w:lang w:eastAsia="en-IN"/>
        </w:rPr>
        <w:t xml:space="preserve"> </w:t>
      </w:r>
      <w:r w:rsidRPr="00EC5EA6">
        <w:rPr>
          <w:rFonts w:ascii="Times New Roman" w:hAnsi="Times New Roman" w:cs="Times New Roman"/>
          <w:b/>
          <w:bCs/>
          <w:color w:val="000000" w:themeColor="text1"/>
          <w:sz w:val="30"/>
          <w:szCs w:val="30"/>
          <w:shd w:val="clear" w:color="auto" w:fill="FCFCFC"/>
        </w:rPr>
        <w:t>(2021) </w:t>
      </w:r>
      <w:r w:rsidR="002E1A19" w:rsidRPr="00EC5EA6">
        <w:rPr>
          <w:rFonts w:ascii="Segoe UI" w:hAnsi="Segoe UI" w:cs="Segoe UI"/>
          <w:color w:val="333333"/>
          <w:sz w:val="30"/>
          <w:szCs w:val="30"/>
          <w:shd w:val="clear" w:color="auto" w:fill="FCFCFC"/>
        </w:rPr>
        <w:t>:</w:t>
      </w:r>
      <w:r w:rsidR="002E1A19" w:rsidRPr="00EC5EA6">
        <w:rPr>
          <w:rFonts w:ascii="Georgia" w:hAnsi="Georgia"/>
          <w:color w:val="333333"/>
          <w:sz w:val="30"/>
          <w:szCs w:val="30"/>
          <w:shd w:val="clear" w:color="auto" w:fill="FCFCFC"/>
        </w:rPr>
        <w:t xml:space="preserve">The study by Arnav Garg and Kanchipuram shows three machine learning algorithm experiments such as support vector machine (SVM), support vector regression (SVR), and K-nearest </w:t>
      </w:r>
      <w:proofErr w:type="spellStart"/>
      <w:r w:rsidR="002E1A19" w:rsidRPr="00EC5EA6">
        <w:rPr>
          <w:rFonts w:ascii="Georgia" w:hAnsi="Georgia"/>
          <w:color w:val="333333"/>
          <w:sz w:val="30"/>
          <w:szCs w:val="30"/>
          <w:shd w:val="clear" w:color="auto" w:fill="FCFCFC"/>
        </w:rPr>
        <w:t>neighbor</w:t>
      </w:r>
      <w:proofErr w:type="spellEnd"/>
      <w:r w:rsidR="002E1A19" w:rsidRPr="00EC5EA6">
        <w:rPr>
          <w:rFonts w:ascii="Georgia" w:hAnsi="Georgia"/>
          <w:color w:val="333333"/>
          <w:sz w:val="30"/>
          <w:szCs w:val="30"/>
          <w:shd w:val="clear" w:color="auto" w:fill="FCFCFC"/>
        </w:rPr>
        <w:t xml:space="preserve"> (KNN) using the patterns of rainfall in the year. The SVM algorithm performs best among the three machine learning algorithms. This research did not show the experiment result that which environmental features impact the intensity of rainfall.</w:t>
      </w:r>
    </w:p>
    <w:p w14:paraId="669EF5C8" w14:textId="21841C2A" w:rsidR="002E1A19" w:rsidRPr="00EC5EA6" w:rsidRDefault="002E1A19" w:rsidP="002E1A19">
      <w:pPr>
        <w:spacing w:after="0" w:line="240" w:lineRule="auto"/>
        <w:jc w:val="both"/>
        <w:rPr>
          <w:rFonts w:ascii="Georgia" w:hAnsi="Georgia"/>
          <w:color w:val="333333"/>
          <w:sz w:val="30"/>
          <w:szCs w:val="30"/>
          <w:shd w:val="clear" w:color="auto" w:fill="FCFCFC"/>
        </w:rPr>
      </w:pPr>
    </w:p>
    <w:bookmarkStart w:id="0" w:name="bau005"/>
    <w:p w14:paraId="10667FD5" w14:textId="4DC63188" w:rsidR="002E1A19" w:rsidRPr="00EC5EA6" w:rsidRDefault="00EC5EA6" w:rsidP="00EC5EA6">
      <w:pPr>
        <w:spacing w:after="0" w:line="240" w:lineRule="auto"/>
        <w:jc w:val="both"/>
        <w:rPr>
          <w:rFonts w:ascii="Times New Roman" w:hAnsi="Times New Roman" w:cs="Times New Roman"/>
          <w:b/>
          <w:bCs/>
          <w:color w:val="000000" w:themeColor="text1"/>
          <w:sz w:val="30"/>
          <w:szCs w:val="30"/>
          <w:shd w:val="clear" w:color="auto" w:fill="FCFCFC"/>
        </w:rPr>
      </w:pPr>
      <w:r w:rsidRPr="00EC5EA6">
        <w:rPr>
          <w:rFonts w:ascii="Times New Roman" w:hAnsi="Times New Roman" w:cs="Times New Roman"/>
          <w:b/>
          <w:bCs/>
          <w:color w:val="000000" w:themeColor="text1"/>
          <w:sz w:val="30"/>
          <w:szCs w:val="30"/>
        </w:rPr>
        <w:fldChar w:fldCharType="begin"/>
      </w:r>
      <w:r w:rsidRPr="00EC5EA6">
        <w:rPr>
          <w:rFonts w:ascii="Times New Roman" w:hAnsi="Times New Roman" w:cs="Times New Roman"/>
          <w:b/>
          <w:bCs/>
          <w:color w:val="000000" w:themeColor="text1"/>
          <w:sz w:val="30"/>
          <w:szCs w:val="30"/>
        </w:rPr>
        <w:instrText xml:space="preserve"> HYPERLINK "https://www.sciencedirect.com/science/article/pii/S2090447920302069" \l "!" </w:instrText>
      </w:r>
      <w:r w:rsidRPr="00EC5EA6">
        <w:rPr>
          <w:rFonts w:ascii="Times New Roman" w:hAnsi="Times New Roman" w:cs="Times New Roman"/>
          <w:b/>
          <w:bCs/>
          <w:color w:val="000000" w:themeColor="text1"/>
          <w:sz w:val="30"/>
          <w:szCs w:val="30"/>
        </w:rPr>
        <w:fldChar w:fldCharType="separate"/>
      </w:r>
      <w:r w:rsidRPr="00EC5EA6">
        <w:rPr>
          <w:rStyle w:val="text"/>
          <w:rFonts w:ascii="Times New Roman" w:hAnsi="Times New Roman" w:cs="Times New Roman"/>
          <w:b/>
          <w:bCs/>
          <w:color w:val="000000" w:themeColor="text1"/>
          <w:sz w:val="30"/>
          <w:szCs w:val="30"/>
        </w:rPr>
        <w:t>WanieM.Ridwan</w:t>
      </w:r>
      <w:r w:rsidRPr="00EC5EA6">
        <w:rPr>
          <w:rFonts w:ascii="Times New Roman" w:hAnsi="Times New Roman" w:cs="Times New Roman"/>
          <w:b/>
          <w:bCs/>
          <w:color w:val="000000" w:themeColor="text1"/>
          <w:sz w:val="30"/>
          <w:szCs w:val="30"/>
        </w:rPr>
        <w:fldChar w:fldCharType="end"/>
      </w:r>
      <w:bookmarkStart w:id="1" w:name="bau010"/>
      <w:bookmarkEnd w:id="0"/>
      <w:r w:rsidRPr="00EC5EA6">
        <w:rPr>
          <w:rFonts w:ascii="Times New Roman" w:hAnsi="Times New Roman" w:cs="Times New Roman"/>
          <w:b/>
          <w:bCs/>
          <w:color w:val="000000" w:themeColor="text1"/>
          <w:sz w:val="30"/>
          <w:szCs w:val="30"/>
        </w:rPr>
        <w:t>,</w:t>
      </w:r>
      <w:hyperlink r:id="rId10" w:anchor="!" w:history="1">
        <w:r w:rsidRPr="00EC5EA6">
          <w:rPr>
            <w:rStyle w:val="text"/>
            <w:rFonts w:ascii="Times New Roman" w:hAnsi="Times New Roman" w:cs="Times New Roman"/>
            <w:b/>
            <w:bCs/>
            <w:color w:val="000000" w:themeColor="text1"/>
            <w:sz w:val="30"/>
            <w:szCs w:val="30"/>
          </w:rPr>
          <w:t>MichelleSapitang</w:t>
        </w:r>
      </w:hyperlink>
      <w:bookmarkStart w:id="2" w:name="bau015"/>
      <w:bookmarkEnd w:id="1"/>
      <w:r w:rsidRPr="00EC5EA6">
        <w:rPr>
          <w:rFonts w:ascii="Times New Roman" w:hAnsi="Times New Roman" w:cs="Times New Roman"/>
          <w:b/>
          <w:bCs/>
          <w:color w:val="000000" w:themeColor="text1"/>
          <w:sz w:val="30"/>
          <w:szCs w:val="30"/>
        </w:rPr>
        <w:t>,</w:t>
      </w:r>
      <w:hyperlink r:id="rId11" w:anchor="!" w:history="1">
        <w:r w:rsidRPr="00EC5EA6">
          <w:rPr>
            <w:rStyle w:val="text"/>
            <w:rFonts w:ascii="Times New Roman" w:hAnsi="Times New Roman" w:cs="Times New Roman"/>
            <w:b/>
            <w:bCs/>
            <w:color w:val="000000" w:themeColor="text1"/>
            <w:sz w:val="30"/>
            <w:szCs w:val="30"/>
          </w:rPr>
          <w:t>AwatifAziz</w:t>
        </w:r>
      </w:hyperlink>
      <w:bookmarkStart w:id="3" w:name="bau020"/>
      <w:bookmarkEnd w:id="2"/>
      <w:r w:rsidRPr="00EC5EA6">
        <w:rPr>
          <w:rFonts w:ascii="Times New Roman" w:hAnsi="Times New Roman" w:cs="Times New Roman"/>
          <w:b/>
          <w:bCs/>
          <w:color w:val="000000" w:themeColor="text1"/>
          <w:sz w:val="30"/>
          <w:szCs w:val="30"/>
        </w:rPr>
        <w:t>,</w:t>
      </w:r>
      <w:hyperlink r:id="rId12" w:anchor="!" w:history="1">
        <w:r w:rsidRPr="00EC5EA6">
          <w:rPr>
            <w:rStyle w:val="text"/>
            <w:rFonts w:ascii="Times New Roman" w:hAnsi="Times New Roman" w:cs="Times New Roman"/>
            <w:b/>
            <w:bCs/>
            <w:color w:val="000000" w:themeColor="text1"/>
            <w:sz w:val="30"/>
            <w:szCs w:val="30"/>
          </w:rPr>
          <w:t>KhairulFaizalKushiar</w:t>
        </w:r>
      </w:hyperlink>
      <w:bookmarkStart w:id="4" w:name="bau025"/>
      <w:bookmarkEnd w:id="3"/>
      <w:r w:rsidRPr="00EC5EA6">
        <w:rPr>
          <w:rFonts w:ascii="Times New Roman" w:hAnsi="Times New Roman" w:cs="Times New Roman"/>
          <w:b/>
          <w:bCs/>
          <w:color w:val="000000" w:themeColor="text1"/>
          <w:sz w:val="30"/>
          <w:szCs w:val="30"/>
        </w:rPr>
        <w:t>,</w:t>
      </w:r>
      <w:hyperlink r:id="rId13" w:anchor="!" w:history="1">
        <w:r w:rsidRPr="00EC5EA6">
          <w:rPr>
            <w:rStyle w:val="text"/>
            <w:rFonts w:ascii="Times New Roman" w:hAnsi="Times New Roman" w:cs="Times New Roman"/>
            <w:b/>
            <w:bCs/>
            <w:color w:val="000000" w:themeColor="text1"/>
            <w:sz w:val="30"/>
            <w:szCs w:val="30"/>
          </w:rPr>
          <w:t xml:space="preserve">Ali </w:t>
        </w:r>
        <w:proofErr w:type="spellStart"/>
        <w:r w:rsidRPr="00EC5EA6">
          <w:rPr>
            <w:rStyle w:val="text"/>
            <w:rFonts w:ascii="Times New Roman" w:hAnsi="Times New Roman" w:cs="Times New Roman"/>
            <w:b/>
            <w:bCs/>
            <w:color w:val="000000" w:themeColor="text1"/>
            <w:sz w:val="30"/>
            <w:szCs w:val="30"/>
          </w:rPr>
          <w:t>NajahAhmed</w:t>
        </w:r>
      </w:hyperlink>
      <w:bookmarkStart w:id="5" w:name="bau030"/>
      <w:bookmarkEnd w:id="4"/>
      <w:r w:rsidRPr="00EC5EA6">
        <w:rPr>
          <w:rFonts w:ascii="Times New Roman" w:hAnsi="Times New Roman" w:cs="Times New Roman"/>
          <w:b/>
          <w:bCs/>
          <w:color w:val="000000" w:themeColor="text1"/>
          <w:sz w:val="30"/>
          <w:szCs w:val="30"/>
        </w:rPr>
        <w:t>,</w:t>
      </w:r>
      <w:hyperlink r:id="rId14" w:anchor="!" w:history="1">
        <w:r w:rsidRPr="00EC5EA6">
          <w:rPr>
            <w:rStyle w:val="text"/>
            <w:rFonts w:ascii="Times New Roman" w:hAnsi="Times New Roman" w:cs="Times New Roman"/>
            <w:b/>
            <w:bCs/>
            <w:color w:val="000000" w:themeColor="text1"/>
            <w:sz w:val="30"/>
            <w:szCs w:val="30"/>
          </w:rPr>
          <w:t>AhmedEl-Shafie</w:t>
        </w:r>
        <w:proofErr w:type="spellEnd"/>
      </w:hyperlink>
      <w:bookmarkEnd w:id="5"/>
      <w:r w:rsidRPr="00EC5EA6">
        <w:rPr>
          <w:rFonts w:ascii="Times New Roman" w:hAnsi="Times New Roman" w:cs="Times New Roman"/>
          <w:b/>
          <w:bCs/>
          <w:color w:val="000000" w:themeColor="text1"/>
          <w:sz w:val="30"/>
          <w:szCs w:val="30"/>
        </w:rPr>
        <w:t>(</w:t>
      </w:r>
      <w:r w:rsidRPr="00EC5EA6">
        <w:rPr>
          <w:rFonts w:ascii="Times New Roman" w:hAnsi="Times New Roman" w:cs="Times New Roman"/>
          <w:b/>
          <w:bCs/>
          <w:color w:val="2E2E2E"/>
          <w:sz w:val="30"/>
          <w:szCs w:val="30"/>
        </w:rPr>
        <w:t>June 2021</w:t>
      </w:r>
      <w:r w:rsidRPr="00EC5EA6">
        <w:rPr>
          <w:rFonts w:ascii="Times New Roman" w:hAnsi="Times New Roman" w:cs="Times New Roman"/>
          <w:b/>
          <w:bCs/>
          <w:color w:val="2E2E2E"/>
          <w:sz w:val="30"/>
          <w:szCs w:val="30"/>
        </w:rPr>
        <w:t>)</w:t>
      </w:r>
      <w:r w:rsidRPr="00EC5EA6">
        <w:rPr>
          <w:rFonts w:ascii="Arial" w:hAnsi="Arial" w:cs="Arial"/>
          <w:color w:val="2E2E2E"/>
          <w:sz w:val="30"/>
          <w:szCs w:val="30"/>
        </w:rPr>
        <w:t>:</w:t>
      </w:r>
      <w:r w:rsidRPr="00EC5EA6">
        <w:rPr>
          <w:rFonts w:ascii="Arial" w:hAnsi="Arial" w:cs="Arial"/>
          <w:color w:val="2E2E2E"/>
          <w:sz w:val="30"/>
          <w:szCs w:val="30"/>
        </w:rPr>
        <w:t> </w:t>
      </w:r>
      <w:r w:rsidRPr="00EC5EA6">
        <w:rPr>
          <w:rFonts w:ascii="Georgia" w:hAnsi="Georgia"/>
          <w:color w:val="2E2E2E"/>
          <w:sz w:val="30"/>
          <w:szCs w:val="30"/>
        </w:rPr>
        <w:t>The comparative study was conducted focusing on developing and comparing several Machine Learning (ML) models, evaluating different scenarios and time horizon, and forecasting rainfall using two types of methods. Data involved for this research consist of taking the average rainfall from 10 stations around the study area using Thiessen polygon to weight the station area and projected rainfall. The forecasting model uses four different </w:t>
      </w:r>
      <w:hyperlink r:id="rId15" w:tooltip="Learn more about ML algorithms from ScienceDirect's AI-generated Topic Pages" w:history="1">
        <w:r w:rsidRPr="00EC5EA6">
          <w:rPr>
            <w:rStyle w:val="Hyperlink"/>
            <w:rFonts w:ascii="Georgia" w:hAnsi="Georgia"/>
            <w:color w:val="2E2E2E"/>
            <w:sz w:val="30"/>
            <w:szCs w:val="30"/>
          </w:rPr>
          <w:t>ML algorithms</w:t>
        </w:r>
      </w:hyperlink>
      <w:r w:rsidRPr="00EC5EA6">
        <w:rPr>
          <w:rFonts w:ascii="Georgia" w:hAnsi="Georgia"/>
          <w:color w:val="2E2E2E"/>
          <w:sz w:val="30"/>
          <w:szCs w:val="30"/>
        </w:rPr>
        <w:t>, which are Bayesian Linear Regression (BLR), Boosted Decision Tree Regression (BDTR), Decision Forest Regression (DFR) and Neural Network Regression (NNR). </w:t>
      </w:r>
    </w:p>
    <w:sectPr w:rsidR="002E1A19" w:rsidRPr="00EC5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DAE"/>
    <w:rsid w:val="00002DAE"/>
    <w:rsid w:val="002B7C8A"/>
    <w:rsid w:val="002E1A19"/>
    <w:rsid w:val="005D1ADD"/>
    <w:rsid w:val="0090536A"/>
    <w:rsid w:val="00917E9C"/>
    <w:rsid w:val="00D57AEA"/>
    <w:rsid w:val="00DA22D2"/>
    <w:rsid w:val="00E30FB4"/>
    <w:rsid w:val="00EC11AF"/>
    <w:rsid w:val="00EC5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0DC6C"/>
  <w15:chartTrackingRefBased/>
  <w15:docId w15:val="{461B44C6-1D68-4EEE-93AB-30B6349B1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0FB4"/>
    <w:rPr>
      <w:color w:val="0000FF"/>
      <w:u w:val="single"/>
    </w:rPr>
  </w:style>
  <w:style w:type="character" w:customStyle="1" w:styleId="indexed-hide">
    <w:name w:val="indexed-hide"/>
    <w:basedOn w:val="DefaultParagraphFont"/>
    <w:rsid w:val="00E30FB4"/>
  </w:style>
  <w:style w:type="character" w:customStyle="1" w:styleId="paranumber">
    <w:name w:val="paranumber"/>
    <w:basedOn w:val="DefaultParagraphFont"/>
    <w:rsid w:val="00D57AEA"/>
  </w:style>
  <w:style w:type="character" w:customStyle="1" w:styleId="accordion-tabbedtab-mobile">
    <w:name w:val="accordion-tabbed__tab-mobile"/>
    <w:basedOn w:val="DefaultParagraphFont"/>
    <w:rsid w:val="00D57AEA"/>
  </w:style>
  <w:style w:type="character" w:customStyle="1" w:styleId="comma-separator">
    <w:name w:val="comma-separator"/>
    <w:basedOn w:val="DefaultParagraphFont"/>
    <w:rsid w:val="00D57AEA"/>
  </w:style>
  <w:style w:type="character" w:customStyle="1" w:styleId="al-author-delim">
    <w:name w:val="al-author-delim"/>
    <w:basedOn w:val="DefaultParagraphFont"/>
    <w:rsid w:val="00DA22D2"/>
  </w:style>
  <w:style w:type="character" w:customStyle="1" w:styleId="text">
    <w:name w:val="text"/>
    <w:basedOn w:val="DefaultParagraphFont"/>
    <w:rsid w:val="00EC5EA6"/>
  </w:style>
  <w:style w:type="character" w:customStyle="1" w:styleId="author-ref">
    <w:name w:val="author-ref"/>
    <w:basedOn w:val="DefaultParagraphFont"/>
    <w:rsid w:val="00EC5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358647">
      <w:bodyDiv w:val="1"/>
      <w:marLeft w:val="0"/>
      <w:marRight w:val="0"/>
      <w:marTop w:val="0"/>
      <w:marBottom w:val="0"/>
      <w:divBdr>
        <w:top w:val="none" w:sz="0" w:space="0" w:color="auto"/>
        <w:left w:val="none" w:sz="0" w:space="0" w:color="auto"/>
        <w:bottom w:val="none" w:sz="0" w:space="0" w:color="auto"/>
        <w:right w:val="none" w:sz="0" w:space="0" w:color="auto"/>
      </w:divBdr>
      <w:divsChild>
        <w:div w:id="876818593">
          <w:marLeft w:val="0"/>
          <w:marRight w:val="0"/>
          <w:marTop w:val="0"/>
          <w:marBottom w:val="0"/>
          <w:divBdr>
            <w:top w:val="none" w:sz="0" w:space="0" w:color="auto"/>
            <w:left w:val="none" w:sz="0" w:space="0" w:color="auto"/>
            <w:bottom w:val="none" w:sz="0" w:space="0" w:color="auto"/>
            <w:right w:val="none" w:sz="0" w:space="0" w:color="auto"/>
          </w:divBdr>
        </w:div>
        <w:div w:id="721440198">
          <w:marLeft w:val="0"/>
          <w:marRight w:val="0"/>
          <w:marTop w:val="0"/>
          <w:marBottom w:val="0"/>
          <w:divBdr>
            <w:top w:val="none" w:sz="0" w:space="0" w:color="auto"/>
            <w:left w:val="none" w:sz="0" w:space="0" w:color="auto"/>
            <w:bottom w:val="none" w:sz="0" w:space="0" w:color="auto"/>
            <w:right w:val="none" w:sz="0" w:space="0" w:color="auto"/>
          </w:divBdr>
        </w:div>
        <w:div w:id="1097753563">
          <w:marLeft w:val="0"/>
          <w:marRight w:val="0"/>
          <w:marTop w:val="0"/>
          <w:marBottom w:val="0"/>
          <w:divBdr>
            <w:top w:val="none" w:sz="0" w:space="0" w:color="auto"/>
            <w:left w:val="none" w:sz="0" w:space="0" w:color="auto"/>
            <w:bottom w:val="none" w:sz="0" w:space="0" w:color="auto"/>
            <w:right w:val="none" w:sz="0" w:space="0" w:color="auto"/>
          </w:divBdr>
        </w:div>
      </w:divsChild>
    </w:div>
    <w:div w:id="179182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ofbigdata.springeropen.com/articles/10.1186/s40537-021-00545-4" TargetMode="External"/><Relationship Id="rId13" Type="http://schemas.openxmlformats.org/officeDocument/2006/relationships/hyperlink" Target="https://www.sciencedirect.com/science/article/pii/S2090447920302069" TargetMode="External"/><Relationship Id="rId3" Type="http://schemas.openxmlformats.org/officeDocument/2006/relationships/webSettings" Target="webSettings.xml"/><Relationship Id="rId7" Type="http://schemas.openxmlformats.org/officeDocument/2006/relationships/hyperlink" Target="javascript:;" TargetMode="External"/><Relationship Id="rId12" Type="http://schemas.openxmlformats.org/officeDocument/2006/relationships/hyperlink" Target="https://www.sciencedirect.com/science/article/pii/S2090447920302069"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https://www.sciencedirect.com/science/article/pii/S2090447920302069" TargetMode="External"/><Relationship Id="rId5" Type="http://schemas.openxmlformats.org/officeDocument/2006/relationships/hyperlink" Target="javascript:;" TargetMode="External"/><Relationship Id="rId15" Type="http://schemas.openxmlformats.org/officeDocument/2006/relationships/hyperlink" Target="https://www.sciencedirect.com/topics/engineering/machine-learning-algorithm" TargetMode="External"/><Relationship Id="rId10" Type="http://schemas.openxmlformats.org/officeDocument/2006/relationships/hyperlink" Target="https://www.sciencedirect.com/science/article/pii/S2090447920302069" TargetMode="External"/><Relationship Id="rId4" Type="http://schemas.openxmlformats.org/officeDocument/2006/relationships/hyperlink" Target="javascript:;" TargetMode="External"/><Relationship Id="rId9" Type="http://schemas.openxmlformats.org/officeDocument/2006/relationships/hyperlink" Target="https://journalofbigdata.springeropen.com/articles/10.1186/s40537-021-00545-4" TargetMode="External"/><Relationship Id="rId14" Type="http://schemas.openxmlformats.org/officeDocument/2006/relationships/hyperlink" Target="https://www.sciencedirect.com/science/article/pii/S2090447920302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Gowtamkumar S S</dc:creator>
  <cp:keywords/>
  <dc:description/>
  <cp:lastModifiedBy>Gowtamkumar S S</cp:lastModifiedBy>
  <cp:revision>1</cp:revision>
  <dcterms:created xsi:type="dcterms:W3CDTF">2022-09-17T15:11:00Z</dcterms:created>
  <dcterms:modified xsi:type="dcterms:W3CDTF">2022-09-17T17:06:00Z</dcterms:modified>
</cp:coreProperties>
</file>