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143" w:type="dxa"/>
        <w:tblLook w:val="04A0" w:firstRow="1" w:lastRow="0" w:firstColumn="1" w:lastColumn="0" w:noHBand="0" w:noVBand="1"/>
      </w:tblPr>
      <w:tblGrid>
        <w:gridCol w:w="2965"/>
        <w:gridCol w:w="7178"/>
      </w:tblGrid>
      <w:tr w:rsidR="002B3B4B" w:rsidTr="009E0337">
        <w:trPr>
          <w:trHeight w:val="626"/>
        </w:trPr>
        <w:tc>
          <w:tcPr>
            <w:tcW w:w="2965" w:type="dxa"/>
          </w:tcPr>
          <w:p w:rsidR="002B3B4B" w:rsidRPr="009E0337" w:rsidRDefault="002B3B4B">
            <w:pPr>
              <w:rPr>
                <w:rFonts w:ascii="Arial Black" w:hAnsi="Arial Black"/>
                <w:sz w:val="32"/>
                <w:szCs w:val="32"/>
              </w:rPr>
            </w:pPr>
            <w:r w:rsidRPr="009E0337">
              <w:rPr>
                <w:rFonts w:ascii="Arial Black" w:hAnsi="Arial Black"/>
                <w:sz w:val="32"/>
                <w:szCs w:val="32"/>
              </w:rPr>
              <w:t>Project name</w:t>
            </w:r>
          </w:p>
        </w:tc>
        <w:tc>
          <w:tcPr>
            <w:tcW w:w="7178" w:type="dxa"/>
          </w:tcPr>
          <w:p w:rsidR="002B3B4B" w:rsidRPr="00DB3D76" w:rsidRDefault="002B3B4B">
            <w:pPr>
              <w:rPr>
                <w:rFonts w:ascii="Arial Black" w:hAnsi="Arial Black"/>
              </w:rPr>
            </w:pPr>
            <w:r w:rsidRPr="00DB3D76">
              <w:rPr>
                <w:rFonts w:ascii="Arial Black" w:hAnsi="Arial Black"/>
              </w:rPr>
              <w:t>Smart waste management</w:t>
            </w:r>
            <w:r w:rsidR="00DB3D76">
              <w:rPr>
                <w:rFonts w:ascii="Arial Black" w:hAnsi="Arial Black"/>
              </w:rPr>
              <w:t xml:space="preserve"> system</w:t>
            </w:r>
            <w:r w:rsidRPr="00DB3D76">
              <w:rPr>
                <w:rFonts w:ascii="Arial Black" w:hAnsi="Arial Black"/>
              </w:rPr>
              <w:t xml:space="preserve"> for metropolitan cities</w:t>
            </w:r>
          </w:p>
        </w:tc>
      </w:tr>
      <w:tr w:rsidR="002B3B4B" w:rsidTr="009E0337">
        <w:trPr>
          <w:trHeight w:val="626"/>
        </w:trPr>
        <w:tc>
          <w:tcPr>
            <w:tcW w:w="2965" w:type="dxa"/>
          </w:tcPr>
          <w:p w:rsidR="002B3B4B" w:rsidRPr="009E0337" w:rsidRDefault="002B3B4B">
            <w:pPr>
              <w:rPr>
                <w:rFonts w:ascii="Arial Black" w:hAnsi="Arial Black"/>
                <w:sz w:val="32"/>
                <w:szCs w:val="32"/>
              </w:rPr>
            </w:pPr>
            <w:r w:rsidRPr="009E0337">
              <w:rPr>
                <w:rFonts w:ascii="Arial Black" w:hAnsi="Arial Black"/>
                <w:sz w:val="32"/>
                <w:szCs w:val="32"/>
              </w:rPr>
              <w:t>Team ID</w:t>
            </w:r>
          </w:p>
        </w:tc>
        <w:tc>
          <w:tcPr>
            <w:tcW w:w="7178" w:type="dxa"/>
          </w:tcPr>
          <w:p w:rsidR="002B3B4B" w:rsidRPr="00DB3D76" w:rsidRDefault="002B3B4B" w:rsidP="002B3B4B">
            <w:pPr>
              <w:rPr>
                <w:rFonts w:ascii="Arial Black" w:hAnsi="Arial Black"/>
              </w:rPr>
            </w:pPr>
            <w:r w:rsidRPr="00DB3D76">
              <w:rPr>
                <w:rFonts w:ascii="Arial Black" w:hAnsi="Arial Black"/>
              </w:rPr>
              <w:t>PN82022TMID26658</w:t>
            </w:r>
          </w:p>
        </w:tc>
        <w:bookmarkStart w:id="0" w:name="_GoBack"/>
        <w:bookmarkEnd w:id="0"/>
      </w:tr>
    </w:tbl>
    <w:p w:rsidR="002B3B4B" w:rsidRDefault="002B3B4B"/>
    <w:p w:rsidR="002B3B4B" w:rsidRPr="002B3B4B" w:rsidRDefault="002B3B4B" w:rsidP="002B3B4B"/>
    <w:p w:rsidR="002B3B4B" w:rsidRPr="002B3B4B" w:rsidRDefault="002B3B4B" w:rsidP="002B3B4B"/>
    <w:p w:rsidR="002B3B4B" w:rsidRPr="002B3B4B" w:rsidRDefault="002B3B4B" w:rsidP="002B3B4B"/>
    <w:p w:rsidR="002B3B4B" w:rsidRPr="004A725D" w:rsidRDefault="002B3B4B" w:rsidP="00DB3D76">
      <w:pPr>
        <w:pStyle w:val="ListParagraph"/>
        <w:numPr>
          <w:ilvl w:val="0"/>
          <w:numId w:val="1"/>
        </w:numPr>
        <w:tabs>
          <w:tab w:val="left" w:pos="5720"/>
        </w:tabs>
        <w:rPr>
          <w:rFonts w:ascii="Arial Black" w:hAnsi="Arial Black"/>
          <w:sz w:val="28"/>
          <w:szCs w:val="28"/>
        </w:rPr>
      </w:pPr>
      <w:r w:rsidRPr="004A725D">
        <w:rPr>
          <w:rFonts w:ascii="Arial Black" w:hAnsi="Arial Black"/>
          <w:sz w:val="28"/>
          <w:szCs w:val="28"/>
        </w:rPr>
        <w:t>IBM CLOUD LOGIN PAGE:</w:t>
      </w:r>
    </w:p>
    <w:p w:rsidR="00DB3D76" w:rsidRDefault="00DB3D76" w:rsidP="00DB3D76">
      <w:pPr>
        <w:tabs>
          <w:tab w:val="left" w:pos="5720"/>
        </w:tabs>
        <w:ind w:left="360"/>
        <w:rPr>
          <w:rFonts w:ascii="Arial Black" w:hAnsi="Arial Black"/>
        </w:rPr>
      </w:pPr>
      <w:r>
        <w:rPr>
          <w:rFonts w:ascii="Arial Black" w:hAnsi="Arial Black"/>
        </w:rPr>
        <w:t xml:space="preserve">           </w:t>
      </w:r>
      <w:r>
        <w:rPr>
          <w:rFonts w:ascii="Arial Black" w:hAnsi="Arial Black"/>
          <w:noProof/>
        </w:rPr>
        <w:drawing>
          <wp:inline distT="0" distB="0" distL="0" distR="0">
            <wp:extent cx="5850255" cy="329076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1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485" cy="33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76" w:rsidRDefault="00DB3D76" w:rsidP="00DB3D76">
      <w:pPr>
        <w:rPr>
          <w:rFonts w:ascii="Arial Black" w:hAnsi="Arial Black"/>
        </w:rPr>
      </w:pPr>
    </w:p>
    <w:p w:rsidR="00DB3D76" w:rsidRDefault="00DB3D76" w:rsidP="00DB3D76">
      <w:pPr>
        <w:rPr>
          <w:rFonts w:ascii="Arial Black" w:hAnsi="Arial Black"/>
        </w:rPr>
      </w:pPr>
    </w:p>
    <w:p w:rsidR="004A725D" w:rsidRDefault="004A725D" w:rsidP="004A725D">
      <w:pPr>
        <w:ind w:left="360"/>
        <w:rPr>
          <w:rFonts w:ascii="Arial Black" w:hAnsi="Arial Black"/>
        </w:rPr>
      </w:pPr>
    </w:p>
    <w:p w:rsidR="004A725D" w:rsidRDefault="004A725D" w:rsidP="004A725D">
      <w:pPr>
        <w:ind w:left="360"/>
        <w:rPr>
          <w:rFonts w:ascii="Arial Black" w:hAnsi="Arial Black"/>
        </w:rPr>
      </w:pPr>
    </w:p>
    <w:p w:rsidR="004A725D" w:rsidRDefault="004A725D" w:rsidP="004A725D">
      <w:pPr>
        <w:ind w:left="360"/>
        <w:rPr>
          <w:rFonts w:ascii="Arial Black" w:hAnsi="Arial Black"/>
        </w:rPr>
      </w:pPr>
    </w:p>
    <w:p w:rsidR="004A725D" w:rsidRDefault="004A725D" w:rsidP="004A725D">
      <w:pPr>
        <w:ind w:left="360"/>
        <w:rPr>
          <w:rFonts w:ascii="Arial Black" w:hAnsi="Arial Black"/>
        </w:rPr>
      </w:pPr>
    </w:p>
    <w:p w:rsidR="004A725D" w:rsidRDefault="004A725D" w:rsidP="004A725D">
      <w:pPr>
        <w:ind w:left="360"/>
        <w:rPr>
          <w:rFonts w:ascii="Arial Black" w:hAnsi="Arial Black"/>
        </w:rPr>
      </w:pPr>
    </w:p>
    <w:p w:rsidR="004A725D" w:rsidRDefault="004A725D" w:rsidP="004A725D">
      <w:pPr>
        <w:rPr>
          <w:rFonts w:ascii="Arial Black" w:hAnsi="Arial Black"/>
          <w:noProof/>
          <w:sz w:val="28"/>
          <w:szCs w:val="28"/>
        </w:rPr>
      </w:pPr>
    </w:p>
    <w:p w:rsidR="004A725D" w:rsidRPr="004A725D" w:rsidRDefault="004A725D" w:rsidP="004A725D">
      <w:pPr>
        <w:rPr>
          <w:rFonts w:ascii="Arial Black" w:hAnsi="Arial Black"/>
          <w:noProof/>
          <w:sz w:val="28"/>
          <w:szCs w:val="28"/>
        </w:rPr>
      </w:pPr>
      <w:r w:rsidRPr="004A725D">
        <w:rPr>
          <w:rFonts w:ascii="Arial Black" w:hAnsi="Arial Black"/>
          <w:noProof/>
          <w:sz w:val="28"/>
          <w:szCs w:val="28"/>
        </w:rPr>
        <w:t>2.IBM CLOUD DASHBOARD</w:t>
      </w:r>
    </w:p>
    <w:p w:rsidR="004A725D" w:rsidRDefault="004A725D" w:rsidP="004A725D">
      <w:pPr>
        <w:ind w:left="360"/>
        <w:rPr>
          <w:rFonts w:ascii="Arial Black" w:hAnsi="Arial Black"/>
          <w:noProof/>
        </w:rPr>
      </w:pPr>
    </w:p>
    <w:p w:rsidR="004A725D" w:rsidRDefault="004A725D" w:rsidP="004A725D">
      <w:pPr>
        <w:ind w:left="360"/>
        <w:rPr>
          <w:rFonts w:ascii="Arial Black" w:hAnsi="Arial Black"/>
          <w:noProof/>
        </w:rPr>
      </w:pPr>
    </w:p>
    <w:p w:rsidR="00DB3D76" w:rsidRDefault="004A725D" w:rsidP="004A725D">
      <w:pPr>
        <w:ind w:left="360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6221632" cy="4584700"/>
            <wp:effectExtent l="0" t="0" r="825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2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3741" cy="4593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3D76">
        <w:rPr>
          <w:rFonts w:ascii="Arial Black" w:hAnsi="Arial Black"/>
        </w:rPr>
        <w:t xml:space="preserve">                                                                                                                                                                  </w:t>
      </w:r>
    </w:p>
    <w:p w:rsidR="004A725D" w:rsidRDefault="004A725D" w:rsidP="00DB3D76">
      <w:pPr>
        <w:ind w:firstLine="720"/>
        <w:rPr>
          <w:rFonts w:ascii="Arial Black" w:hAnsi="Arial Black"/>
        </w:rPr>
      </w:pPr>
    </w:p>
    <w:p w:rsidR="004A725D" w:rsidRDefault="004A725D" w:rsidP="00DB3D76">
      <w:pPr>
        <w:ind w:firstLine="720"/>
        <w:rPr>
          <w:rFonts w:ascii="Arial Black" w:hAnsi="Arial Black"/>
        </w:rPr>
      </w:pPr>
    </w:p>
    <w:p w:rsidR="004A725D" w:rsidRDefault="004A725D" w:rsidP="00DB3D76">
      <w:pPr>
        <w:ind w:firstLine="720"/>
        <w:rPr>
          <w:rFonts w:ascii="Arial Black" w:hAnsi="Arial Black"/>
        </w:rPr>
      </w:pPr>
    </w:p>
    <w:p w:rsidR="004A725D" w:rsidRDefault="004A725D" w:rsidP="00DB3D76">
      <w:pPr>
        <w:ind w:firstLine="720"/>
        <w:rPr>
          <w:rFonts w:ascii="Arial Black" w:hAnsi="Arial Black"/>
        </w:rPr>
      </w:pPr>
    </w:p>
    <w:p w:rsidR="004A725D" w:rsidRDefault="004A725D" w:rsidP="00DB3D76">
      <w:pPr>
        <w:ind w:firstLine="720"/>
        <w:rPr>
          <w:rFonts w:ascii="Arial Black" w:hAnsi="Arial Black"/>
        </w:rPr>
      </w:pPr>
    </w:p>
    <w:p w:rsidR="004A725D" w:rsidRDefault="004A725D" w:rsidP="00DB3D76">
      <w:pPr>
        <w:ind w:firstLine="720"/>
        <w:rPr>
          <w:rFonts w:ascii="Arial Black" w:hAnsi="Arial Black"/>
        </w:rPr>
      </w:pPr>
    </w:p>
    <w:p w:rsidR="004A725D" w:rsidRDefault="004A725D" w:rsidP="00DB3D76">
      <w:pPr>
        <w:ind w:firstLine="720"/>
        <w:rPr>
          <w:rFonts w:ascii="Arial Black" w:hAnsi="Arial Black"/>
          <w:noProof/>
        </w:rPr>
      </w:pPr>
    </w:p>
    <w:p w:rsidR="004A725D" w:rsidRDefault="004A725D" w:rsidP="00DB3D76">
      <w:pPr>
        <w:ind w:firstLine="720"/>
        <w:rPr>
          <w:rFonts w:ascii="Arial Black" w:hAnsi="Arial Black"/>
          <w:noProof/>
        </w:rPr>
      </w:pPr>
    </w:p>
    <w:p w:rsidR="004A725D" w:rsidRDefault="004A725D" w:rsidP="00DB3D76">
      <w:pPr>
        <w:ind w:firstLine="720"/>
        <w:rPr>
          <w:rFonts w:ascii="Arial Black" w:hAnsi="Arial Black"/>
          <w:noProof/>
        </w:rPr>
      </w:pPr>
    </w:p>
    <w:p w:rsidR="00DB3D76" w:rsidRDefault="00DB3D76" w:rsidP="00DB3D76">
      <w:pPr>
        <w:ind w:firstLine="720"/>
        <w:rPr>
          <w:rFonts w:ascii="Arial Black" w:hAnsi="Arial Black"/>
        </w:rPr>
      </w:pPr>
      <w:r>
        <w:rPr>
          <w:rFonts w:ascii="Arial Black" w:hAnsi="Arial Black"/>
          <w:noProof/>
        </w:rPr>
        <w:drawing>
          <wp:inline distT="0" distB="0" distL="0" distR="0">
            <wp:extent cx="5615940" cy="40767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044" cy="4085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76" w:rsidRPr="00DB3D76" w:rsidRDefault="00DB3D76" w:rsidP="00DB3D76">
      <w:pPr>
        <w:rPr>
          <w:rFonts w:ascii="Arial Black" w:hAnsi="Arial Black"/>
        </w:rPr>
      </w:pPr>
    </w:p>
    <w:p w:rsidR="00DB3D76" w:rsidRDefault="00DB3D76" w:rsidP="00DB3D76">
      <w:pPr>
        <w:tabs>
          <w:tab w:val="left" w:pos="1830"/>
        </w:tabs>
        <w:rPr>
          <w:rFonts w:ascii="Arial Black" w:hAnsi="Arial Black"/>
        </w:rPr>
      </w:pPr>
      <w:r>
        <w:rPr>
          <w:rFonts w:ascii="Arial Black" w:hAnsi="Arial Black"/>
        </w:rPr>
        <w:t xml:space="preserve">     </w:t>
      </w:r>
    </w:p>
    <w:p w:rsidR="00DB3D76" w:rsidRPr="00DB3D76" w:rsidRDefault="00DB3D76" w:rsidP="00DB3D76">
      <w:pPr>
        <w:tabs>
          <w:tab w:val="left" w:pos="1830"/>
        </w:tabs>
        <w:rPr>
          <w:rFonts w:ascii="Arial Black" w:hAnsi="Arial Black"/>
          <w:sz w:val="36"/>
          <w:szCs w:val="36"/>
        </w:rPr>
      </w:pPr>
      <w:r>
        <w:rPr>
          <w:rFonts w:ascii="Bodoni MT Black" w:hAnsi="Bodoni MT Black"/>
          <w:sz w:val="36"/>
          <w:szCs w:val="36"/>
        </w:rPr>
        <w:t xml:space="preserve">    </w:t>
      </w:r>
      <w:r w:rsidRPr="00DB3D76">
        <w:rPr>
          <w:rFonts w:ascii="Bodoni MT Black" w:hAnsi="Bodoni MT Black"/>
          <w:sz w:val="36"/>
          <w:szCs w:val="36"/>
        </w:rPr>
        <w:t>IBM C</w:t>
      </w:r>
      <w:r w:rsidRPr="00DB3D76">
        <w:rPr>
          <w:rFonts w:ascii="Bodoni MT Black" w:hAnsi="Bodoni MT Black"/>
          <w:sz w:val="36"/>
          <w:szCs w:val="36"/>
          <w:u w:val="single"/>
        </w:rPr>
        <w:t>LOUD SUCCESSFULLY REGISTER</w:t>
      </w:r>
      <w:r w:rsidRPr="00DB3D76">
        <w:rPr>
          <w:rFonts w:ascii="Bodoni MT Black" w:hAnsi="Bodoni MT Black"/>
          <w:sz w:val="36"/>
          <w:szCs w:val="36"/>
        </w:rPr>
        <w:t>ED</w:t>
      </w:r>
      <w:proofErr w:type="gramStart"/>
      <w:r w:rsidRPr="00DB3D76">
        <w:rPr>
          <w:rFonts w:ascii="Bodoni MT Black" w:hAnsi="Bodoni MT Black"/>
          <w:sz w:val="36"/>
          <w:szCs w:val="36"/>
        </w:rPr>
        <w:t>..</w:t>
      </w:r>
      <w:proofErr w:type="gramEnd"/>
    </w:p>
    <w:sectPr w:rsidR="00DB3D76" w:rsidRPr="00DB3D7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47C2D" w:rsidRDefault="00947C2D" w:rsidP="009E0337">
      <w:pPr>
        <w:spacing w:after="0" w:line="240" w:lineRule="auto"/>
      </w:pPr>
      <w:r>
        <w:separator/>
      </w:r>
    </w:p>
  </w:endnote>
  <w:endnote w:type="continuationSeparator" w:id="0">
    <w:p w:rsidR="00947C2D" w:rsidRDefault="00947C2D" w:rsidP="009E03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47C2D" w:rsidRDefault="00947C2D" w:rsidP="009E0337">
      <w:pPr>
        <w:spacing w:after="0" w:line="240" w:lineRule="auto"/>
      </w:pPr>
      <w:r>
        <w:separator/>
      </w:r>
    </w:p>
  </w:footnote>
  <w:footnote w:type="continuationSeparator" w:id="0">
    <w:p w:rsidR="00947C2D" w:rsidRDefault="00947C2D" w:rsidP="009E03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725D" w:rsidRPr="004A725D" w:rsidRDefault="004A725D">
    <w:pPr>
      <w:pStyle w:val="Header"/>
      <w:rPr>
        <w:b/>
        <w:sz w:val="56"/>
        <w:szCs w:val="56"/>
        <w:u w:val="single"/>
      </w:rPr>
    </w:pPr>
    <w:r>
      <w:rPr>
        <w:b/>
        <w:sz w:val="40"/>
        <w:szCs w:val="40"/>
      </w:rPr>
      <w:t xml:space="preserve">                      </w:t>
    </w:r>
    <w:r w:rsidRPr="00FE0F43">
      <w:rPr>
        <w:b/>
        <w:sz w:val="56"/>
        <w:szCs w:val="56"/>
        <w:u w:val="single"/>
      </w:rPr>
      <w:t>IBM CIOUD SERVICE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A4373A"/>
    <w:multiLevelType w:val="hybridMultilevel"/>
    <w:tmpl w:val="F05E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B4B"/>
    <w:rsid w:val="002B3B4B"/>
    <w:rsid w:val="004A725D"/>
    <w:rsid w:val="00947C2D"/>
    <w:rsid w:val="009C2205"/>
    <w:rsid w:val="009E0337"/>
    <w:rsid w:val="00DB3D76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3B2B9C2-BA05-42B9-9676-0A6C5C1A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B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B3D7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0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0337"/>
  </w:style>
  <w:style w:type="paragraph" w:styleId="Footer">
    <w:name w:val="footer"/>
    <w:basedOn w:val="Normal"/>
    <w:link w:val="FooterChar"/>
    <w:uiPriority w:val="99"/>
    <w:unhideWhenUsed/>
    <w:rsid w:val="009E03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03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2022-11-18T13:23:00Z</dcterms:created>
  <dcterms:modified xsi:type="dcterms:W3CDTF">2022-11-18T14:06:00Z</dcterms:modified>
</cp:coreProperties>
</file>