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360DE" w:rsidRDefault="00C360DE">
      <w:pPr>
        <w:pStyle w:val="BodyText"/>
        <w:rPr>
          <w:sz w:val="20"/>
        </w:rPr>
      </w:pPr>
    </w:p>
    <w:p w:rsidR="00C360DE" w:rsidRDefault="00C360DE">
      <w:pPr>
        <w:pStyle w:val="BodyText"/>
        <w:rPr>
          <w:sz w:val="20"/>
        </w:rPr>
      </w:pPr>
    </w:p>
    <w:p w:rsidR="00C360DE" w:rsidRDefault="00C360DE">
      <w:pPr>
        <w:pStyle w:val="BodyText"/>
        <w:rPr>
          <w:sz w:val="20"/>
        </w:rPr>
      </w:pPr>
    </w:p>
    <w:p w:rsidR="00C360DE" w:rsidRDefault="00000000">
      <w:pPr>
        <w:pStyle w:val="Heading1"/>
        <w:spacing w:before="220"/>
        <w:ind w:left="3120" w:right="3050" w:firstLine="0"/>
        <w:jc w:val="center"/>
      </w:pPr>
      <w:r>
        <w:t>Acceptance</w:t>
      </w:r>
      <w:r>
        <w:rPr>
          <w:spacing w:val="-10"/>
        </w:rPr>
        <w:t xml:space="preserve"> </w:t>
      </w:r>
      <w:r>
        <w:t>Testing</w:t>
      </w:r>
    </w:p>
    <w:p w:rsidR="00C360DE" w:rsidRDefault="00000000">
      <w:pPr>
        <w:spacing w:before="2"/>
        <w:ind w:left="3120" w:right="3054"/>
        <w:jc w:val="center"/>
        <w:rPr>
          <w:b/>
          <w:sz w:val="24"/>
        </w:rPr>
      </w:pPr>
      <w:r>
        <w:rPr>
          <w:b/>
          <w:sz w:val="24"/>
        </w:rPr>
        <w:t>UAT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Execution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&amp;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Report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Submission</w:t>
      </w:r>
    </w:p>
    <w:p w:rsidR="00C360DE" w:rsidRDefault="00C360DE">
      <w:pPr>
        <w:pStyle w:val="BodyText"/>
        <w:spacing w:before="3"/>
        <w:rPr>
          <w:b/>
        </w:rPr>
      </w:pPr>
    </w:p>
    <w:tbl>
      <w:tblPr>
        <w:tblW w:w="0" w:type="auto"/>
        <w:tblInd w:w="15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29"/>
        <w:gridCol w:w="5115"/>
      </w:tblGrid>
      <w:tr w:rsidR="00C360DE">
        <w:trPr>
          <w:trHeight w:val="254"/>
        </w:trPr>
        <w:tc>
          <w:tcPr>
            <w:tcW w:w="1829" w:type="dxa"/>
          </w:tcPr>
          <w:p w:rsidR="00C360DE" w:rsidRDefault="00000000">
            <w:pPr>
              <w:pStyle w:val="TableParagraph"/>
              <w:spacing w:before="0" w:line="234" w:lineRule="exact"/>
              <w:ind w:left="110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5115" w:type="dxa"/>
          </w:tcPr>
          <w:p w:rsidR="00C360DE" w:rsidRDefault="00000000">
            <w:pPr>
              <w:pStyle w:val="TableParagraph"/>
              <w:spacing w:before="0" w:line="234" w:lineRule="exact"/>
              <w:ind w:left="117"/>
              <w:rPr>
                <w:sz w:val="24"/>
              </w:rPr>
            </w:pPr>
            <w:r>
              <w:rPr>
                <w:sz w:val="24"/>
              </w:rPr>
              <w:t>03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November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C360DE">
        <w:trPr>
          <w:trHeight w:val="253"/>
        </w:trPr>
        <w:tc>
          <w:tcPr>
            <w:tcW w:w="1829" w:type="dxa"/>
          </w:tcPr>
          <w:p w:rsidR="00C360DE" w:rsidRDefault="00000000">
            <w:pPr>
              <w:pStyle w:val="TableParagraph"/>
              <w:spacing w:before="0" w:line="234" w:lineRule="exact"/>
              <w:ind w:left="110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  <w:tc>
          <w:tcPr>
            <w:tcW w:w="5115" w:type="dxa"/>
          </w:tcPr>
          <w:p w:rsidR="00C360DE" w:rsidRDefault="00000000">
            <w:pPr>
              <w:pStyle w:val="TableParagraph"/>
              <w:spacing w:before="0" w:line="234" w:lineRule="exact"/>
              <w:ind w:left="117"/>
              <w:rPr>
                <w:sz w:val="24"/>
              </w:rPr>
            </w:pPr>
            <w:r>
              <w:rPr>
                <w:sz w:val="24"/>
              </w:rPr>
              <w:t>PNT2022TMID</w:t>
            </w:r>
            <w:r w:rsidR="00A051AA">
              <w:rPr>
                <w:sz w:val="24"/>
              </w:rPr>
              <w:t>26733</w:t>
            </w:r>
          </w:p>
        </w:tc>
      </w:tr>
      <w:tr w:rsidR="00C360DE">
        <w:trPr>
          <w:trHeight w:val="254"/>
        </w:trPr>
        <w:tc>
          <w:tcPr>
            <w:tcW w:w="1829" w:type="dxa"/>
          </w:tcPr>
          <w:p w:rsidR="00C360DE" w:rsidRDefault="00000000">
            <w:pPr>
              <w:pStyle w:val="TableParagraph"/>
              <w:spacing w:before="0" w:line="234" w:lineRule="exact"/>
              <w:ind w:left="110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5115" w:type="dxa"/>
          </w:tcPr>
          <w:p w:rsidR="00C360DE" w:rsidRDefault="00000000">
            <w:pPr>
              <w:pStyle w:val="TableParagraph"/>
              <w:spacing w:before="0" w:line="234" w:lineRule="exact"/>
              <w:ind w:left="117"/>
              <w:rPr>
                <w:sz w:val="24"/>
              </w:rPr>
            </w:pPr>
            <w:r>
              <w:rPr>
                <w:sz w:val="24"/>
              </w:rPr>
              <w:t>Skill/Job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Recommender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</w:p>
        </w:tc>
      </w:tr>
      <w:tr w:rsidR="00C360DE">
        <w:trPr>
          <w:trHeight w:val="254"/>
        </w:trPr>
        <w:tc>
          <w:tcPr>
            <w:tcW w:w="1829" w:type="dxa"/>
          </w:tcPr>
          <w:p w:rsidR="00C360DE" w:rsidRDefault="00000000">
            <w:pPr>
              <w:pStyle w:val="TableParagraph"/>
              <w:spacing w:before="0" w:line="234" w:lineRule="exact"/>
              <w:ind w:left="110"/>
              <w:rPr>
                <w:sz w:val="24"/>
              </w:rPr>
            </w:pPr>
            <w:r>
              <w:rPr>
                <w:sz w:val="24"/>
              </w:rPr>
              <w:t>Maximum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  <w:tc>
          <w:tcPr>
            <w:tcW w:w="5115" w:type="dxa"/>
          </w:tcPr>
          <w:p w:rsidR="00C360DE" w:rsidRDefault="00000000">
            <w:pPr>
              <w:pStyle w:val="TableParagraph"/>
              <w:spacing w:before="0" w:line="234" w:lineRule="exact"/>
              <w:ind w:left="117"/>
              <w:rPr>
                <w:sz w:val="24"/>
              </w:rPr>
            </w:pPr>
            <w:r>
              <w:rPr>
                <w:sz w:val="24"/>
              </w:rPr>
              <w:t>4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</w:tr>
    </w:tbl>
    <w:p w:rsidR="00C360DE" w:rsidRDefault="00C360DE">
      <w:pPr>
        <w:pStyle w:val="BodyText"/>
        <w:spacing w:before="8"/>
        <w:rPr>
          <w:b/>
        </w:rPr>
      </w:pPr>
    </w:p>
    <w:p w:rsidR="00C360DE" w:rsidRDefault="00000000">
      <w:pPr>
        <w:pStyle w:val="Heading1"/>
        <w:numPr>
          <w:ilvl w:val="0"/>
          <w:numId w:val="1"/>
        </w:numPr>
        <w:tabs>
          <w:tab w:val="left" w:pos="934"/>
        </w:tabs>
      </w:pPr>
      <w:r>
        <w:rPr>
          <w:color w:val="923634"/>
          <w:spacing w:val="-1"/>
        </w:rPr>
        <w:t>Purpose</w:t>
      </w:r>
      <w:r>
        <w:rPr>
          <w:color w:val="923634"/>
          <w:spacing w:val="-11"/>
        </w:rPr>
        <w:t xml:space="preserve"> </w:t>
      </w:r>
      <w:r>
        <w:rPr>
          <w:color w:val="923634"/>
          <w:spacing w:val="-1"/>
        </w:rPr>
        <w:t>of</w:t>
      </w:r>
      <w:r>
        <w:rPr>
          <w:color w:val="923634"/>
          <w:spacing w:val="-18"/>
        </w:rPr>
        <w:t xml:space="preserve"> </w:t>
      </w:r>
      <w:r>
        <w:rPr>
          <w:color w:val="923634"/>
          <w:spacing w:val="-1"/>
        </w:rPr>
        <w:t>Document</w:t>
      </w:r>
    </w:p>
    <w:p w:rsidR="00C360DE" w:rsidRDefault="00000000">
      <w:pPr>
        <w:pStyle w:val="BodyText"/>
        <w:spacing w:before="173" w:line="285" w:lineRule="auto"/>
        <w:ind w:left="923" w:right="389"/>
        <w:jc w:val="both"/>
      </w:pPr>
      <w:r>
        <w:t>The purpose of this document is to briefly explain the test coverage and open issues of the</w:t>
      </w:r>
      <w:r>
        <w:rPr>
          <w:spacing w:val="1"/>
        </w:rPr>
        <w:t xml:space="preserve"> </w:t>
      </w:r>
      <w:r>
        <w:t>Skills/Job Recommender Application project at the time of the release to User Acceptance</w:t>
      </w:r>
      <w:r>
        <w:rPr>
          <w:spacing w:val="1"/>
        </w:rPr>
        <w:t xml:space="preserve"> </w:t>
      </w:r>
      <w:r>
        <w:t>Testing</w:t>
      </w:r>
      <w:r>
        <w:rPr>
          <w:spacing w:val="-1"/>
        </w:rPr>
        <w:t xml:space="preserve"> </w:t>
      </w:r>
      <w:r>
        <w:t>(UAT).</w:t>
      </w:r>
    </w:p>
    <w:p w:rsidR="00C360DE" w:rsidRDefault="00C360DE">
      <w:pPr>
        <w:pStyle w:val="BodyText"/>
        <w:spacing w:before="10"/>
        <w:rPr>
          <w:sz w:val="23"/>
        </w:rPr>
      </w:pPr>
    </w:p>
    <w:p w:rsidR="00C360DE" w:rsidRDefault="00000000">
      <w:pPr>
        <w:pStyle w:val="Heading1"/>
        <w:numPr>
          <w:ilvl w:val="0"/>
          <w:numId w:val="1"/>
        </w:numPr>
        <w:tabs>
          <w:tab w:val="left" w:pos="934"/>
        </w:tabs>
        <w:spacing w:before="1"/>
      </w:pPr>
      <w:r>
        <w:rPr>
          <w:color w:val="923634"/>
          <w:spacing w:val="-1"/>
        </w:rPr>
        <w:t>Defect</w:t>
      </w:r>
      <w:r>
        <w:rPr>
          <w:color w:val="923634"/>
          <w:spacing w:val="-14"/>
        </w:rPr>
        <w:t xml:space="preserve"> </w:t>
      </w:r>
      <w:r>
        <w:rPr>
          <w:color w:val="923634"/>
          <w:spacing w:val="-1"/>
        </w:rPr>
        <w:t>Analysis</w:t>
      </w:r>
    </w:p>
    <w:p w:rsidR="00C360DE" w:rsidRDefault="00000000">
      <w:pPr>
        <w:pStyle w:val="BodyText"/>
        <w:spacing w:before="170" w:after="25" w:line="280" w:lineRule="auto"/>
        <w:ind w:left="923"/>
      </w:pPr>
      <w:r>
        <w:t>This</w:t>
      </w:r>
      <w:r>
        <w:rPr>
          <w:spacing w:val="21"/>
        </w:rPr>
        <w:t xml:space="preserve"> </w:t>
      </w:r>
      <w:r>
        <w:t>report</w:t>
      </w:r>
      <w:r>
        <w:rPr>
          <w:spacing w:val="23"/>
        </w:rPr>
        <w:t xml:space="preserve"> </w:t>
      </w:r>
      <w:r>
        <w:t>shows</w:t>
      </w:r>
      <w:r>
        <w:rPr>
          <w:spacing w:val="23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number</w:t>
      </w:r>
      <w:r>
        <w:rPr>
          <w:spacing w:val="22"/>
        </w:rPr>
        <w:t xml:space="preserve"> </w:t>
      </w:r>
      <w:r>
        <w:t>of</w:t>
      </w:r>
      <w:r>
        <w:rPr>
          <w:spacing w:val="28"/>
        </w:rPr>
        <w:t xml:space="preserve"> </w:t>
      </w:r>
      <w:r>
        <w:t>resolved</w:t>
      </w:r>
      <w:r>
        <w:rPr>
          <w:spacing w:val="26"/>
        </w:rPr>
        <w:t xml:space="preserve"> </w:t>
      </w:r>
      <w:r>
        <w:t>or</w:t>
      </w:r>
      <w:r>
        <w:rPr>
          <w:spacing w:val="-9"/>
        </w:rPr>
        <w:t xml:space="preserve"> </w:t>
      </w:r>
      <w:r>
        <w:t>closed</w:t>
      </w:r>
      <w:r>
        <w:rPr>
          <w:spacing w:val="-3"/>
        </w:rPr>
        <w:t xml:space="preserve"> </w:t>
      </w:r>
      <w:r>
        <w:t>bugs</w:t>
      </w:r>
      <w:r>
        <w:rPr>
          <w:spacing w:val="-5"/>
        </w:rPr>
        <w:t xml:space="preserve"> </w:t>
      </w:r>
      <w:r>
        <w:t>at</w:t>
      </w:r>
      <w:r>
        <w:rPr>
          <w:spacing w:val="-8"/>
        </w:rPr>
        <w:t xml:space="preserve"> </w:t>
      </w:r>
      <w:r>
        <w:t>each</w:t>
      </w:r>
      <w:r>
        <w:rPr>
          <w:spacing w:val="3"/>
        </w:rPr>
        <w:t xml:space="preserve"> </w:t>
      </w:r>
      <w:r>
        <w:t>severity</w:t>
      </w:r>
      <w:r>
        <w:rPr>
          <w:spacing w:val="-5"/>
        </w:rPr>
        <w:t xml:space="preserve"> </w:t>
      </w:r>
      <w:r>
        <w:t>level,</w:t>
      </w:r>
      <w:r>
        <w:rPr>
          <w:spacing w:val="2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howthey</w:t>
      </w:r>
      <w:r>
        <w:rPr>
          <w:spacing w:val="-57"/>
        </w:rPr>
        <w:t xml:space="preserve"> </w:t>
      </w:r>
      <w:r>
        <w:t>were</w:t>
      </w:r>
      <w:r>
        <w:rPr>
          <w:spacing w:val="-3"/>
        </w:rPr>
        <w:t xml:space="preserve"> </w:t>
      </w:r>
      <w:r>
        <w:t>resolved</w:t>
      </w:r>
    </w:p>
    <w:tbl>
      <w:tblPr>
        <w:tblW w:w="0" w:type="auto"/>
        <w:tblInd w:w="251" w:type="dxa"/>
        <w:tblBorders>
          <w:top w:val="single" w:sz="8" w:space="0" w:color="D9D9D9"/>
          <w:left w:val="single" w:sz="8" w:space="0" w:color="D9D9D9"/>
          <w:bottom w:val="single" w:sz="8" w:space="0" w:color="D9D9D9"/>
          <w:right w:val="single" w:sz="8" w:space="0" w:color="D9D9D9"/>
          <w:insideH w:val="single" w:sz="8" w:space="0" w:color="D9D9D9"/>
          <w:insideV w:val="single" w:sz="8" w:space="0" w:color="D9D9D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30"/>
        <w:gridCol w:w="1309"/>
        <w:gridCol w:w="1604"/>
        <w:gridCol w:w="1611"/>
        <w:gridCol w:w="1609"/>
        <w:gridCol w:w="1616"/>
      </w:tblGrid>
      <w:tr w:rsidR="00C360DE">
        <w:trPr>
          <w:trHeight w:val="654"/>
        </w:trPr>
        <w:tc>
          <w:tcPr>
            <w:tcW w:w="1930" w:type="dxa"/>
            <w:tcBorders>
              <w:top w:val="nil"/>
              <w:left w:val="nil"/>
            </w:tcBorders>
            <w:shd w:val="clear" w:color="auto" w:fill="EFEFEF"/>
          </w:tcPr>
          <w:p w:rsidR="00C360DE" w:rsidRDefault="00000000">
            <w:pPr>
              <w:pStyle w:val="TableParagraph"/>
              <w:spacing w:before="102"/>
              <w:ind w:left="451"/>
              <w:rPr>
                <w:b/>
                <w:sz w:val="24"/>
              </w:rPr>
            </w:pPr>
            <w:r>
              <w:rPr>
                <w:b/>
                <w:color w:val="424242"/>
                <w:sz w:val="24"/>
              </w:rPr>
              <w:t>Resolution</w:t>
            </w:r>
          </w:p>
        </w:tc>
        <w:tc>
          <w:tcPr>
            <w:tcW w:w="1309" w:type="dxa"/>
            <w:tcBorders>
              <w:top w:val="nil"/>
            </w:tcBorders>
            <w:shd w:val="clear" w:color="auto" w:fill="EFEFEF"/>
          </w:tcPr>
          <w:p w:rsidR="00C360DE" w:rsidRDefault="00000000">
            <w:pPr>
              <w:pStyle w:val="TableParagraph"/>
              <w:spacing w:before="83" w:line="270" w:lineRule="atLeast"/>
              <w:ind w:left="580" w:right="216" w:hanging="359"/>
              <w:rPr>
                <w:b/>
                <w:sz w:val="24"/>
              </w:rPr>
            </w:pPr>
            <w:r>
              <w:rPr>
                <w:b/>
                <w:color w:val="424242"/>
                <w:spacing w:val="-1"/>
                <w:sz w:val="24"/>
              </w:rPr>
              <w:t>Severity</w:t>
            </w:r>
            <w:r>
              <w:rPr>
                <w:b/>
                <w:color w:val="424242"/>
                <w:spacing w:val="-57"/>
                <w:sz w:val="24"/>
              </w:rPr>
              <w:t xml:space="preserve"> </w:t>
            </w:r>
            <w:r>
              <w:rPr>
                <w:b/>
                <w:color w:val="424242"/>
                <w:sz w:val="24"/>
              </w:rPr>
              <w:t>1</w:t>
            </w:r>
          </w:p>
        </w:tc>
        <w:tc>
          <w:tcPr>
            <w:tcW w:w="1604" w:type="dxa"/>
            <w:tcBorders>
              <w:top w:val="nil"/>
            </w:tcBorders>
            <w:shd w:val="clear" w:color="auto" w:fill="EFEFEF"/>
          </w:tcPr>
          <w:p w:rsidR="00C360DE" w:rsidRDefault="00000000">
            <w:pPr>
              <w:pStyle w:val="TableParagraph"/>
              <w:spacing w:before="83" w:line="270" w:lineRule="atLeast"/>
              <w:ind w:left="728" w:right="362" w:hanging="358"/>
              <w:rPr>
                <w:b/>
                <w:sz w:val="24"/>
              </w:rPr>
            </w:pPr>
            <w:r>
              <w:rPr>
                <w:b/>
                <w:color w:val="424242"/>
                <w:spacing w:val="-1"/>
                <w:sz w:val="24"/>
              </w:rPr>
              <w:t>Severity</w:t>
            </w:r>
            <w:r>
              <w:rPr>
                <w:b/>
                <w:color w:val="424242"/>
                <w:spacing w:val="-57"/>
                <w:sz w:val="24"/>
              </w:rPr>
              <w:t xml:space="preserve"> </w:t>
            </w:r>
            <w:r>
              <w:rPr>
                <w:b/>
                <w:color w:val="424242"/>
                <w:sz w:val="24"/>
              </w:rPr>
              <w:t>2</w:t>
            </w:r>
          </w:p>
        </w:tc>
        <w:tc>
          <w:tcPr>
            <w:tcW w:w="1611" w:type="dxa"/>
            <w:tcBorders>
              <w:top w:val="nil"/>
            </w:tcBorders>
            <w:shd w:val="clear" w:color="auto" w:fill="EFEFEF"/>
          </w:tcPr>
          <w:p w:rsidR="00C360DE" w:rsidRDefault="00000000">
            <w:pPr>
              <w:pStyle w:val="TableParagraph"/>
              <w:spacing w:before="83" w:line="270" w:lineRule="atLeast"/>
              <w:ind w:left="732" w:right="367" w:hanging="360"/>
              <w:rPr>
                <w:b/>
                <w:sz w:val="24"/>
              </w:rPr>
            </w:pPr>
            <w:r>
              <w:rPr>
                <w:b/>
                <w:color w:val="424242"/>
                <w:spacing w:val="-1"/>
                <w:sz w:val="24"/>
              </w:rPr>
              <w:t>Severity</w:t>
            </w:r>
            <w:r>
              <w:rPr>
                <w:b/>
                <w:color w:val="424242"/>
                <w:spacing w:val="-57"/>
                <w:sz w:val="24"/>
              </w:rPr>
              <w:t xml:space="preserve"> </w:t>
            </w:r>
            <w:r>
              <w:rPr>
                <w:b/>
                <w:color w:val="424242"/>
                <w:sz w:val="24"/>
              </w:rPr>
              <w:t>3</w:t>
            </w:r>
          </w:p>
        </w:tc>
        <w:tc>
          <w:tcPr>
            <w:tcW w:w="1609" w:type="dxa"/>
            <w:tcBorders>
              <w:top w:val="nil"/>
            </w:tcBorders>
            <w:shd w:val="clear" w:color="auto" w:fill="EFEFEF"/>
          </w:tcPr>
          <w:p w:rsidR="00C360DE" w:rsidRDefault="00000000">
            <w:pPr>
              <w:pStyle w:val="TableParagraph"/>
              <w:spacing w:before="83" w:line="270" w:lineRule="atLeast"/>
              <w:ind w:left="751" w:right="337" w:hanging="359"/>
              <w:rPr>
                <w:b/>
                <w:sz w:val="24"/>
              </w:rPr>
            </w:pPr>
            <w:r>
              <w:rPr>
                <w:b/>
                <w:color w:val="424242"/>
                <w:sz w:val="24"/>
              </w:rPr>
              <w:t>Severity</w:t>
            </w:r>
            <w:r>
              <w:rPr>
                <w:b/>
                <w:color w:val="424242"/>
                <w:spacing w:val="-58"/>
                <w:sz w:val="24"/>
              </w:rPr>
              <w:t xml:space="preserve"> </w:t>
            </w:r>
            <w:r>
              <w:rPr>
                <w:b/>
                <w:color w:val="424242"/>
                <w:sz w:val="24"/>
              </w:rPr>
              <w:t>4</w:t>
            </w:r>
          </w:p>
        </w:tc>
        <w:tc>
          <w:tcPr>
            <w:tcW w:w="1616" w:type="dxa"/>
            <w:tcBorders>
              <w:top w:val="nil"/>
              <w:right w:val="nil"/>
            </w:tcBorders>
            <w:shd w:val="clear" w:color="auto" w:fill="EFEFEF"/>
          </w:tcPr>
          <w:p w:rsidR="00C360DE" w:rsidRDefault="00000000">
            <w:pPr>
              <w:pStyle w:val="TableParagraph"/>
              <w:spacing w:before="83" w:line="270" w:lineRule="atLeast"/>
              <w:ind w:left="746" w:right="407" w:hanging="368"/>
              <w:rPr>
                <w:b/>
                <w:sz w:val="24"/>
              </w:rPr>
            </w:pPr>
            <w:r>
              <w:rPr>
                <w:b/>
                <w:color w:val="424242"/>
                <w:sz w:val="24"/>
              </w:rPr>
              <w:t>Subtota</w:t>
            </w:r>
            <w:r>
              <w:rPr>
                <w:b/>
                <w:color w:val="424242"/>
                <w:spacing w:val="-57"/>
                <w:sz w:val="24"/>
              </w:rPr>
              <w:t xml:space="preserve"> </w:t>
            </w:r>
            <w:r>
              <w:rPr>
                <w:b/>
                <w:color w:val="424242"/>
                <w:sz w:val="24"/>
              </w:rPr>
              <w:t>l</w:t>
            </w:r>
          </w:p>
        </w:tc>
      </w:tr>
      <w:tr w:rsidR="00C360DE">
        <w:trPr>
          <w:trHeight w:val="470"/>
        </w:trPr>
        <w:tc>
          <w:tcPr>
            <w:tcW w:w="1930" w:type="dxa"/>
            <w:tcBorders>
              <w:left w:val="nil"/>
            </w:tcBorders>
          </w:tcPr>
          <w:p w:rsidR="00C360DE" w:rsidRDefault="00000000">
            <w:pPr>
              <w:pStyle w:val="TableParagraph"/>
              <w:spacing w:before="94"/>
              <w:ind w:left="120"/>
              <w:rPr>
                <w:sz w:val="24"/>
              </w:rPr>
            </w:pPr>
            <w:r>
              <w:rPr>
                <w:sz w:val="24"/>
              </w:rPr>
              <w:t>By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Design</w:t>
            </w:r>
          </w:p>
        </w:tc>
        <w:tc>
          <w:tcPr>
            <w:tcW w:w="1309" w:type="dxa"/>
          </w:tcPr>
          <w:p w:rsidR="00C360DE" w:rsidRDefault="00000000">
            <w:pPr>
              <w:pStyle w:val="TableParagraph"/>
              <w:spacing w:before="94"/>
              <w:ind w:right="588"/>
              <w:jc w:val="righ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604" w:type="dxa"/>
          </w:tcPr>
          <w:p w:rsidR="00C360DE" w:rsidRDefault="00000000">
            <w:pPr>
              <w:pStyle w:val="TableParagraph"/>
              <w:spacing w:before="94"/>
              <w:ind w:right="24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611" w:type="dxa"/>
          </w:tcPr>
          <w:p w:rsidR="00C360DE" w:rsidRDefault="00000000">
            <w:pPr>
              <w:pStyle w:val="TableParagraph"/>
              <w:spacing w:before="94"/>
              <w:ind w:left="725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609" w:type="dxa"/>
          </w:tcPr>
          <w:p w:rsidR="00C360DE" w:rsidRDefault="00000000">
            <w:pPr>
              <w:pStyle w:val="TableParagraph"/>
              <w:spacing w:before="94"/>
              <w:ind w:left="718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616" w:type="dxa"/>
            <w:tcBorders>
              <w:right w:val="nil"/>
            </w:tcBorders>
          </w:tcPr>
          <w:p w:rsidR="00C360DE" w:rsidRDefault="00000000">
            <w:pPr>
              <w:pStyle w:val="TableParagraph"/>
              <w:spacing w:before="94"/>
              <w:ind w:right="39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 w:rsidR="00C360DE">
        <w:trPr>
          <w:trHeight w:val="474"/>
        </w:trPr>
        <w:tc>
          <w:tcPr>
            <w:tcW w:w="1930" w:type="dxa"/>
            <w:tcBorders>
              <w:left w:val="nil"/>
            </w:tcBorders>
          </w:tcPr>
          <w:p w:rsidR="00C360DE" w:rsidRDefault="00000000">
            <w:pPr>
              <w:pStyle w:val="TableParagraph"/>
              <w:spacing w:before="99"/>
              <w:ind w:left="120"/>
              <w:rPr>
                <w:sz w:val="24"/>
              </w:rPr>
            </w:pPr>
            <w:r>
              <w:rPr>
                <w:sz w:val="24"/>
              </w:rPr>
              <w:t>Duplicate</w:t>
            </w:r>
          </w:p>
        </w:tc>
        <w:tc>
          <w:tcPr>
            <w:tcW w:w="1309" w:type="dxa"/>
          </w:tcPr>
          <w:p w:rsidR="00C360DE" w:rsidRDefault="00000000">
            <w:pPr>
              <w:pStyle w:val="TableParagraph"/>
              <w:spacing w:before="99"/>
              <w:ind w:right="58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604" w:type="dxa"/>
          </w:tcPr>
          <w:p w:rsidR="00C360DE" w:rsidRDefault="00000000">
            <w:pPr>
              <w:pStyle w:val="TableParagraph"/>
              <w:spacing w:before="99"/>
              <w:ind w:right="24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611" w:type="dxa"/>
          </w:tcPr>
          <w:p w:rsidR="00C360DE" w:rsidRDefault="00000000">
            <w:pPr>
              <w:pStyle w:val="TableParagraph"/>
              <w:spacing w:before="99"/>
              <w:ind w:left="725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609" w:type="dxa"/>
          </w:tcPr>
          <w:p w:rsidR="00C360DE" w:rsidRDefault="00000000">
            <w:pPr>
              <w:pStyle w:val="TableParagraph"/>
              <w:spacing w:before="99"/>
              <w:ind w:left="718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616" w:type="dxa"/>
            <w:tcBorders>
              <w:right w:val="nil"/>
            </w:tcBorders>
          </w:tcPr>
          <w:p w:rsidR="00C360DE" w:rsidRDefault="00000000">
            <w:pPr>
              <w:pStyle w:val="TableParagraph"/>
              <w:spacing w:before="99"/>
              <w:ind w:right="49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C360DE">
        <w:trPr>
          <w:trHeight w:val="474"/>
        </w:trPr>
        <w:tc>
          <w:tcPr>
            <w:tcW w:w="1930" w:type="dxa"/>
            <w:tcBorders>
              <w:left w:val="nil"/>
            </w:tcBorders>
          </w:tcPr>
          <w:p w:rsidR="00C360DE" w:rsidRDefault="00000000">
            <w:pPr>
              <w:pStyle w:val="TableParagraph"/>
              <w:spacing w:before="99"/>
              <w:ind w:left="120"/>
              <w:rPr>
                <w:sz w:val="24"/>
              </w:rPr>
            </w:pPr>
            <w:r>
              <w:rPr>
                <w:sz w:val="24"/>
              </w:rPr>
              <w:t>External</w:t>
            </w:r>
          </w:p>
        </w:tc>
        <w:tc>
          <w:tcPr>
            <w:tcW w:w="1309" w:type="dxa"/>
          </w:tcPr>
          <w:p w:rsidR="00C360DE" w:rsidRDefault="00000000">
            <w:pPr>
              <w:pStyle w:val="TableParagraph"/>
              <w:spacing w:before="99"/>
              <w:ind w:right="591"/>
              <w:jc w:val="righ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604" w:type="dxa"/>
          </w:tcPr>
          <w:p w:rsidR="00C360DE" w:rsidRDefault="00000000">
            <w:pPr>
              <w:pStyle w:val="TableParagraph"/>
              <w:spacing w:before="99"/>
              <w:ind w:right="24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611" w:type="dxa"/>
          </w:tcPr>
          <w:p w:rsidR="00C360DE" w:rsidRDefault="00000000">
            <w:pPr>
              <w:pStyle w:val="TableParagraph"/>
              <w:spacing w:before="99"/>
              <w:ind w:left="725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609" w:type="dxa"/>
          </w:tcPr>
          <w:p w:rsidR="00C360DE" w:rsidRDefault="00000000">
            <w:pPr>
              <w:pStyle w:val="TableParagraph"/>
              <w:spacing w:before="99"/>
              <w:ind w:left="718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616" w:type="dxa"/>
            <w:tcBorders>
              <w:right w:val="nil"/>
            </w:tcBorders>
          </w:tcPr>
          <w:p w:rsidR="00C360DE" w:rsidRDefault="00000000">
            <w:pPr>
              <w:pStyle w:val="TableParagraph"/>
              <w:spacing w:before="99"/>
              <w:ind w:right="49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C360DE">
        <w:trPr>
          <w:trHeight w:val="479"/>
        </w:trPr>
        <w:tc>
          <w:tcPr>
            <w:tcW w:w="1930" w:type="dxa"/>
            <w:tcBorders>
              <w:left w:val="nil"/>
            </w:tcBorders>
          </w:tcPr>
          <w:p w:rsidR="00C360DE" w:rsidRDefault="00000000">
            <w:pPr>
              <w:pStyle w:val="TableParagraph"/>
              <w:spacing w:before="99"/>
              <w:ind w:left="120"/>
              <w:rPr>
                <w:sz w:val="24"/>
              </w:rPr>
            </w:pPr>
            <w:r>
              <w:rPr>
                <w:sz w:val="24"/>
              </w:rPr>
              <w:t>Fixed</w:t>
            </w:r>
          </w:p>
        </w:tc>
        <w:tc>
          <w:tcPr>
            <w:tcW w:w="1309" w:type="dxa"/>
          </w:tcPr>
          <w:p w:rsidR="00C360DE" w:rsidRDefault="00000000">
            <w:pPr>
              <w:pStyle w:val="TableParagraph"/>
              <w:spacing w:before="99"/>
              <w:ind w:right="588"/>
              <w:jc w:val="right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604" w:type="dxa"/>
          </w:tcPr>
          <w:p w:rsidR="00C360DE" w:rsidRDefault="00000000">
            <w:pPr>
              <w:pStyle w:val="TableParagraph"/>
              <w:spacing w:before="99"/>
              <w:ind w:right="24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611" w:type="dxa"/>
          </w:tcPr>
          <w:p w:rsidR="00C360DE" w:rsidRDefault="00000000">
            <w:pPr>
              <w:pStyle w:val="TableParagraph"/>
              <w:spacing w:before="99"/>
              <w:ind w:left="725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609" w:type="dxa"/>
          </w:tcPr>
          <w:p w:rsidR="00C360DE" w:rsidRDefault="00000000">
            <w:pPr>
              <w:pStyle w:val="TableParagraph"/>
              <w:spacing w:before="99"/>
              <w:ind w:left="723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616" w:type="dxa"/>
            <w:tcBorders>
              <w:right w:val="nil"/>
            </w:tcBorders>
          </w:tcPr>
          <w:p w:rsidR="00C360DE" w:rsidRDefault="00000000">
            <w:pPr>
              <w:pStyle w:val="TableParagraph"/>
              <w:spacing w:before="99"/>
              <w:ind w:left="641" w:right="675"/>
              <w:jc w:val="center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</w:tr>
      <w:tr w:rsidR="00C360DE">
        <w:trPr>
          <w:trHeight w:val="474"/>
        </w:trPr>
        <w:tc>
          <w:tcPr>
            <w:tcW w:w="1930" w:type="dxa"/>
            <w:tcBorders>
              <w:left w:val="nil"/>
            </w:tcBorders>
          </w:tcPr>
          <w:p w:rsidR="00C360DE" w:rsidRDefault="00000000">
            <w:pPr>
              <w:pStyle w:val="TableParagraph"/>
              <w:spacing w:before="94"/>
              <w:ind w:left="120"/>
              <w:rPr>
                <w:sz w:val="24"/>
              </w:rPr>
            </w:pPr>
            <w:r>
              <w:rPr>
                <w:spacing w:val="-1"/>
                <w:sz w:val="24"/>
              </w:rPr>
              <w:t>Not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Reproduced</w:t>
            </w:r>
          </w:p>
        </w:tc>
        <w:tc>
          <w:tcPr>
            <w:tcW w:w="1309" w:type="dxa"/>
          </w:tcPr>
          <w:p w:rsidR="00C360DE" w:rsidRDefault="00000000">
            <w:pPr>
              <w:pStyle w:val="TableParagraph"/>
              <w:spacing w:before="94"/>
              <w:ind w:right="591"/>
              <w:jc w:val="righ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604" w:type="dxa"/>
          </w:tcPr>
          <w:p w:rsidR="00C360DE" w:rsidRDefault="00000000">
            <w:pPr>
              <w:pStyle w:val="TableParagraph"/>
              <w:spacing w:before="94"/>
              <w:ind w:right="24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611" w:type="dxa"/>
          </w:tcPr>
          <w:p w:rsidR="00C360DE" w:rsidRDefault="00000000">
            <w:pPr>
              <w:pStyle w:val="TableParagraph"/>
              <w:spacing w:before="94"/>
              <w:ind w:left="725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609" w:type="dxa"/>
          </w:tcPr>
          <w:p w:rsidR="00C360DE" w:rsidRDefault="00000000">
            <w:pPr>
              <w:pStyle w:val="TableParagraph"/>
              <w:spacing w:before="94"/>
              <w:ind w:left="718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616" w:type="dxa"/>
            <w:tcBorders>
              <w:right w:val="nil"/>
            </w:tcBorders>
          </w:tcPr>
          <w:p w:rsidR="00C360DE" w:rsidRDefault="00000000">
            <w:pPr>
              <w:pStyle w:val="TableParagraph"/>
              <w:spacing w:before="94"/>
              <w:ind w:right="49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C360DE">
        <w:trPr>
          <w:trHeight w:val="469"/>
        </w:trPr>
        <w:tc>
          <w:tcPr>
            <w:tcW w:w="1930" w:type="dxa"/>
            <w:tcBorders>
              <w:left w:val="nil"/>
            </w:tcBorders>
          </w:tcPr>
          <w:p w:rsidR="00C360DE" w:rsidRDefault="00000000">
            <w:pPr>
              <w:pStyle w:val="TableParagraph"/>
              <w:spacing w:before="94"/>
              <w:ind w:left="120"/>
              <w:rPr>
                <w:sz w:val="24"/>
              </w:rPr>
            </w:pPr>
            <w:r>
              <w:rPr>
                <w:sz w:val="24"/>
              </w:rPr>
              <w:t>Skipped</w:t>
            </w:r>
          </w:p>
        </w:tc>
        <w:tc>
          <w:tcPr>
            <w:tcW w:w="1309" w:type="dxa"/>
          </w:tcPr>
          <w:p w:rsidR="00C360DE" w:rsidRDefault="00000000">
            <w:pPr>
              <w:pStyle w:val="TableParagraph"/>
              <w:spacing w:before="94"/>
              <w:ind w:right="591"/>
              <w:jc w:val="righ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604" w:type="dxa"/>
          </w:tcPr>
          <w:p w:rsidR="00C360DE" w:rsidRDefault="00000000">
            <w:pPr>
              <w:pStyle w:val="TableParagraph"/>
              <w:spacing w:before="94"/>
              <w:ind w:right="24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611" w:type="dxa"/>
          </w:tcPr>
          <w:p w:rsidR="00C360DE" w:rsidRDefault="00000000">
            <w:pPr>
              <w:pStyle w:val="TableParagraph"/>
              <w:spacing w:before="94"/>
              <w:ind w:left="725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609" w:type="dxa"/>
          </w:tcPr>
          <w:p w:rsidR="00C360DE" w:rsidRDefault="00000000">
            <w:pPr>
              <w:pStyle w:val="TableParagraph"/>
              <w:spacing w:before="94"/>
              <w:ind w:left="718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616" w:type="dxa"/>
            <w:tcBorders>
              <w:right w:val="nil"/>
            </w:tcBorders>
          </w:tcPr>
          <w:p w:rsidR="00C360DE" w:rsidRDefault="00000000">
            <w:pPr>
              <w:pStyle w:val="TableParagraph"/>
              <w:spacing w:before="94"/>
              <w:ind w:right="49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C360DE">
        <w:trPr>
          <w:trHeight w:val="472"/>
        </w:trPr>
        <w:tc>
          <w:tcPr>
            <w:tcW w:w="1930" w:type="dxa"/>
            <w:tcBorders>
              <w:left w:val="nil"/>
            </w:tcBorders>
          </w:tcPr>
          <w:p w:rsidR="00C360DE" w:rsidRDefault="00000000">
            <w:pPr>
              <w:pStyle w:val="TableParagraph"/>
              <w:spacing w:before="99"/>
              <w:ind w:left="120"/>
              <w:rPr>
                <w:sz w:val="24"/>
              </w:rPr>
            </w:pPr>
            <w:r>
              <w:rPr>
                <w:sz w:val="24"/>
              </w:rPr>
              <w:t>Won't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Fix</w:t>
            </w:r>
          </w:p>
        </w:tc>
        <w:tc>
          <w:tcPr>
            <w:tcW w:w="1309" w:type="dxa"/>
          </w:tcPr>
          <w:p w:rsidR="00C360DE" w:rsidRDefault="00000000">
            <w:pPr>
              <w:pStyle w:val="TableParagraph"/>
              <w:spacing w:before="99"/>
              <w:ind w:right="591"/>
              <w:jc w:val="righ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604" w:type="dxa"/>
          </w:tcPr>
          <w:p w:rsidR="00C360DE" w:rsidRDefault="00000000">
            <w:pPr>
              <w:pStyle w:val="TableParagraph"/>
              <w:spacing w:before="99"/>
              <w:ind w:right="24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611" w:type="dxa"/>
          </w:tcPr>
          <w:p w:rsidR="00C360DE" w:rsidRDefault="00000000">
            <w:pPr>
              <w:pStyle w:val="TableParagraph"/>
              <w:spacing w:before="99"/>
              <w:ind w:left="725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609" w:type="dxa"/>
          </w:tcPr>
          <w:p w:rsidR="00C360DE" w:rsidRDefault="00000000">
            <w:pPr>
              <w:pStyle w:val="TableParagraph"/>
              <w:spacing w:before="99"/>
              <w:ind w:left="718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616" w:type="dxa"/>
            <w:tcBorders>
              <w:right w:val="nil"/>
            </w:tcBorders>
          </w:tcPr>
          <w:p w:rsidR="00C360DE" w:rsidRDefault="00000000">
            <w:pPr>
              <w:pStyle w:val="TableParagraph"/>
              <w:spacing w:before="99"/>
              <w:ind w:right="49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 w:rsidR="00C360DE">
        <w:trPr>
          <w:trHeight w:val="496"/>
        </w:trPr>
        <w:tc>
          <w:tcPr>
            <w:tcW w:w="1930" w:type="dxa"/>
            <w:tcBorders>
              <w:left w:val="nil"/>
              <w:bottom w:val="nil"/>
            </w:tcBorders>
          </w:tcPr>
          <w:p w:rsidR="00C360DE" w:rsidRDefault="00000000">
            <w:pPr>
              <w:pStyle w:val="TableParagraph"/>
              <w:spacing w:before="106"/>
              <w:ind w:left="110"/>
              <w:rPr>
                <w:sz w:val="24"/>
              </w:rPr>
            </w:pPr>
            <w:r>
              <w:rPr>
                <w:sz w:val="24"/>
              </w:rPr>
              <w:t>Totals</w:t>
            </w:r>
          </w:p>
        </w:tc>
        <w:tc>
          <w:tcPr>
            <w:tcW w:w="1309" w:type="dxa"/>
            <w:tcBorders>
              <w:bottom w:val="nil"/>
            </w:tcBorders>
          </w:tcPr>
          <w:p w:rsidR="00C360DE" w:rsidRDefault="00000000">
            <w:pPr>
              <w:pStyle w:val="TableParagraph"/>
              <w:spacing w:before="106"/>
              <w:ind w:right="531"/>
              <w:jc w:val="right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604" w:type="dxa"/>
            <w:tcBorders>
              <w:bottom w:val="nil"/>
            </w:tcBorders>
          </w:tcPr>
          <w:p w:rsidR="00C360DE" w:rsidRDefault="00000000">
            <w:pPr>
              <w:pStyle w:val="TableParagraph"/>
              <w:spacing w:before="106"/>
              <w:ind w:right="14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611" w:type="dxa"/>
            <w:tcBorders>
              <w:bottom w:val="nil"/>
            </w:tcBorders>
          </w:tcPr>
          <w:p w:rsidR="00C360DE" w:rsidRDefault="00000000">
            <w:pPr>
              <w:pStyle w:val="TableParagraph"/>
              <w:spacing w:before="106"/>
              <w:ind w:left="667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609" w:type="dxa"/>
            <w:tcBorders>
              <w:bottom w:val="nil"/>
            </w:tcBorders>
          </w:tcPr>
          <w:p w:rsidR="00C360DE" w:rsidRDefault="00000000">
            <w:pPr>
              <w:pStyle w:val="TableParagraph"/>
              <w:spacing w:before="106"/>
              <w:ind w:left="665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616" w:type="dxa"/>
            <w:tcBorders>
              <w:bottom w:val="nil"/>
              <w:right w:val="nil"/>
            </w:tcBorders>
          </w:tcPr>
          <w:p w:rsidR="00C360DE" w:rsidRDefault="00000000">
            <w:pPr>
              <w:pStyle w:val="TableParagraph"/>
              <w:spacing w:before="106"/>
              <w:ind w:left="646" w:right="671"/>
              <w:jc w:val="center"/>
              <w:rPr>
                <w:sz w:val="24"/>
              </w:rPr>
            </w:pPr>
            <w:r>
              <w:rPr>
                <w:sz w:val="24"/>
              </w:rPr>
              <w:t>44</w:t>
            </w:r>
          </w:p>
        </w:tc>
      </w:tr>
    </w:tbl>
    <w:p w:rsidR="00C360DE" w:rsidRDefault="00C360DE">
      <w:pPr>
        <w:jc w:val="center"/>
        <w:rPr>
          <w:sz w:val="24"/>
        </w:rPr>
        <w:sectPr w:rsidR="00C360DE">
          <w:type w:val="continuous"/>
          <w:pgSz w:w="11940" w:h="16870"/>
          <w:pgMar w:top="1600" w:right="960" w:bottom="280" w:left="920" w:header="720" w:footer="720" w:gutter="0"/>
          <w:cols w:space="720"/>
        </w:sectPr>
      </w:pPr>
    </w:p>
    <w:p w:rsidR="00C360DE" w:rsidRDefault="00000000">
      <w:pPr>
        <w:pStyle w:val="Heading1"/>
        <w:numPr>
          <w:ilvl w:val="0"/>
          <w:numId w:val="1"/>
        </w:numPr>
        <w:tabs>
          <w:tab w:val="left" w:pos="934"/>
        </w:tabs>
        <w:spacing w:before="70"/>
      </w:pPr>
      <w:r>
        <w:rPr>
          <w:color w:val="923634"/>
          <w:spacing w:val="-1"/>
        </w:rPr>
        <w:lastRenderedPageBreak/>
        <w:t>Test</w:t>
      </w:r>
      <w:r>
        <w:rPr>
          <w:color w:val="923634"/>
          <w:spacing w:val="-20"/>
        </w:rPr>
        <w:t xml:space="preserve"> </w:t>
      </w:r>
      <w:r>
        <w:rPr>
          <w:color w:val="923634"/>
        </w:rPr>
        <w:t>Case</w:t>
      </w:r>
      <w:r>
        <w:rPr>
          <w:color w:val="923634"/>
          <w:spacing w:val="-15"/>
        </w:rPr>
        <w:t xml:space="preserve"> </w:t>
      </w:r>
      <w:r>
        <w:rPr>
          <w:color w:val="923634"/>
        </w:rPr>
        <w:t>Analysis</w:t>
      </w:r>
    </w:p>
    <w:p w:rsidR="00C360DE" w:rsidRDefault="00000000">
      <w:pPr>
        <w:pStyle w:val="BodyText"/>
        <w:spacing w:before="180" w:after="49"/>
        <w:ind w:left="938"/>
      </w:pPr>
      <w:r>
        <w:t>This</w:t>
      </w:r>
      <w:r>
        <w:rPr>
          <w:spacing w:val="-13"/>
        </w:rPr>
        <w:t xml:space="preserve"> </w:t>
      </w:r>
      <w:r>
        <w:t>report</w:t>
      </w:r>
      <w:r>
        <w:rPr>
          <w:spacing w:val="-5"/>
        </w:rPr>
        <w:t xml:space="preserve"> </w:t>
      </w:r>
      <w:r>
        <w:t>shows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number</w:t>
      </w:r>
      <w:r>
        <w:rPr>
          <w:spacing w:val="-9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test</w:t>
      </w:r>
      <w:r>
        <w:rPr>
          <w:spacing w:val="-10"/>
        </w:rPr>
        <w:t xml:space="preserve"> </w:t>
      </w:r>
      <w:r>
        <w:t>cases</w:t>
      </w:r>
      <w:r>
        <w:rPr>
          <w:spacing w:val="-14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have</w:t>
      </w:r>
      <w:r>
        <w:rPr>
          <w:spacing w:val="-11"/>
        </w:rPr>
        <w:t xml:space="preserve"> </w:t>
      </w:r>
      <w:r>
        <w:t>passed,</w:t>
      </w:r>
      <w:r>
        <w:rPr>
          <w:spacing w:val="-8"/>
        </w:rPr>
        <w:t xml:space="preserve"> </w:t>
      </w:r>
      <w:r>
        <w:t>failed,</w:t>
      </w:r>
      <w:r>
        <w:rPr>
          <w:spacing w:val="-4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untested</w:t>
      </w:r>
    </w:p>
    <w:tbl>
      <w:tblPr>
        <w:tblW w:w="0" w:type="auto"/>
        <w:tblInd w:w="251" w:type="dxa"/>
        <w:tblBorders>
          <w:top w:val="single" w:sz="8" w:space="0" w:color="D9D9D9"/>
          <w:left w:val="single" w:sz="8" w:space="0" w:color="D9D9D9"/>
          <w:bottom w:val="single" w:sz="8" w:space="0" w:color="D9D9D9"/>
          <w:right w:val="single" w:sz="8" w:space="0" w:color="D9D9D9"/>
          <w:insideH w:val="single" w:sz="8" w:space="0" w:color="D9D9D9"/>
          <w:insideV w:val="single" w:sz="8" w:space="0" w:color="D9D9D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27"/>
        <w:gridCol w:w="1462"/>
        <w:gridCol w:w="1422"/>
        <w:gridCol w:w="877"/>
        <w:gridCol w:w="750"/>
      </w:tblGrid>
      <w:tr w:rsidR="00C360DE">
        <w:trPr>
          <w:trHeight w:val="666"/>
        </w:trPr>
        <w:tc>
          <w:tcPr>
            <w:tcW w:w="5027" w:type="dxa"/>
            <w:tcBorders>
              <w:top w:val="nil"/>
              <w:left w:val="nil"/>
            </w:tcBorders>
            <w:shd w:val="clear" w:color="auto" w:fill="EFEFEF"/>
          </w:tcPr>
          <w:p w:rsidR="00C360DE" w:rsidRDefault="00000000">
            <w:pPr>
              <w:pStyle w:val="TableParagraph"/>
              <w:spacing w:before="114"/>
              <w:ind w:left="134"/>
              <w:rPr>
                <w:b/>
                <w:sz w:val="24"/>
              </w:rPr>
            </w:pPr>
            <w:r>
              <w:rPr>
                <w:b/>
                <w:color w:val="424242"/>
                <w:sz w:val="24"/>
              </w:rPr>
              <w:t>Section</w:t>
            </w:r>
          </w:p>
        </w:tc>
        <w:tc>
          <w:tcPr>
            <w:tcW w:w="1462" w:type="dxa"/>
            <w:tcBorders>
              <w:top w:val="nil"/>
            </w:tcBorders>
            <w:shd w:val="clear" w:color="auto" w:fill="EFEFEF"/>
          </w:tcPr>
          <w:p w:rsidR="00C360DE" w:rsidRDefault="00000000">
            <w:pPr>
              <w:pStyle w:val="TableParagraph"/>
              <w:spacing w:before="95" w:line="270" w:lineRule="atLeast"/>
              <w:ind w:left="426" w:right="409" w:firstLine="19"/>
              <w:rPr>
                <w:b/>
                <w:sz w:val="24"/>
              </w:rPr>
            </w:pPr>
            <w:r>
              <w:rPr>
                <w:b/>
                <w:color w:val="424242"/>
                <w:sz w:val="24"/>
              </w:rPr>
              <w:t>Total</w:t>
            </w:r>
            <w:r>
              <w:rPr>
                <w:b/>
                <w:color w:val="424242"/>
                <w:spacing w:val="-57"/>
                <w:sz w:val="24"/>
              </w:rPr>
              <w:t xml:space="preserve"> </w:t>
            </w:r>
            <w:r>
              <w:rPr>
                <w:b/>
                <w:color w:val="424242"/>
                <w:sz w:val="24"/>
              </w:rPr>
              <w:t>Cases</w:t>
            </w:r>
          </w:p>
        </w:tc>
        <w:tc>
          <w:tcPr>
            <w:tcW w:w="1422" w:type="dxa"/>
            <w:tcBorders>
              <w:top w:val="nil"/>
            </w:tcBorders>
            <w:shd w:val="clear" w:color="auto" w:fill="EFEFEF"/>
          </w:tcPr>
          <w:p w:rsidR="00C360DE" w:rsidRDefault="00000000">
            <w:pPr>
              <w:pStyle w:val="TableParagraph"/>
              <w:spacing w:before="95" w:line="270" w:lineRule="atLeast"/>
              <w:ind w:left="351" w:right="357" w:firstLine="154"/>
              <w:rPr>
                <w:b/>
                <w:sz w:val="24"/>
              </w:rPr>
            </w:pPr>
            <w:r>
              <w:rPr>
                <w:b/>
                <w:color w:val="424242"/>
                <w:sz w:val="24"/>
              </w:rPr>
              <w:t>Not</w:t>
            </w:r>
            <w:r>
              <w:rPr>
                <w:b/>
                <w:color w:val="424242"/>
                <w:spacing w:val="1"/>
                <w:sz w:val="24"/>
              </w:rPr>
              <w:t xml:space="preserve"> </w:t>
            </w:r>
            <w:r>
              <w:rPr>
                <w:b/>
                <w:color w:val="424242"/>
                <w:spacing w:val="-1"/>
                <w:sz w:val="24"/>
              </w:rPr>
              <w:t>Tested</w:t>
            </w:r>
          </w:p>
        </w:tc>
        <w:tc>
          <w:tcPr>
            <w:tcW w:w="877" w:type="dxa"/>
            <w:tcBorders>
              <w:top w:val="nil"/>
            </w:tcBorders>
            <w:shd w:val="clear" w:color="auto" w:fill="EFEFEF"/>
          </w:tcPr>
          <w:p w:rsidR="00C360DE" w:rsidRDefault="00000000">
            <w:pPr>
              <w:pStyle w:val="TableParagraph"/>
              <w:spacing w:before="95" w:line="270" w:lineRule="atLeast"/>
              <w:ind w:left="386" w:right="249" w:hanging="132"/>
              <w:rPr>
                <w:b/>
                <w:sz w:val="24"/>
              </w:rPr>
            </w:pPr>
            <w:r>
              <w:rPr>
                <w:b/>
                <w:color w:val="424242"/>
                <w:sz w:val="24"/>
              </w:rPr>
              <w:t>Fai</w:t>
            </w:r>
            <w:r>
              <w:rPr>
                <w:b/>
                <w:color w:val="424242"/>
                <w:spacing w:val="-57"/>
                <w:sz w:val="24"/>
              </w:rPr>
              <w:t xml:space="preserve"> </w:t>
            </w:r>
            <w:r>
              <w:rPr>
                <w:b/>
                <w:color w:val="424242"/>
                <w:sz w:val="24"/>
              </w:rPr>
              <w:t>l</w:t>
            </w:r>
          </w:p>
        </w:tc>
        <w:tc>
          <w:tcPr>
            <w:tcW w:w="750" w:type="dxa"/>
            <w:tcBorders>
              <w:top w:val="nil"/>
              <w:right w:val="nil"/>
            </w:tcBorders>
            <w:shd w:val="clear" w:color="auto" w:fill="EFEFEF"/>
          </w:tcPr>
          <w:p w:rsidR="00C360DE" w:rsidRDefault="00000000">
            <w:pPr>
              <w:pStyle w:val="TableParagraph"/>
              <w:spacing w:before="114"/>
              <w:ind w:left="103" w:right="143"/>
              <w:jc w:val="center"/>
              <w:rPr>
                <w:b/>
                <w:sz w:val="24"/>
              </w:rPr>
            </w:pPr>
            <w:r>
              <w:rPr>
                <w:b/>
                <w:color w:val="424242"/>
                <w:sz w:val="24"/>
              </w:rPr>
              <w:t>Pass</w:t>
            </w:r>
          </w:p>
        </w:tc>
      </w:tr>
      <w:tr w:rsidR="00C360DE">
        <w:trPr>
          <w:trHeight w:val="496"/>
        </w:trPr>
        <w:tc>
          <w:tcPr>
            <w:tcW w:w="5027" w:type="dxa"/>
            <w:tcBorders>
              <w:left w:val="nil"/>
            </w:tcBorders>
          </w:tcPr>
          <w:p w:rsidR="00C360DE" w:rsidRDefault="00000000">
            <w:pPr>
              <w:pStyle w:val="TableParagraph"/>
              <w:ind w:left="134"/>
              <w:rPr>
                <w:sz w:val="24"/>
              </w:rPr>
            </w:pPr>
            <w:r>
              <w:rPr>
                <w:sz w:val="24"/>
              </w:rPr>
              <w:t>Print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Engine</w:t>
            </w:r>
          </w:p>
        </w:tc>
        <w:tc>
          <w:tcPr>
            <w:tcW w:w="1462" w:type="dxa"/>
          </w:tcPr>
          <w:p w:rsidR="00C360DE" w:rsidRDefault="00000000">
            <w:pPr>
              <w:pStyle w:val="TableParagraph"/>
              <w:ind w:right="11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422" w:type="dxa"/>
          </w:tcPr>
          <w:p w:rsidR="00C360DE" w:rsidRDefault="00000000">
            <w:pPr>
              <w:pStyle w:val="TableParagraph"/>
              <w:ind w:right="28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77" w:type="dxa"/>
          </w:tcPr>
          <w:p w:rsidR="00C360DE" w:rsidRDefault="00000000">
            <w:pPr>
              <w:pStyle w:val="TableParagraph"/>
              <w:ind w:right="379"/>
              <w:jc w:val="righ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50" w:type="dxa"/>
            <w:tcBorders>
              <w:right w:val="nil"/>
            </w:tcBorders>
          </w:tcPr>
          <w:p w:rsidR="00C360DE" w:rsidRDefault="00000000">
            <w:pPr>
              <w:pStyle w:val="TableParagraph"/>
              <w:ind w:right="47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 w:rsidR="00C360DE">
        <w:trPr>
          <w:trHeight w:val="493"/>
        </w:trPr>
        <w:tc>
          <w:tcPr>
            <w:tcW w:w="5027" w:type="dxa"/>
            <w:tcBorders>
              <w:left w:val="nil"/>
            </w:tcBorders>
          </w:tcPr>
          <w:p w:rsidR="00C360DE" w:rsidRDefault="00000000">
            <w:pPr>
              <w:pStyle w:val="TableParagraph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Client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Application</w:t>
            </w:r>
          </w:p>
        </w:tc>
        <w:tc>
          <w:tcPr>
            <w:tcW w:w="1462" w:type="dxa"/>
          </w:tcPr>
          <w:p w:rsidR="00C360DE" w:rsidRDefault="00000000">
            <w:pPr>
              <w:pStyle w:val="TableParagraph"/>
              <w:ind w:right="11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422" w:type="dxa"/>
          </w:tcPr>
          <w:p w:rsidR="00C360DE" w:rsidRDefault="00000000">
            <w:pPr>
              <w:pStyle w:val="TableParagraph"/>
              <w:ind w:right="28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77" w:type="dxa"/>
          </w:tcPr>
          <w:p w:rsidR="00C360DE" w:rsidRDefault="00000000">
            <w:pPr>
              <w:pStyle w:val="TableParagraph"/>
              <w:ind w:right="379"/>
              <w:jc w:val="righ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50" w:type="dxa"/>
            <w:tcBorders>
              <w:right w:val="nil"/>
            </w:tcBorders>
          </w:tcPr>
          <w:p w:rsidR="00C360DE" w:rsidRDefault="00000000">
            <w:pPr>
              <w:pStyle w:val="TableParagraph"/>
              <w:ind w:right="47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C360DE">
        <w:trPr>
          <w:trHeight w:val="496"/>
        </w:trPr>
        <w:tc>
          <w:tcPr>
            <w:tcW w:w="5027" w:type="dxa"/>
            <w:tcBorders>
              <w:left w:val="nil"/>
            </w:tcBorders>
          </w:tcPr>
          <w:p w:rsidR="00C360DE" w:rsidRDefault="00000000">
            <w:pPr>
              <w:pStyle w:val="TableParagraph"/>
              <w:ind w:left="134"/>
              <w:rPr>
                <w:sz w:val="24"/>
              </w:rPr>
            </w:pPr>
            <w:r>
              <w:rPr>
                <w:sz w:val="24"/>
              </w:rPr>
              <w:t>Security</w:t>
            </w:r>
          </w:p>
        </w:tc>
        <w:tc>
          <w:tcPr>
            <w:tcW w:w="1462" w:type="dxa"/>
          </w:tcPr>
          <w:p w:rsidR="00C360DE" w:rsidRDefault="00000000">
            <w:pPr>
              <w:pStyle w:val="TableParagraph"/>
              <w:ind w:right="11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422" w:type="dxa"/>
          </w:tcPr>
          <w:p w:rsidR="00C360DE" w:rsidRDefault="00000000">
            <w:pPr>
              <w:pStyle w:val="TableParagraph"/>
              <w:ind w:right="28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77" w:type="dxa"/>
          </w:tcPr>
          <w:p w:rsidR="00C360DE" w:rsidRDefault="00000000">
            <w:pPr>
              <w:pStyle w:val="TableParagraph"/>
              <w:ind w:right="379"/>
              <w:jc w:val="righ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50" w:type="dxa"/>
            <w:tcBorders>
              <w:right w:val="nil"/>
            </w:tcBorders>
          </w:tcPr>
          <w:p w:rsidR="00C360DE" w:rsidRDefault="00000000">
            <w:pPr>
              <w:pStyle w:val="TableParagraph"/>
              <w:ind w:right="47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</w:tbl>
    <w:p w:rsidR="00C360DE" w:rsidRDefault="00C360DE">
      <w:pPr>
        <w:pStyle w:val="BodyText"/>
        <w:rPr>
          <w:sz w:val="20"/>
        </w:rPr>
      </w:pPr>
    </w:p>
    <w:p w:rsidR="00C360DE" w:rsidRDefault="00C360DE">
      <w:pPr>
        <w:pStyle w:val="BodyText"/>
        <w:spacing w:before="2"/>
        <w:rPr>
          <w:sz w:val="23"/>
        </w:rPr>
      </w:pPr>
    </w:p>
    <w:tbl>
      <w:tblPr>
        <w:tblW w:w="0" w:type="auto"/>
        <w:tblInd w:w="117" w:type="dxa"/>
        <w:tblBorders>
          <w:top w:val="single" w:sz="8" w:space="0" w:color="D9D9D9"/>
          <w:left w:val="single" w:sz="8" w:space="0" w:color="D9D9D9"/>
          <w:bottom w:val="single" w:sz="8" w:space="0" w:color="D9D9D9"/>
          <w:right w:val="single" w:sz="8" w:space="0" w:color="D9D9D9"/>
          <w:insideH w:val="single" w:sz="8" w:space="0" w:color="D9D9D9"/>
          <w:insideV w:val="single" w:sz="8" w:space="0" w:color="D9D9D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73"/>
        <w:gridCol w:w="1488"/>
        <w:gridCol w:w="1443"/>
        <w:gridCol w:w="886"/>
        <w:gridCol w:w="771"/>
      </w:tblGrid>
      <w:tr w:rsidR="00C360DE">
        <w:trPr>
          <w:trHeight w:val="479"/>
        </w:trPr>
        <w:tc>
          <w:tcPr>
            <w:tcW w:w="5073" w:type="dxa"/>
            <w:tcBorders>
              <w:left w:val="nil"/>
            </w:tcBorders>
          </w:tcPr>
          <w:p w:rsidR="00C360DE" w:rsidRDefault="00000000">
            <w:pPr>
              <w:pStyle w:val="TableParagraph"/>
              <w:spacing w:before="109"/>
              <w:ind w:left="134"/>
              <w:rPr>
                <w:sz w:val="24"/>
              </w:rPr>
            </w:pPr>
            <w:r>
              <w:rPr>
                <w:spacing w:val="-1"/>
                <w:sz w:val="24"/>
              </w:rPr>
              <w:t>Exception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Reporting</w:t>
            </w:r>
          </w:p>
        </w:tc>
        <w:tc>
          <w:tcPr>
            <w:tcW w:w="1488" w:type="dxa"/>
          </w:tcPr>
          <w:p w:rsidR="00C360DE" w:rsidRDefault="00000000">
            <w:pPr>
              <w:pStyle w:val="TableParagraph"/>
              <w:spacing w:before="109"/>
              <w:ind w:left="685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443" w:type="dxa"/>
          </w:tcPr>
          <w:p w:rsidR="00C360DE" w:rsidRDefault="00000000">
            <w:pPr>
              <w:pStyle w:val="TableParagraph"/>
              <w:spacing w:before="109"/>
              <w:ind w:left="16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86" w:type="dxa"/>
          </w:tcPr>
          <w:p w:rsidR="00C360DE" w:rsidRDefault="00000000">
            <w:pPr>
              <w:pStyle w:val="TableParagraph"/>
              <w:spacing w:before="109"/>
              <w:ind w:left="29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71" w:type="dxa"/>
            <w:tcBorders>
              <w:right w:val="nil"/>
            </w:tcBorders>
          </w:tcPr>
          <w:p w:rsidR="00C360DE" w:rsidRDefault="00000000">
            <w:pPr>
              <w:pStyle w:val="TableParagraph"/>
              <w:spacing w:before="109"/>
              <w:ind w:right="7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 w:rsidR="00C360DE">
        <w:trPr>
          <w:trHeight w:val="474"/>
        </w:trPr>
        <w:tc>
          <w:tcPr>
            <w:tcW w:w="5073" w:type="dxa"/>
            <w:tcBorders>
              <w:left w:val="nil"/>
            </w:tcBorders>
          </w:tcPr>
          <w:p w:rsidR="00C360DE" w:rsidRDefault="00000000">
            <w:pPr>
              <w:pStyle w:val="TableParagraph"/>
              <w:ind w:left="134"/>
              <w:rPr>
                <w:sz w:val="24"/>
              </w:rPr>
            </w:pPr>
            <w:r>
              <w:rPr>
                <w:sz w:val="24"/>
              </w:rPr>
              <w:t>Final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Report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Output</w:t>
            </w:r>
          </w:p>
        </w:tc>
        <w:tc>
          <w:tcPr>
            <w:tcW w:w="1488" w:type="dxa"/>
          </w:tcPr>
          <w:p w:rsidR="00C360DE" w:rsidRDefault="00000000">
            <w:pPr>
              <w:pStyle w:val="TableParagraph"/>
              <w:ind w:left="685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443" w:type="dxa"/>
          </w:tcPr>
          <w:p w:rsidR="00C360DE" w:rsidRDefault="00000000">
            <w:pPr>
              <w:pStyle w:val="TableParagraph"/>
              <w:ind w:left="16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86" w:type="dxa"/>
          </w:tcPr>
          <w:p w:rsidR="00C360DE" w:rsidRDefault="00000000">
            <w:pPr>
              <w:pStyle w:val="TableParagraph"/>
              <w:ind w:left="29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71" w:type="dxa"/>
            <w:tcBorders>
              <w:right w:val="nil"/>
            </w:tcBorders>
          </w:tcPr>
          <w:p w:rsidR="00C360DE" w:rsidRDefault="00000000">
            <w:pPr>
              <w:pStyle w:val="TableParagraph"/>
              <w:ind w:right="7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C360DE">
        <w:trPr>
          <w:trHeight w:val="488"/>
        </w:trPr>
        <w:tc>
          <w:tcPr>
            <w:tcW w:w="5073" w:type="dxa"/>
            <w:tcBorders>
              <w:left w:val="nil"/>
            </w:tcBorders>
          </w:tcPr>
          <w:p w:rsidR="00C360DE" w:rsidRDefault="00000000">
            <w:pPr>
              <w:pStyle w:val="TableParagraph"/>
              <w:ind w:left="125"/>
              <w:rPr>
                <w:sz w:val="24"/>
              </w:rPr>
            </w:pPr>
            <w:r>
              <w:rPr>
                <w:sz w:val="24"/>
              </w:rPr>
              <w:t>Version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Control</w:t>
            </w:r>
          </w:p>
        </w:tc>
        <w:tc>
          <w:tcPr>
            <w:tcW w:w="1488" w:type="dxa"/>
          </w:tcPr>
          <w:p w:rsidR="00C360DE" w:rsidRDefault="00000000">
            <w:pPr>
              <w:pStyle w:val="TableParagraph"/>
              <w:ind w:left="685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443" w:type="dxa"/>
          </w:tcPr>
          <w:p w:rsidR="00C360DE" w:rsidRDefault="00000000">
            <w:pPr>
              <w:pStyle w:val="TableParagraph"/>
              <w:ind w:left="16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86" w:type="dxa"/>
          </w:tcPr>
          <w:p w:rsidR="00C360DE" w:rsidRDefault="00000000">
            <w:pPr>
              <w:pStyle w:val="TableParagraph"/>
              <w:ind w:left="29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71" w:type="dxa"/>
            <w:tcBorders>
              <w:right w:val="nil"/>
            </w:tcBorders>
          </w:tcPr>
          <w:p w:rsidR="00C360DE" w:rsidRDefault="00000000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C360DE">
        <w:trPr>
          <w:trHeight w:val="500"/>
        </w:trPr>
        <w:tc>
          <w:tcPr>
            <w:tcW w:w="5073" w:type="dxa"/>
            <w:tcBorders>
              <w:left w:val="nil"/>
            </w:tcBorders>
          </w:tcPr>
          <w:p w:rsidR="00C360DE" w:rsidRDefault="00000000">
            <w:pPr>
              <w:pStyle w:val="TableParagraph"/>
              <w:ind w:left="269"/>
              <w:rPr>
                <w:sz w:val="24"/>
              </w:rPr>
            </w:pPr>
            <w:r>
              <w:rPr>
                <w:spacing w:val="-2"/>
                <w:sz w:val="24"/>
              </w:rPr>
              <w:t>Outsource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Shipping</w:t>
            </w:r>
          </w:p>
        </w:tc>
        <w:tc>
          <w:tcPr>
            <w:tcW w:w="1488" w:type="dxa"/>
          </w:tcPr>
          <w:p w:rsidR="00C360DE" w:rsidRDefault="00000000">
            <w:pPr>
              <w:pStyle w:val="TableParagraph"/>
              <w:ind w:left="138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443" w:type="dxa"/>
          </w:tcPr>
          <w:p w:rsidR="00C360DE" w:rsidRDefault="00000000">
            <w:pPr>
              <w:pStyle w:val="TableParagraph"/>
              <w:ind w:left="74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86" w:type="dxa"/>
          </w:tcPr>
          <w:p w:rsidR="00C360DE" w:rsidRDefault="00000000">
            <w:pPr>
              <w:pStyle w:val="TableParagraph"/>
              <w:ind w:left="49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71" w:type="dxa"/>
            <w:tcBorders>
              <w:right w:val="nil"/>
            </w:tcBorders>
          </w:tcPr>
          <w:p w:rsidR="00C360DE" w:rsidRDefault="00000000">
            <w:pPr>
              <w:pStyle w:val="TableParagraph"/>
              <w:ind w:right="3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</w:tbl>
    <w:p w:rsidR="00C360DE" w:rsidRDefault="00C360DE">
      <w:pPr>
        <w:jc w:val="center"/>
        <w:rPr>
          <w:sz w:val="24"/>
        </w:rPr>
        <w:sectPr w:rsidR="00C360DE">
          <w:pgSz w:w="11940" w:h="16870"/>
          <w:pgMar w:top="1520" w:right="960" w:bottom="280" w:left="920" w:header="720" w:footer="720" w:gutter="0"/>
          <w:cols w:space="720"/>
        </w:sectPr>
      </w:pPr>
    </w:p>
    <w:p w:rsidR="00C360DE" w:rsidRDefault="00C360DE">
      <w:pPr>
        <w:pStyle w:val="BodyText"/>
        <w:spacing w:before="4"/>
        <w:rPr>
          <w:sz w:val="17"/>
        </w:rPr>
      </w:pPr>
    </w:p>
    <w:sectPr w:rsidR="00C360DE">
      <w:pgSz w:w="11940" w:h="16870"/>
      <w:pgMar w:top="1600" w:right="960" w:bottom="280" w:left="9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D64641"/>
    <w:multiLevelType w:val="hybridMultilevel"/>
    <w:tmpl w:val="DF40373C"/>
    <w:lvl w:ilvl="0" w:tplc="42F652D4">
      <w:start w:val="1"/>
      <w:numFmt w:val="decimal"/>
      <w:lvlText w:val="%1."/>
      <w:lvlJc w:val="left"/>
      <w:pPr>
        <w:ind w:left="933" w:hanging="368"/>
        <w:jc w:val="left"/>
      </w:pPr>
      <w:rPr>
        <w:rFonts w:ascii="Arial" w:eastAsia="Arial" w:hAnsi="Arial" w:cs="Arial" w:hint="default"/>
        <w:b/>
        <w:bCs/>
        <w:color w:val="923634"/>
        <w:spacing w:val="-7"/>
        <w:w w:val="98"/>
        <w:sz w:val="28"/>
        <w:szCs w:val="28"/>
        <w:lang w:val="en-US" w:eastAsia="en-US" w:bidi="ar-SA"/>
      </w:rPr>
    </w:lvl>
    <w:lvl w:ilvl="1" w:tplc="20EAFD12">
      <w:numFmt w:val="bullet"/>
      <w:lvlText w:val="•"/>
      <w:lvlJc w:val="left"/>
      <w:pPr>
        <w:ind w:left="1851" w:hanging="368"/>
      </w:pPr>
      <w:rPr>
        <w:rFonts w:hint="default"/>
        <w:lang w:val="en-US" w:eastAsia="en-US" w:bidi="ar-SA"/>
      </w:rPr>
    </w:lvl>
    <w:lvl w:ilvl="2" w:tplc="6538B678">
      <w:numFmt w:val="bullet"/>
      <w:lvlText w:val="•"/>
      <w:lvlJc w:val="left"/>
      <w:pPr>
        <w:ind w:left="2762" w:hanging="368"/>
      </w:pPr>
      <w:rPr>
        <w:rFonts w:hint="default"/>
        <w:lang w:val="en-US" w:eastAsia="en-US" w:bidi="ar-SA"/>
      </w:rPr>
    </w:lvl>
    <w:lvl w:ilvl="3" w:tplc="A83A25C0">
      <w:numFmt w:val="bullet"/>
      <w:lvlText w:val="•"/>
      <w:lvlJc w:val="left"/>
      <w:pPr>
        <w:ind w:left="3673" w:hanging="368"/>
      </w:pPr>
      <w:rPr>
        <w:rFonts w:hint="default"/>
        <w:lang w:val="en-US" w:eastAsia="en-US" w:bidi="ar-SA"/>
      </w:rPr>
    </w:lvl>
    <w:lvl w:ilvl="4" w:tplc="95987600">
      <w:numFmt w:val="bullet"/>
      <w:lvlText w:val="•"/>
      <w:lvlJc w:val="left"/>
      <w:pPr>
        <w:ind w:left="4584" w:hanging="368"/>
      </w:pPr>
      <w:rPr>
        <w:rFonts w:hint="default"/>
        <w:lang w:val="en-US" w:eastAsia="en-US" w:bidi="ar-SA"/>
      </w:rPr>
    </w:lvl>
    <w:lvl w:ilvl="5" w:tplc="835277F8">
      <w:numFmt w:val="bullet"/>
      <w:lvlText w:val="•"/>
      <w:lvlJc w:val="left"/>
      <w:pPr>
        <w:ind w:left="5495" w:hanging="368"/>
      </w:pPr>
      <w:rPr>
        <w:rFonts w:hint="default"/>
        <w:lang w:val="en-US" w:eastAsia="en-US" w:bidi="ar-SA"/>
      </w:rPr>
    </w:lvl>
    <w:lvl w:ilvl="6" w:tplc="D7628A1A">
      <w:numFmt w:val="bullet"/>
      <w:lvlText w:val="•"/>
      <w:lvlJc w:val="left"/>
      <w:pPr>
        <w:ind w:left="6406" w:hanging="368"/>
      </w:pPr>
      <w:rPr>
        <w:rFonts w:hint="default"/>
        <w:lang w:val="en-US" w:eastAsia="en-US" w:bidi="ar-SA"/>
      </w:rPr>
    </w:lvl>
    <w:lvl w:ilvl="7" w:tplc="7D267F24">
      <w:numFmt w:val="bullet"/>
      <w:lvlText w:val="•"/>
      <w:lvlJc w:val="left"/>
      <w:pPr>
        <w:ind w:left="7317" w:hanging="368"/>
      </w:pPr>
      <w:rPr>
        <w:rFonts w:hint="default"/>
        <w:lang w:val="en-US" w:eastAsia="en-US" w:bidi="ar-SA"/>
      </w:rPr>
    </w:lvl>
    <w:lvl w:ilvl="8" w:tplc="1DAE041E">
      <w:numFmt w:val="bullet"/>
      <w:lvlText w:val="•"/>
      <w:lvlJc w:val="left"/>
      <w:pPr>
        <w:ind w:left="8228" w:hanging="368"/>
      </w:pPr>
      <w:rPr>
        <w:rFonts w:hint="default"/>
        <w:lang w:val="en-US" w:eastAsia="en-US" w:bidi="ar-SA"/>
      </w:rPr>
    </w:lvl>
  </w:abstractNum>
  <w:num w:numId="1" w16cid:durableId="7335033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360DE"/>
    <w:rsid w:val="00A051AA"/>
    <w:rsid w:val="00C36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30CBE"/>
  <w15:docId w15:val="{221EF422-030F-48DB-B012-0EF98046E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933" w:hanging="368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933" w:hanging="368"/>
    </w:pPr>
  </w:style>
  <w:style w:type="paragraph" w:customStyle="1" w:styleId="TableParagraph">
    <w:name w:val="Table Paragraph"/>
    <w:basedOn w:val="Normal"/>
    <w:uiPriority w:val="1"/>
    <w:qFormat/>
    <w:pPr>
      <w:spacing w:before="10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161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Simhachalam Panasa</dc:creator>
  <cp:lastModifiedBy>AJAY KUMAR</cp:lastModifiedBy>
  <cp:revision>2</cp:revision>
  <dcterms:created xsi:type="dcterms:W3CDTF">2022-11-19T04:08:00Z</dcterms:created>
  <dcterms:modified xsi:type="dcterms:W3CDTF">2022-11-19T04:10:00Z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2022-11-19T00:00:00Z</vt:filetime>
  </property>
</Properties>
</file>