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DATA</w:t>
      </w:r>
      <w:r>
        <w:rPr>
          <w:spacing w:val="-5"/>
        </w:rPr>
        <w:t xml:space="preserve"> </w:t>
      </w:r>
      <w:r>
        <w:t>VISUALIZATION</w:t>
      </w:r>
    </w:p>
    <w:p>
      <w:pPr>
        <w:spacing w:before="7" w:line="240" w:lineRule="auto"/>
        <w:rPr>
          <w:b/>
          <w:sz w:val="40"/>
        </w:rPr>
      </w:pPr>
    </w:p>
    <w:p>
      <w:pPr>
        <w:pStyle w:val="4"/>
        <w:ind w:left="3276" w:right="3082"/>
        <w:jc w:val="center"/>
      </w:pPr>
      <w:r>
        <w:rPr>
          <w:color w:val="2C2828"/>
          <w:spacing w:val="-3"/>
        </w:rPr>
        <w:t>Average</w:t>
      </w:r>
      <w:r>
        <w:rPr>
          <w:color w:val="2C2828"/>
          <w:spacing w:val="-28"/>
        </w:rPr>
        <w:t xml:space="preserve"> </w:t>
      </w:r>
      <w:r>
        <w:rPr>
          <w:color w:val="2C2828"/>
          <w:spacing w:val="-3"/>
        </w:rPr>
        <w:t>Age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3"/>
        </w:rPr>
        <w:t>For</w:t>
      </w:r>
      <w:r>
        <w:rPr>
          <w:color w:val="2C2828"/>
          <w:spacing w:val="-12"/>
        </w:rPr>
        <w:t xml:space="preserve"> </w:t>
      </w:r>
      <w:r>
        <w:rPr>
          <w:color w:val="2C2828"/>
          <w:spacing w:val="-2"/>
        </w:rPr>
        <w:t>Different</w:t>
      </w:r>
      <w:r>
        <w:rPr>
          <w:color w:val="2C2828"/>
          <w:spacing w:val="22"/>
        </w:rPr>
        <w:t xml:space="preserve"> </w:t>
      </w:r>
      <w:r>
        <w:rPr>
          <w:color w:val="2C2828"/>
          <w:spacing w:val="-2"/>
        </w:rPr>
        <w:t>Chest</w:t>
      </w:r>
      <w:r>
        <w:rPr>
          <w:color w:val="2C2828"/>
          <w:spacing w:val="-1"/>
        </w:rPr>
        <w:t xml:space="preserve"> </w:t>
      </w:r>
      <w:r>
        <w:rPr>
          <w:color w:val="2C2828"/>
          <w:spacing w:val="-2"/>
        </w:rPr>
        <w:t>Pain</w:t>
      </w:r>
      <w:r>
        <w:rPr>
          <w:color w:val="2C2828"/>
          <w:spacing w:val="-11"/>
        </w:rPr>
        <w:t xml:space="preserve"> </w:t>
      </w:r>
      <w:r>
        <w:rPr>
          <w:color w:val="2C2828"/>
          <w:spacing w:val="-2"/>
        </w:rPr>
        <w:t>Types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pStyle w:val="4"/>
        <w:rPr>
          <w:sz w:val="6"/>
        </w:rPr>
      </w:pPr>
      <w:bookmarkStart w:id="0" w:name="_GoBack"/>
      <w:bookmarkEnd w:id="0"/>
    </w:p>
    <w:p>
      <w:pPr>
        <w:pStyle w:val="4"/>
        <w:ind w:left="1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8456295" cy="4754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6676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6840" w:h="11920" w:orient="landscape"/>
      <w:pgMar w:top="640" w:right="1660" w:bottom="0" w:left="1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146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6"/>
      <w:ind w:left="3276" w:right="2584"/>
      <w:jc w:val="center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"/>
      <w:ind w:left="11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2022-11-19T17:08:00Z</dcterms:created>
  <dc:creator>C.Mohana</dc:creator>
  <cp:lastModifiedBy>Mohana C</cp:lastModifiedBy>
  <dcterms:modified xsi:type="dcterms:W3CDTF">2022-11-19T17:10:47Z</dcterms:modified>
  <dc:title>Average Age For Different Chest Pain Types.docx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6DBE4325C9194CD08447FBECC17E527E</vt:lpwstr>
  </property>
</Properties>
</file>