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</w:pPr>
      <w:bookmarkStart w:id="0" w:name="Visualizing and Predicting Heart Disease"/>
      <w:bookmarkEnd w:id="0"/>
      <w:r>
        <w:t>Visualizing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Diseases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85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Dashboard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5"/>
        <w:ind w:left="0"/>
        <w:rPr>
          <w:sz w:val="22"/>
        </w:rPr>
      </w:pPr>
    </w:p>
    <w:p>
      <w:pPr>
        <w:pStyle w:val="5"/>
        <w:ind w:left="0"/>
        <w:rPr>
          <w:sz w:val="20"/>
        </w:rPr>
      </w:pPr>
      <w:bookmarkStart w:id="53" w:name="_GoBack"/>
      <w:bookmarkEnd w:id="53"/>
    </w:p>
    <w:p>
      <w:pPr>
        <w:pStyle w:val="5"/>
        <w:ind w:left="0"/>
        <w:rPr>
          <w:sz w:val="20"/>
        </w:rPr>
      </w:pPr>
    </w:p>
    <w:p>
      <w:pPr>
        <w:pStyle w:val="5"/>
        <w:spacing w:before="7"/>
        <w:ind w:left="0"/>
        <w:rPr>
          <w:sz w:val="22"/>
        </w:rPr>
      </w:pPr>
    </w:p>
    <w:p>
      <w:pPr>
        <w:pStyle w:val="2"/>
        <w:spacing w:before="100"/>
      </w:pPr>
      <w:bookmarkStart w:id="1" w:name="What is a project milestone:"/>
      <w:bookmarkEnd w:id="1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milestone:</w:t>
      </w:r>
    </w:p>
    <w:p>
      <w:pPr>
        <w:spacing w:before="263" w:line="276" w:lineRule="auto"/>
        <w:ind w:left="580" w:right="538" w:firstLine="0"/>
        <w:jc w:val="left"/>
        <w:rPr>
          <w:b/>
          <w:i/>
          <w:sz w:val="22"/>
        </w:rPr>
      </w:pPr>
      <w:bookmarkStart w:id="2" w:name="A Milestone represents a significant poi"/>
      <w:bookmarkEnd w:id="2"/>
      <w:r>
        <w:rPr>
          <w:b/>
          <w:i/>
          <w:sz w:val="22"/>
        </w:rPr>
        <w:t>A Milestone represents a significant point in the development of your project. You can tie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Milestones to specific dates, or use them to signify the completion of a portion of the entire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project. Milestones can contain other Milestones or Milestone Action Items. You cannot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associate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a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Milestone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with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other objects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in the object hierarchy.</w:t>
      </w:r>
    </w:p>
    <w:p>
      <w:pPr>
        <w:spacing w:before="196" w:line="276" w:lineRule="auto"/>
        <w:ind w:left="580" w:right="484" w:firstLine="0"/>
        <w:jc w:val="left"/>
        <w:rPr>
          <w:b/>
          <w:i/>
          <w:sz w:val="22"/>
        </w:rPr>
      </w:pPr>
      <w:bookmarkStart w:id="3" w:name="A Milestone Action Item is a specific ob"/>
      <w:bookmarkEnd w:id="3"/>
      <w:r>
        <w:rPr>
          <w:b/>
          <w:i/>
          <w:sz w:val="22"/>
        </w:rPr>
        <w:t>A Milestone Action Item is a specific objective that must be completed to reach a Milestone.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In general, all Milestone Action Items that are associated with a Milestone must be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completed to reach a Milestone. When you are assigned a Milestone Action Item object, it is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displayed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(if configured)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in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the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My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Milestone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Action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Items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section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of your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My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Work tab.</w:t>
      </w:r>
    </w:p>
    <w:p>
      <w:pPr>
        <w:pStyle w:val="2"/>
      </w:pPr>
      <w:bookmarkStart w:id="4" w:name="What is the difference between tasks and"/>
      <w:bookmarkEnd w:id="4"/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milestone:</w:t>
      </w:r>
    </w:p>
    <w:p>
      <w:pPr>
        <w:spacing w:before="263"/>
        <w:ind w:left="580" w:right="0" w:firstLine="0"/>
        <w:jc w:val="left"/>
        <w:rPr>
          <w:b/>
          <w:i/>
          <w:sz w:val="22"/>
        </w:rPr>
      </w:pPr>
      <w:bookmarkStart w:id="5" w:name="Milestone"/>
      <w:bookmarkEnd w:id="5"/>
      <w:r>
        <w:rPr>
          <w:b/>
          <w:i/>
          <w:sz w:val="22"/>
        </w:rPr>
        <w:t>Milestone</w:t>
      </w:r>
    </w:p>
    <w:p>
      <w:pPr>
        <w:pStyle w:val="5"/>
        <w:spacing w:before="2"/>
        <w:ind w:left="0"/>
        <w:rPr>
          <w:sz w:val="20"/>
        </w:rPr>
      </w:pPr>
    </w:p>
    <w:p>
      <w:pPr>
        <w:spacing w:before="0" w:line="276" w:lineRule="auto"/>
        <w:ind w:left="580" w:right="411" w:firstLine="0"/>
        <w:jc w:val="left"/>
        <w:rPr>
          <w:b/>
          <w:i/>
          <w:sz w:val="22"/>
        </w:rPr>
      </w:pPr>
      <w:bookmarkStart w:id="6" w:name="So, what is a project milestone? It is a"/>
      <w:bookmarkEnd w:id="6"/>
      <w:r>
        <w:rPr>
          <w:b/>
          <w:i/>
          <w:sz w:val="22"/>
        </w:rPr>
        <w:t>So, what is a project milestone? It is a management tool for identifying a certain point in a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project's timeline. The project milestone may be used to indicate the beginning and end of a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project and the conclusion of a significant phase of work. Milestones may be used to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represent anything that has begun or been completed (its duration), although they are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most often used as a scheduling tool. You can see how a milestone and task may be helpful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in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scheduling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if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it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focuses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on key progress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milestones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in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a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project.</w:t>
      </w:r>
    </w:p>
    <w:p>
      <w:pPr>
        <w:spacing w:before="203" w:line="278" w:lineRule="auto"/>
        <w:ind w:left="580" w:right="456" w:firstLine="0"/>
        <w:jc w:val="left"/>
        <w:rPr>
          <w:b/>
          <w:i/>
          <w:sz w:val="22"/>
        </w:rPr>
      </w:pPr>
      <w:bookmarkStart w:id="7" w:name="Milestones assist  project  managers  pl"/>
      <w:bookmarkEnd w:id="7"/>
      <w:r>
        <w:rPr>
          <w:b/>
          <w:i/>
          <w:sz w:val="22"/>
        </w:rPr>
        <w:t>Milestones assist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project</w:t>
      </w:r>
      <w:r>
        <w:rPr>
          <w:b/>
          <w:i/>
          <w:spacing w:val="48"/>
          <w:sz w:val="22"/>
        </w:rPr>
        <w:t xml:space="preserve"> </w:t>
      </w:r>
      <w:r>
        <w:rPr>
          <w:b/>
          <w:i/>
          <w:sz w:val="22"/>
        </w:rPr>
        <w:t>managers</w:t>
      </w:r>
      <w:r>
        <w:rPr>
          <w:b/>
          <w:i/>
          <w:spacing w:val="48"/>
          <w:sz w:val="22"/>
        </w:rPr>
        <w:t xml:space="preserve"> </w:t>
      </w:r>
      <w:r>
        <w:rPr>
          <w:b/>
          <w:i/>
          <w:sz w:val="22"/>
        </w:rPr>
        <w:t>plan, organize, create and execute project stages in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the same way that tasks break down a bigger project into manageable pieces. When you've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finished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everything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relevant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to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that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project phase,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is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the straightforward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answer.</w:t>
      </w:r>
    </w:p>
    <w:p>
      <w:pPr>
        <w:spacing w:before="0" w:line="276" w:lineRule="auto"/>
        <w:ind w:left="580" w:right="556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Completing the project charter, for example, is typically the final step in the project's start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phase. This is the point at which you will set or create your milestone to show that you've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progressed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from commencement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to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planning.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10" w:h="16840"/>
          <w:pgMar w:top="1540" w:right="1060" w:bottom="280" w:left="86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</w:p>
    <w:p>
      <w:pPr>
        <w:spacing w:before="79" w:line="276" w:lineRule="auto"/>
        <w:ind w:left="580" w:right="484" w:firstLine="0"/>
        <w:jc w:val="left"/>
        <w:rPr>
          <w:b/>
          <w:i/>
          <w:sz w:val="22"/>
        </w:rPr>
      </w:pPr>
      <w:bookmarkStart w:id="8" w:name="However, depending on your project, your"/>
      <w:bookmarkEnd w:id="8"/>
      <w:r>
        <w:rPr>
          <w:b/>
          <w:i/>
          <w:sz w:val="22"/>
        </w:rPr>
        <w:t>However, depending on your project, your organization, and other variables, the precise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moment you wish to create or add your milestones may differ. It's always advisable to seek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advice from industry specialists and members of your business or project team. A little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advice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now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will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save you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a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lot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of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hassle.</w:t>
      </w:r>
    </w:p>
    <w:p>
      <w:pPr>
        <w:spacing w:before="201"/>
        <w:ind w:left="580" w:right="0" w:firstLine="0"/>
        <w:jc w:val="left"/>
        <w:rPr>
          <w:b/>
          <w:i/>
          <w:sz w:val="22"/>
        </w:rPr>
      </w:pPr>
      <w:bookmarkStart w:id="9" w:name="Task"/>
      <w:bookmarkEnd w:id="9"/>
      <w:r>
        <w:rPr>
          <w:b/>
          <w:i/>
          <w:sz w:val="22"/>
        </w:rPr>
        <w:t>Task</w:t>
      </w:r>
    </w:p>
    <w:p>
      <w:pPr>
        <w:pStyle w:val="5"/>
        <w:spacing w:before="7"/>
        <w:ind w:left="0"/>
        <w:rPr>
          <w:sz w:val="20"/>
        </w:rPr>
      </w:pPr>
    </w:p>
    <w:p>
      <w:pPr>
        <w:spacing w:before="0" w:line="276" w:lineRule="auto"/>
        <w:ind w:left="580" w:right="510" w:firstLine="0"/>
        <w:jc w:val="left"/>
        <w:rPr>
          <w:b/>
          <w:i/>
          <w:sz w:val="22"/>
        </w:rPr>
      </w:pPr>
      <w:bookmarkStart w:id="10" w:name="A project task is a smaller, more manage"/>
      <w:bookmarkEnd w:id="10"/>
      <w:r>
        <w:rPr>
          <w:b/>
          <w:i/>
          <w:sz w:val="22"/>
        </w:rPr>
        <w:t>A project task is a smaller, more manageable component of a larger project. Tasks are like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a staircase to the finish line; each step ahead brings you closer to your objectives. The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effective execution of each job along the trip is required for a project's successful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completion. The following sections describe different project management methods that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may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assist you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in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breaking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down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your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project and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effectively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managing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your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tasks.</w:t>
      </w:r>
    </w:p>
    <w:p>
      <w:pPr>
        <w:spacing w:before="198" w:line="276" w:lineRule="auto"/>
        <w:ind w:left="580" w:right="380" w:firstLine="0"/>
        <w:jc w:val="left"/>
        <w:rPr>
          <w:b/>
          <w:i/>
          <w:sz w:val="22"/>
        </w:rPr>
      </w:pPr>
      <w:bookmarkStart w:id="11" w:name="A project team typically has several act"/>
      <w:bookmarkEnd w:id="11"/>
      <w:r>
        <w:rPr>
          <w:b/>
          <w:i/>
          <w:sz w:val="22"/>
        </w:rPr>
        <w:t>A project team typically has several activities planned. Each job will be given to a particular</w:t>
      </w:r>
      <w:r>
        <w:rPr>
          <w:b/>
          <w:i/>
          <w:spacing w:val="-46"/>
          <w:sz w:val="22"/>
        </w:rPr>
        <w:t xml:space="preserve"> </w:t>
      </w:r>
      <w:r>
        <w:rPr>
          <w:b/>
          <w:i/>
          <w:sz w:val="22"/>
        </w:rPr>
        <w:t>member of the group, and that individual will be in charge of performing the work within a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certain amount of time Writing an article (like this one) or setting up a meeting are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examples of tasks. For more efficient outcomes, complex, time-consuming activities may be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split into smaller subtasks.</w:t>
      </w:r>
    </w:p>
    <w:p>
      <w:pPr>
        <w:pStyle w:val="2"/>
      </w:pPr>
      <w:bookmarkStart w:id="12" w:name="What is a mile stone schedule:"/>
      <w:bookmarkEnd w:id="12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mile stone</w:t>
      </w:r>
      <w:r>
        <w:rPr>
          <w:spacing w:val="-1"/>
        </w:rPr>
        <w:t xml:space="preserve"> </w:t>
      </w:r>
      <w:r>
        <w:t>schedule:</w:t>
      </w:r>
    </w:p>
    <w:p>
      <w:pPr>
        <w:pStyle w:val="5"/>
        <w:spacing w:before="264" w:line="273" w:lineRule="auto"/>
        <w:ind w:right="519"/>
      </w:pPr>
      <w:bookmarkStart w:id="13" w:name="A milestone schedule or milestone chart "/>
      <w:bookmarkEnd w:id="13"/>
      <w:r>
        <w:t>A milestone schedule or milestone chart is a timeline that uses milestones to divide</w:t>
      </w:r>
      <w:r>
        <w:rPr>
          <w:spacing w:val="-50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monitoring.</w:t>
      </w:r>
    </w:p>
    <w:p>
      <w:pPr>
        <w:pStyle w:val="5"/>
        <w:spacing w:before="203" w:line="446" w:lineRule="auto"/>
        <w:ind w:right="3514"/>
      </w:pPr>
      <w:bookmarkStart w:id="14" w:name="A milestone schedule has the following c"/>
      <w:bookmarkEnd w:id="14"/>
      <w:r>
        <w:t>A milestone schedule has the following characteristics:</w:t>
      </w:r>
      <w:r>
        <w:rPr>
          <w:spacing w:val="-50"/>
        </w:rPr>
        <w:t xml:space="preserve"> </w:t>
      </w:r>
      <w:bookmarkStart w:id="15" w:name="The schedule should be easy to understan"/>
      <w:bookmarkEnd w:id="15"/>
      <w:r>
        <w:t>The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</w:p>
    <w:p>
      <w:pPr>
        <w:pStyle w:val="5"/>
        <w:spacing w:line="273" w:lineRule="auto"/>
      </w:pPr>
      <w:bookmarkStart w:id="16" w:name="The schedule must be detailed enough to "/>
      <w:bookmarkEnd w:id="16"/>
      <w:r>
        <w:t>The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 detailed</w:t>
      </w:r>
      <w:r>
        <w:rPr>
          <w:spacing w:val="-6"/>
        </w:rPr>
        <w:t xml:space="preserve"> </w:t>
      </w:r>
      <w:r>
        <w:t>enough 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measuring</w:t>
      </w:r>
      <w:r>
        <w:rPr>
          <w:spacing w:val="-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controlling</w:t>
      </w:r>
    </w:p>
    <w:p>
      <w:pPr>
        <w:pStyle w:val="5"/>
        <w:spacing w:before="208"/>
      </w:pPr>
      <w:bookmarkStart w:id="17" w:name="The schedule should highlight the critic"/>
      <w:bookmarkEnd w:id="17"/>
      <w:r>
        <w:t>The</w:t>
      </w:r>
      <w:r>
        <w:rPr>
          <w:spacing w:val="-5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highlight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tasks</w:t>
      </w:r>
    </w:p>
    <w:p>
      <w:pPr>
        <w:pStyle w:val="5"/>
        <w:spacing w:before="242" w:line="446" w:lineRule="auto"/>
        <w:ind w:right="3137"/>
      </w:pPr>
      <w:bookmarkStart w:id="18" w:name="The schedule should be flexible enough t"/>
      <w:bookmarkEnd w:id="18"/>
      <w:r>
        <w:t>The</w:t>
      </w:r>
      <w:r>
        <w:rPr>
          <w:spacing w:val="-5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easily</w:t>
      </w:r>
      <w:r>
        <w:rPr>
          <w:spacing w:val="-49"/>
        </w:rPr>
        <w:t xml:space="preserve"> </w:t>
      </w:r>
      <w:bookmarkStart w:id="19" w:name="The schedule should depict the realistic"/>
      <w:bookmarkEnd w:id="19"/>
      <w:r>
        <w:t>The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depict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realistic timelines</w:t>
      </w:r>
    </w:p>
    <w:p>
      <w:pPr>
        <w:spacing w:before="0"/>
        <w:ind w:left="580" w:right="0" w:firstLine="0"/>
        <w:jc w:val="left"/>
        <w:rPr>
          <w:b/>
          <w:i/>
          <w:sz w:val="22"/>
        </w:rPr>
      </w:pPr>
      <w:bookmarkStart w:id="20" w:name="How to Create a Milestone Schedule:"/>
      <w:bookmarkEnd w:id="20"/>
      <w:r>
        <w:rPr>
          <w:b/>
          <w:i/>
          <w:sz w:val="22"/>
        </w:rPr>
        <w:t>How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>to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Create</w:t>
      </w:r>
      <w:r>
        <w:rPr>
          <w:b/>
          <w:i/>
          <w:spacing w:val="-2"/>
          <w:sz w:val="22"/>
        </w:rPr>
        <w:t xml:space="preserve"> </w:t>
      </w:r>
      <w:r>
        <w:rPr>
          <w:b/>
          <w:i/>
          <w:sz w:val="22"/>
        </w:rPr>
        <w:t>a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Milestone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Schedule:</w:t>
      </w:r>
    </w:p>
    <w:p>
      <w:pPr>
        <w:pStyle w:val="5"/>
        <w:spacing w:before="7"/>
        <w:ind w:left="0"/>
        <w:rPr>
          <w:sz w:val="20"/>
        </w:rPr>
      </w:pPr>
    </w:p>
    <w:p>
      <w:pPr>
        <w:pStyle w:val="5"/>
        <w:spacing w:line="446" w:lineRule="auto"/>
        <w:ind w:right="484"/>
      </w:pPr>
      <w:bookmarkStart w:id="21" w:name="The following steps are required in sequ"/>
      <w:bookmarkEnd w:id="21"/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schedule:</w:t>
      </w:r>
      <w:r>
        <w:rPr>
          <w:spacing w:val="-50"/>
        </w:rPr>
        <w:t xml:space="preserve"> </w:t>
      </w:r>
      <w:bookmarkStart w:id="22" w:name="Define the Project Objectives"/>
      <w:bookmarkEnd w:id="22"/>
      <w:r>
        <w:t>Define</w:t>
      </w:r>
      <w:r>
        <w:rPr>
          <w:spacing w:val="-1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Objectives</w:t>
      </w:r>
    </w:p>
    <w:p>
      <w:pPr>
        <w:pStyle w:val="5"/>
        <w:spacing w:line="446" w:lineRule="auto"/>
        <w:ind w:right="6680"/>
      </w:pPr>
      <w:bookmarkStart w:id="23" w:name="Create Milestones"/>
      <w:bookmarkEnd w:id="23"/>
      <w:r>
        <w:t>Create Milestones</w:t>
      </w:r>
      <w:r>
        <w:rPr>
          <w:spacing w:val="1"/>
        </w:rPr>
        <w:t xml:space="preserve"> </w:t>
      </w:r>
      <w:bookmarkStart w:id="24" w:name="Reviewing the Milestones"/>
      <w:bookmarkEnd w:id="24"/>
      <w:r>
        <w:t>Reviewing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Milestones</w:t>
      </w:r>
    </w:p>
    <w:p>
      <w:pPr>
        <w:pStyle w:val="8"/>
        <w:numPr>
          <w:ilvl w:val="0"/>
          <w:numId w:val="1"/>
        </w:numPr>
        <w:tabs>
          <w:tab w:val="left" w:pos="826"/>
        </w:tabs>
        <w:spacing w:before="1" w:after="0" w:line="240" w:lineRule="auto"/>
        <w:ind w:left="825" w:right="0" w:hanging="246"/>
        <w:jc w:val="left"/>
        <w:rPr>
          <w:b/>
          <w:i/>
          <w:sz w:val="24"/>
        </w:rPr>
      </w:pPr>
      <w:bookmarkStart w:id="25" w:name="1. Define Project Objectives:"/>
      <w:bookmarkEnd w:id="25"/>
      <w:bookmarkStart w:id="26" w:name="1. Define Project Objectives:"/>
      <w:bookmarkEnd w:id="26"/>
      <w:r>
        <w:rPr>
          <w:b/>
          <w:i/>
          <w:sz w:val="24"/>
        </w:rPr>
        <w:t>Define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Project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Objectives: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right="1060" w:bottom="280" w:left="86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</w:p>
    <w:p>
      <w:pPr>
        <w:pStyle w:val="5"/>
        <w:spacing w:before="79" w:line="276" w:lineRule="auto"/>
        <w:ind w:right="573"/>
      </w:pPr>
      <w:bookmarkStart w:id="27" w:name="The project manager’s first scheduling r"/>
      <w:bookmarkEnd w:id="27"/>
      <w:r>
        <w:t>The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manager’s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responsibility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fldChar w:fldCharType="begin"/>
      </w:r>
      <w:r>
        <w:instrText xml:space="preserve"> HYPERLINK "https://pmstudycircle.com/project-objectives/" \h </w:instrText>
      </w:r>
      <w:r>
        <w:fldChar w:fldCharType="separate"/>
      </w:r>
      <w:r>
        <w:t>project</w:t>
      </w:r>
      <w:r>
        <w:fldChar w:fldCharType="end"/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"https://pmstudycircle.com/project-objectives/" \h </w:instrText>
      </w:r>
      <w:r>
        <w:fldChar w:fldCharType="separate"/>
      </w:r>
      <w:r>
        <w:t xml:space="preserve">objectives </w:t>
      </w:r>
      <w:r>
        <w:fldChar w:fldCharType="end"/>
      </w:r>
      <w:r>
        <w:t>by putting them into quantitative terms. A project objective is a</w:t>
      </w:r>
      <w:r>
        <w:rPr>
          <w:spacing w:val="1"/>
        </w:rPr>
        <w:t xml:space="preserve"> </w:t>
      </w:r>
      <w:r>
        <w:t>statement that specifies the expected outcomes. They will be examined throughout</w:t>
      </w:r>
      <w:r>
        <w:rPr>
          <w:spacing w:val="-50"/>
        </w:rPr>
        <w:t xml:space="preserve"> </w:t>
      </w:r>
      <w:r>
        <w:t>the project life cycle to see if they fall within the project’s scope. A well-defined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be:</w:t>
      </w:r>
    </w:p>
    <w:p>
      <w:pPr>
        <w:pStyle w:val="5"/>
        <w:spacing w:before="202" w:line="446" w:lineRule="auto"/>
        <w:ind w:right="3514"/>
      </w:pPr>
      <w:bookmarkStart w:id="28" w:name="Attainable: The objective should be achi"/>
      <w:bookmarkEnd w:id="28"/>
      <w:r>
        <w:t>Attainable: The objective should be achievable.</w:t>
      </w:r>
      <w:r>
        <w:rPr>
          <w:spacing w:val="1"/>
        </w:rPr>
        <w:t xml:space="preserve"> </w:t>
      </w:r>
      <w:bookmarkStart w:id="29" w:name="Definitive: The objective should be clea"/>
      <w:bookmarkEnd w:id="29"/>
      <w:r>
        <w:t>Definitive: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clearly</w:t>
      </w:r>
      <w:r>
        <w:rPr>
          <w:spacing w:val="-5"/>
        </w:rPr>
        <w:t xml:space="preserve"> </w:t>
      </w:r>
      <w:r>
        <w:t>defined.</w:t>
      </w:r>
    </w:p>
    <w:p>
      <w:pPr>
        <w:pStyle w:val="5"/>
        <w:spacing w:line="273" w:lineRule="auto"/>
        <w:ind w:right="667"/>
      </w:pPr>
      <w:bookmarkStart w:id="30" w:name="Quantifiable: Measurable objectives are "/>
      <w:bookmarkEnd w:id="30"/>
      <w:r>
        <w:t>Quantifiable: Measurable objectives are mandatory to compare performance to a</w:t>
      </w:r>
      <w:r>
        <w:rPr>
          <w:spacing w:val="-51"/>
        </w:rPr>
        <w:t xml:space="preserve"> </w:t>
      </w:r>
      <w:r>
        <w:t>standard.</w:t>
      </w:r>
    </w:p>
    <w:p>
      <w:pPr>
        <w:pStyle w:val="5"/>
        <w:spacing w:before="208"/>
      </w:pPr>
      <w:bookmarkStart w:id="31" w:name="Specific Duration: The time within which"/>
      <w:bookmarkEnd w:id="31"/>
      <w:r>
        <w:t>Specific</w:t>
      </w:r>
      <w:r>
        <w:rPr>
          <w:spacing w:val="-2"/>
        </w:rPr>
        <w:t xml:space="preserve"> </w:t>
      </w:r>
      <w:r>
        <w:t>Duration: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defined.</w:t>
      </w:r>
    </w:p>
    <w:p>
      <w:pPr>
        <w:pStyle w:val="8"/>
        <w:numPr>
          <w:ilvl w:val="0"/>
          <w:numId w:val="1"/>
        </w:numPr>
        <w:tabs>
          <w:tab w:val="left" w:pos="826"/>
        </w:tabs>
        <w:spacing w:before="243" w:after="0" w:line="240" w:lineRule="auto"/>
        <w:ind w:left="825" w:right="0" w:hanging="246"/>
        <w:jc w:val="left"/>
        <w:rPr>
          <w:b/>
          <w:i/>
          <w:sz w:val="24"/>
        </w:rPr>
      </w:pPr>
      <w:bookmarkStart w:id="32" w:name="2. Create Milestones:"/>
      <w:bookmarkEnd w:id="32"/>
      <w:bookmarkStart w:id="33" w:name="2. Create Milestones:"/>
      <w:bookmarkEnd w:id="33"/>
      <w:r>
        <w:rPr>
          <w:b/>
          <w:i/>
          <w:sz w:val="24"/>
        </w:rPr>
        <w:t>Create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Milestones:</w:t>
      </w:r>
    </w:p>
    <w:p>
      <w:pPr>
        <w:pStyle w:val="5"/>
        <w:spacing w:before="242" w:line="276" w:lineRule="auto"/>
        <w:ind w:right="390"/>
      </w:pPr>
      <w:bookmarkStart w:id="34" w:name="You must logically categorize the work t"/>
      <w:bookmarkEnd w:id="34"/>
      <w:r>
        <w:t>You must logically categorize the work to generate milestones once the project</w:t>
      </w:r>
      <w:r>
        <w:rPr>
          <w:spacing w:val="1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defined.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breakdown</w:t>
      </w:r>
      <w:r>
        <w:rPr>
          <w:spacing w:val="-4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at</w:t>
      </w:r>
      <w:r>
        <w:rPr>
          <w:spacing w:val="-50"/>
        </w:rPr>
        <w:t xml:space="preserve"> </w:t>
      </w:r>
      <w:r>
        <w:t>this time; instead, a high-level milestone schedule will be created to give a high-</w:t>
      </w:r>
      <w:r>
        <w:rPr>
          <w:spacing w:val="1"/>
        </w:rPr>
        <w:t xml:space="preserve"> </w:t>
      </w:r>
      <w:r>
        <w:t>level notion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 be done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order.</w:t>
      </w:r>
    </w:p>
    <w:p>
      <w:pPr>
        <w:pStyle w:val="8"/>
        <w:numPr>
          <w:ilvl w:val="0"/>
          <w:numId w:val="1"/>
        </w:numPr>
        <w:tabs>
          <w:tab w:val="left" w:pos="826"/>
        </w:tabs>
        <w:spacing w:before="199" w:after="0" w:line="240" w:lineRule="auto"/>
        <w:ind w:left="825" w:right="0" w:hanging="246"/>
        <w:jc w:val="left"/>
        <w:rPr>
          <w:b/>
          <w:i/>
          <w:sz w:val="24"/>
        </w:rPr>
      </w:pPr>
      <w:bookmarkStart w:id="35" w:name="3. Review the Milestones:"/>
      <w:bookmarkEnd w:id="35"/>
      <w:bookmarkStart w:id="36" w:name="3. Review the Milestones:"/>
      <w:bookmarkEnd w:id="36"/>
      <w:r>
        <w:rPr>
          <w:b/>
          <w:i/>
          <w:sz w:val="24"/>
        </w:rPr>
        <w:t>Review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Milestones:</w:t>
      </w:r>
    </w:p>
    <w:p>
      <w:pPr>
        <w:pStyle w:val="5"/>
        <w:spacing w:before="241" w:line="276" w:lineRule="auto"/>
        <w:ind w:right="411"/>
      </w:pPr>
      <w:bookmarkStart w:id="37" w:name="The project manager should ensure that t"/>
      <w:bookmarkEnd w:id="37"/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 milestones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realistic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50"/>
        </w:rPr>
        <w:t xml:space="preserve"> </w:t>
      </w:r>
      <w:r>
        <w:t>been defined. At a high level, the plan should take into account elements such as</w:t>
      </w:r>
      <w:r>
        <w:rPr>
          <w:spacing w:val="1"/>
        </w:rPr>
        <w:t xml:space="preserve"> </w:t>
      </w:r>
      <w:r>
        <w:t>technical and management reviews, vacations, conflicts, and resource limits that</w:t>
      </w:r>
      <w:r>
        <w:rPr>
          <w:spacing w:val="1"/>
        </w:rPr>
        <w:t xml:space="preserve"> </w:t>
      </w:r>
      <w:r>
        <w:t>influence the scheduling and budgeting process. The project manager must make</w:t>
      </w:r>
      <w:r>
        <w:rPr>
          <w:spacing w:val="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milestones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sensibly</w:t>
      </w:r>
      <w:r>
        <w:rPr>
          <w:spacing w:val="-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organized.</w:t>
      </w:r>
    </w:p>
    <w:p>
      <w:pPr>
        <w:pStyle w:val="5"/>
        <w:spacing w:before="202" w:line="273" w:lineRule="auto"/>
        <w:ind w:right="479"/>
      </w:pPr>
      <w:bookmarkStart w:id="38" w:name="Because planning is an iterative process"/>
      <w:bookmarkEnd w:id="38"/>
      <w:r>
        <w:t>Because planning is an iterative process, the timetable should be flexible enough to</w:t>
      </w:r>
      <w:r>
        <w:rPr>
          <w:spacing w:val="-50"/>
        </w:rPr>
        <w:t xml:space="preserve"> </w:t>
      </w:r>
      <w:r>
        <w:t>accommodate</w:t>
      </w:r>
      <w:r>
        <w:rPr>
          <w:spacing w:val="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delays.</w:t>
      </w:r>
    </w:p>
    <w:p>
      <w:pPr>
        <w:pStyle w:val="5"/>
        <w:ind w:left="0"/>
        <w:rPr>
          <w:sz w:val="28"/>
        </w:rPr>
      </w:pPr>
    </w:p>
    <w:p>
      <w:pPr>
        <w:pStyle w:val="5"/>
        <w:spacing w:before="1"/>
        <w:ind w:left="0"/>
        <w:rPr>
          <w:sz w:val="32"/>
        </w:rPr>
      </w:pPr>
    </w:p>
    <w:p>
      <w:pPr>
        <w:pStyle w:val="2"/>
        <w:spacing w:before="0"/>
      </w:pPr>
      <w:bookmarkStart w:id="39" w:name="Milestone Schedule Example:"/>
      <w:bookmarkEnd w:id="39"/>
      <w:r>
        <w:t>Milestone</w:t>
      </w:r>
      <w:r>
        <w:rPr>
          <w:spacing w:val="-8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Example:</w:t>
      </w:r>
    </w:p>
    <w:p>
      <w:pPr>
        <w:pStyle w:val="5"/>
        <w:spacing w:before="263" w:line="273" w:lineRule="auto"/>
        <w:ind w:right="878"/>
      </w:pPr>
      <w:bookmarkStart w:id="40" w:name="Each deliverable at the milestone is ass"/>
      <w:bookmarkEnd w:id="40"/>
      <w:r>
        <w:t>Each deliverable at the milestone is assessed with different colour codes as RGA</w:t>
      </w:r>
      <w:r>
        <w:rPr>
          <w:spacing w:val="-50"/>
        </w:rPr>
        <w:t xml:space="preserve"> </w:t>
      </w:r>
      <w:r>
        <w:t>(Red/Green/Amber):</w:t>
      </w:r>
    </w:p>
    <w:p>
      <w:pPr>
        <w:pStyle w:val="5"/>
        <w:spacing w:before="204"/>
      </w:pPr>
      <w:bookmarkStart w:id="41" w:name="Green indicates that the team has fully "/>
      <w:bookmarkEnd w:id="41"/>
      <w:r>
        <w:t>Green</w:t>
      </w:r>
      <w:r>
        <w:rPr>
          <w:spacing w:val="-4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criteria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deliverable</w:t>
      </w:r>
    </w:p>
    <w:p>
      <w:pPr>
        <w:pStyle w:val="5"/>
        <w:spacing w:before="242" w:line="273" w:lineRule="auto"/>
        <w:ind w:right="387"/>
      </w:pPr>
      <w:bookmarkStart w:id="42" w:name="Amber/Yellow indicates that the criteria"/>
      <w:bookmarkEnd w:id="42"/>
      <w:r>
        <w:t>Amber/Yellow indicates that the criteria have not been fully met, but the team has a</w:t>
      </w:r>
      <w:r>
        <w:rPr>
          <w:spacing w:val="-50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 the criteria</w:t>
      </w:r>
    </w:p>
    <w:p>
      <w:pPr>
        <w:pStyle w:val="5"/>
        <w:spacing w:before="208" w:line="273" w:lineRule="auto"/>
        <w:ind w:right="708"/>
      </w:pPr>
      <w:bookmarkStart w:id="43" w:name="Red indicates that the team has not full"/>
      <w:bookmarkEnd w:id="43"/>
      <w:r>
        <w:t>Red indicates that the team has not fully met the criteria and has no plan to meet</w:t>
      </w:r>
      <w:r>
        <w:rPr>
          <w:spacing w:val="-5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(requiring</w:t>
      </w:r>
      <w:r>
        <w:rPr>
          <w:spacing w:val="-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management)</w:t>
      </w:r>
    </w:p>
    <w:p>
      <w:pPr>
        <w:spacing w:after="0" w:line="273" w:lineRule="auto"/>
        <w:sectPr>
          <w:pgSz w:w="11910" w:h="16840"/>
          <w:pgMar w:top="1340" w:right="1060" w:bottom="280" w:left="860" w:header="720" w:footer="720" w:gutter="0"/>
          <w:pgBorders w:offsetFrom="page">
            <w:top w:val="triple" w:color="000000" w:sz="4" w:space="25"/>
            <w:left w:val="triple" w:color="000000" w:sz="4" w:space="25"/>
            <w:bottom w:val="triple" w:color="000000" w:sz="4" w:space="25"/>
            <w:right w:val="triple" w:color="000000" w:sz="4" w:space="25"/>
          </w:pgBorders>
          <w:cols w:space="720" w:num="1"/>
        </w:sectPr>
      </w:pPr>
    </w:p>
    <w:p>
      <w:pPr>
        <w:pStyle w:val="5"/>
        <w:spacing w:before="79"/>
      </w:pPr>
      <w:bookmarkStart w:id="44" w:name="Below is an example of a milestone sched"/>
      <w:bookmarkEnd w:id="44"/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schedule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205105</wp:posOffset>
            </wp:positionV>
            <wp:extent cx="6161405" cy="41389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468" cy="413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8"/>
        </w:rPr>
      </w:pPr>
    </w:p>
    <w:p>
      <w:pPr>
        <w:pStyle w:val="5"/>
        <w:ind w:left="0"/>
        <w:rPr>
          <w:sz w:val="28"/>
        </w:rPr>
      </w:pPr>
    </w:p>
    <w:p>
      <w:pPr>
        <w:pStyle w:val="5"/>
        <w:ind w:left="0"/>
        <w:rPr>
          <w:sz w:val="28"/>
        </w:rPr>
      </w:pPr>
    </w:p>
    <w:p>
      <w:pPr>
        <w:pStyle w:val="5"/>
        <w:spacing w:before="2"/>
        <w:ind w:left="0"/>
        <w:rPr>
          <w:sz w:val="34"/>
        </w:rPr>
      </w:pPr>
    </w:p>
    <w:p>
      <w:pPr>
        <w:pStyle w:val="5"/>
        <w:spacing w:line="273" w:lineRule="auto"/>
        <w:ind w:right="747"/>
      </w:pPr>
      <w:bookmarkStart w:id="45" w:name="The milestone is approved if the metrics"/>
      <w:bookmarkEnd w:id="45"/>
      <w:r>
        <w:t>The milestone is approved if the metrics are green for all deliverables. Often,</w:t>
      </w:r>
      <w:r>
        <w:rPr>
          <w:spacing w:val="1"/>
        </w:rPr>
        <w:t xml:space="preserve"> </w:t>
      </w:r>
      <w:r>
        <w:t>approval is given, even though there are unresolved issues. The program team is</w:t>
      </w:r>
      <w:r>
        <w:rPr>
          <w:spacing w:val="-50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 resolving</w:t>
      </w:r>
      <w:r>
        <w:rPr>
          <w:spacing w:val="-1"/>
        </w:rPr>
        <w:t xml:space="preserve"> </w:t>
      </w:r>
      <w:r>
        <w:t>the open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later.</w:t>
      </w:r>
    </w:p>
    <w:p>
      <w:pPr>
        <w:pStyle w:val="5"/>
        <w:spacing w:before="205" w:line="451" w:lineRule="auto"/>
        <w:ind w:left="633" w:right="1725" w:hanging="53"/>
      </w:pPr>
      <w:bookmarkStart w:id="46" w:name="There can be a milestone review meeting "/>
      <w:bookmarkEnd w:id="46"/>
      <w:r>
        <w:t xml:space="preserve">There can be a milestone review meeting with key </w:t>
      </w:r>
      <w:r>
        <w:fldChar w:fldCharType="begin"/>
      </w:r>
      <w:r>
        <w:instrText xml:space="preserve"> HYPERLINK "https://pmstudycircle.com/stakeholders-in-project-management-definition-and-types/" \h </w:instrText>
      </w:r>
      <w:r>
        <w:fldChar w:fldCharType="separate"/>
      </w:r>
      <w:r>
        <w:rPr>
          <w:u w:val="single"/>
        </w:rPr>
        <w:t>project stakeholders</w:t>
      </w:r>
      <w:r>
        <w:rPr>
          <w:u w:val="single"/>
        </w:rPr>
        <w:fldChar w:fldCharType="end"/>
      </w:r>
      <w:r>
        <w:t>.</w:t>
      </w:r>
      <w:r>
        <w:rPr>
          <w:spacing w:val="-50"/>
        </w:rPr>
        <w:t xml:space="preserve"> </w:t>
      </w:r>
      <w:bookmarkStart w:id="47" w:name="The following questions need to be valid"/>
      <w:bookmarkEnd w:id="47"/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meeting:</w:t>
      </w:r>
    </w:p>
    <w:p>
      <w:pPr>
        <w:pStyle w:val="5"/>
        <w:spacing w:line="273" w:lineRule="auto"/>
        <w:ind w:right="1040"/>
      </w:pPr>
      <w:bookmarkStart w:id="48" w:name="Were the checkpoints completed, i.e., th"/>
      <w:bookmarkEnd w:id="48"/>
      <w:r>
        <w:t>Were the checkpoints completed, i.e., those events that were due to be finished</w:t>
      </w:r>
      <w:r>
        <w:rPr>
          <w:spacing w:val="-50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 last</w:t>
      </w:r>
      <w:r>
        <w:rPr>
          <w:spacing w:val="-2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period?</w:t>
      </w:r>
    </w:p>
    <w:p>
      <w:pPr>
        <w:pStyle w:val="5"/>
        <w:spacing w:before="197" w:line="446" w:lineRule="auto"/>
        <w:ind w:right="1768"/>
      </w:pPr>
      <w:bookmarkStart w:id="49" w:name="If yes, were the appropriate deliverable"/>
      <w:bookmarkEnd w:id="49"/>
      <w:r>
        <w:t>If yes, were the appropriate deliverables produced out of each of these?</w:t>
      </w:r>
      <w:r>
        <w:rPr>
          <w:spacing w:val="-51"/>
        </w:rPr>
        <w:t xml:space="preserve"> </w:t>
      </w:r>
      <w:bookmarkStart w:id="50" w:name="If yes, did these deliverables meet the "/>
      <w:bookmarkEnd w:id="50"/>
      <w:r>
        <w:t>If</w:t>
      </w:r>
      <w:r>
        <w:rPr>
          <w:spacing w:val="-2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did these</w:t>
      </w:r>
      <w:r>
        <w:rPr>
          <w:spacing w:val="-1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criteria?</w:t>
      </w:r>
    </w:p>
    <w:p>
      <w:pPr>
        <w:pStyle w:val="5"/>
        <w:spacing w:line="446" w:lineRule="auto"/>
        <w:ind w:right="2603"/>
      </w:pPr>
      <w:bookmarkStart w:id="51" w:name="If yes, is work being accomplished with "/>
      <w:bookmarkEnd w:id="51"/>
      <w:r>
        <w:t>If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accomplished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committed?</w:t>
      </w:r>
      <w:r>
        <w:rPr>
          <w:spacing w:val="-50"/>
        </w:rPr>
        <w:t xml:space="preserve"> </w:t>
      </w:r>
      <w:bookmarkStart w:id="52" w:name="If the answers are yes, then the milesto"/>
      <w:bookmarkEnd w:id="52"/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 milestone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achieved.</w:t>
      </w:r>
    </w:p>
    <w:sectPr>
      <w:pgSz w:w="11910" w:h="16840"/>
      <w:pgMar w:top="1340" w:right="1060" w:bottom="280" w:left="860" w:header="720" w:footer="720" w:gutter="0"/>
      <w:pgBorders w:offsetFrom="page">
        <w:top w:val="triple" w:color="000000" w:sz="4" w:space="25"/>
        <w:left w:val="triple" w:color="000000" w:sz="4" w:space="25"/>
        <w:bottom w:val="triple" w:color="000000" w:sz="4" w:space="25"/>
        <w:right w:val="triple" w:color="000000" w:sz="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5" w:hanging="245"/>
        <w:jc w:val="left"/>
      </w:pPr>
      <w:rPr>
        <w:rFonts w:hint="default" w:ascii="Cambria" w:hAnsi="Cambria" w:eastAsia="Cambria" w:cs="Cambria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6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9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5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8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4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1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FA32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3"/>
      <w:ind w:left="580"/>
      <w:outlineLvl w:val="1"/>
    </w:pPr>
    <w:rPr>
      <w:rFonts w:ascii="Cambria" w:hAnsi="Cambria" w:eastAsia="Cambria" w:cs="Cambria"/>
      <w:b/>
      <w:bCs/>
      <w:i/>
      <w:i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0"/>
    </w:pPr>
    <w:rPr>
      <w:rFonts w:ascii="Cambria" w:hAnsi="Cambria" w:eastAsia="Cambria" w:cs="Cambria"/>
      <w:b/>
      <w:bCs/>
      <w:i/>
      <w:iCs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2"/>
      <w:ind w:left="3067" w:hanging="2454"/>
    </w:pPr>
    <w:rPr>
      <w:rFonts w:ascii="Cambria" w:hAnsi="Cambria" w:eastAsia="Cambria" w:cs="Cambria"/>
      <w:b/>
      <w:bCs/>
      <w:i/>
      <w:iCs/>
      <w:sz w:val="40"/>
      <w:szCs w:val="4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825" w:hanging="246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99" w:line="308" w:lineRule="exact"/>
      <w:ind w:left="109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2022-11-19T17:15:00Z</dcterms:created>
  <dc:creator>Microsoft</dc:creator>
  <cp:lastModifiedBy>Mohana C</cp:lastModifiedBy>
  <dcterms:modified xsi:type="dcterms:W3CDTF">2022-11-19T17:18:41Z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8DF56359C58E4DD4925FE0A222C2916E</vt:lpwstr>
  </property>
</Properties>
</file>