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965" w:rsidRDefault="003D609A">
      <w:pPr>
        <w:spacing w:before="95"/>
        <w:ind w:left="240"/>
        <w:rPr>
          <w:rFonts w:ascii="Microsoft Sans Serif"/>
          <w:sz w:val="20"/>
        </w:rPr>
      </w:pPr>
      <w:r>
        <w:rPr>
          <w:rFonts w:ascii="Microsoft Sans Serif"/>
          <w:sz w:val="20"/>
        </w:rPr>
        <w:t>TEAM</w:t>
      </w:r>
      <w:proofErr w:type="gramStart"/>
      <w:r>
        <w:rPr>
          <w:rFonts w:ascii="Microsoft Sans Serif"/>
          <w:sz w:val="20"/>
        </w:rPr>
        <w:t>:PNT2022</w:t>
      </w:r>
      <w:proofErr w:type="gramEnd"/>
      <w:r>
        <w:rPr>
          <w:rFonts w:ascii="Microsoft Sans Serif"/>
          <w:sz w:val="20"/>
        </w:rPr>
        <w:t>-TMID26748</w:t>
      </w:r>
    </w:p>
    <w:p w:rsidR="002E4965" w:rsidRDefault="003D609A">
      <w:pPr>
        <w:pStyle w:val="Heading1"/>
        <w:spacing w:before="138" w:line="393" w:lineRule="auto"/>
        <w:ind w:right="5619"/>
      </w:pPr>
      <w:r>
        <w:t>#Performance</w:t>
      </w:r>
      <w:r>
        <w:rPr>
          <w:spacing w:val="-7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(sprint-3)</w:t>
      </w:r>
      <w:r>
        <w:rPr>
          <w:spacing w:val="-49"/>
        </w:rPr>
        <w:t xml:space="preserve"> </w:t>
      </w:r>
      <w:r>
        <w:t>(</w:t>
      </w:r>
      <w:proofErr w:type="spellStart"/>
      <w:r>
        <w:t>i</w:t>
      </w:r>
      <w:proofErr w:type="spellEnd"/>
      <w:r>
        <w:t>).Performance</w:t>
      </w:r>
      <w:r>
        <w:rPr>
          <w:spacing w:val="-2"/>
        </w:rPr>
        <w:t xml:space="preserve"> </w:t>
      </w:r>
      <w:r>
        <w:t>Analysis</w:t>
      </w:r>
    </w:p>
    <w:p w:rsidR="002E4965" w:rsidRDefault="003D609A">
      <w:pPr>
        <w:pStyle w:val="BodyText"/>
        <w:spacing w:before="13" w:line="439" w:lineRule="auto"/>
        <w:ind w:right="3117"/>
      </w:pPr>
      <w:proofErr w:type="gramStart"/>
      <w:r>
        <w:t>metrics</w:t>
      </w:r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pd.DataFrame</w:t>
      </w:r>
      <w:proofErr w:type="spellEnd"/>
      <w:r>
        <w:t>(</w:t>
      </w:r>
      <w:proofErr w:type="spellStart"/>
      <w:r>
        <w:t>model.history.history</w:t>
      </w:r>
      <w:proofErr w:type="spellEnd"/>
      <w:r>
        <w:t>)</w:t>
      </w:r>
      <w:r>
        <w:rPr>
          <w:spacing w:val="-130"/>
        </w:rPr>
        <w:t xml:space="preserve"> </w:t>
      </w:r>
      <w:r>
        <w:t>metrics</w:t>
      </w:r>
    </w:p>
    <w:p w:rsidR="002E4965" w:rsidRDefault="003D609A">
      <w:pPr>
        <w:pStyle w:val="BodyText"/>
        <w:tabs>
          <w:tab w:val="right" w:pos="6120"/>
        </w:tabs>
        <w:spacing w:before="7" w:line="247" w:lineRule="auto"/>
        <w:ind w:right="3117" w:firstLine="927"/>
      </w:pPr>
      <w:proofErr w:type="gramStart"/>
      <w:r>
        <w:t>loss</w:t>
      </w:r>
      <w:proofErr w:type="gramEnd"/>
      <w:r>
        <w:rPr>
          <w:spacing w:val="132"/>
        </w:rPr>
        <w:t xml:space="preserve"> </w:t>
      </w:r>
      <w:r>
        <w:t>accuracy</w:t>
      </w:r>
      <w:r>
        <w:rPr>
          <w:spacing w:val="132"/>
        </w:rPr>
        <w:t xml:space="preserve"> </w:t>
      </w:r>
      <w:proofErr w:type="spellStart"/>
      <w:r>
        <w:t>val_loss</w:t>
      </w:r>
      <w:proofErr w:type="spellEnd"/>
      <w:r>
        <w:rPr>
          <w:spacing w:val="132"/>
        </w:rPr>
        <w:t xml:space="preserve"> </w:t>
      </w:r>
      <w:proofErr w:type="spellStart"/>
      <w:r>
        <w:t>val_accuracy</w:t>
      </w:r>
      <w:proofErr w:type="spellEnd"/>
      <w:r>
        <w:rPr>
          <w:spacing w:val="-129"/>
        </w:rPr>
        <w:t xml:space="preserve"> </w:t>
      </w:r>
      <w:r>
        <w:t>0</w:t>
      </w:r>
      <w:r>
        <w:rPr>
          <w:spacing w:val="131"/>
        </w:rPr>
        <w:t xml:space="preserve"> </w:t>
      </w:r>
      <w:r>
        <w:t>0.136240</w:t>
      </w:r>
      <w:r>
        <w:rPr>
          <w:spacing w:val="134"/>
        </w:rPr>
        <w:t xml:space="preserve"> </w:t>
      </w:r>
      <w:r>
        <w:t>0.959183</w:t>
      </w:r>
      <w:r>
        <w:rPr>
          <w:spacing w:val="134"/>
        </w:rPr>
        <w:t xml:space="preserve"> </w:t>
      </w:r>
      <w:r>
        <w:t>0.054753</w:t>
      </w:r>
      <w:r>
        <w:rPr>
          <w:rFonts w:ascii="Times New Roman"/>
        </w:rPr>
        <w:tab/>
      </w:r>
      <w:r>
        <w:t>0.9811</w:t>
      </w:r>
    </w:p>
    <w:p w:rsidR="002E4965" w:rsidRDefault="003D609A">
      <w:pPr>
        <w:pStyle w:val="BodyText"/>
        <w:tabs>
          <w:tab w:val="left" w:pos="5327"/>
        </w:tabs>
        <w:spacing w:line="248" w:lineRule="exact"/>
      </w:pPr>
      <w:r>
        <w:t>1</w:t>
      </w:r>
      <w:r>
        <w:rPr>
          <w:spacing w:val="131"/>
        </w:rPr>
        <w:t xml:space="preserve"> </w:t>
      </w:r>
      <w:r>
        <w:t>0.048557</w:t>
      </w:r>
      <w:r>
        <w:rPr>
          <w:spacing w:val="133"/>
        </w:rPr>
        <w:t xml:space="preserve"> </w:t>
      </w:r>
      <w:r>
        <w:t>0.985233</w:t>
      </w:r>
      <w:r>
        <w:rPr>
          <w:spacing w:val="133"/>
        </w:rPr>
        <w:t xml:space="preserve"> </w:t>
      </w:r>
      <w:r>
        <w:t>0.049157</w:t>
      </w:r>
      <w:r>
        <w:tab/>
        <w:t>0.9839</w:t>
      </w:r>
    </w:p>
    <w:p w:rsidR="002E4965" w:rsidRDefault="003D609A">
      <w:pPr>
        <w:pStyle w:val="BodyText"/>
        <w:tabs>
          <w:tab w:val="left" w:pos="5327"/>
        </w:tabs>
        <w:spacing w:before="7"/>
      </w:pPr>
      <w:r>
        <w:t>2</w:t>
      </w:r>
      <w:r>
        <w:rPr>
          <w:spacing w:val="131"/>
        </w:rPr>
        <w:t xml:space="preserve"> </w:t>
      </w:r>
      <w:r>
        <w:t>0.030406</w:t>
      </w:r>
      <w:r>
        <w:rPr>
          <w:spacing w:val="133"/>
        </w:rPr>
        <w:t xml:space="preserve"> </w:t>
      </w:r>
      <w:r>
        <w:t>0.990800</w:t>
      </w:r>
      <w:r>
        <w:rPr>
          <w:spacing w:val="133"/>
        </w:rPr>
        <w:t xml:space="preserve"> </w:t>
      </w:r>
      <w:r>
        <w:t>0.043443</w:t>
      </w:r>
      <w:r>
        <w:tab/>
        <w:t>0.9861</w:t>
      </w:r>
    </w:p>
    <w:p w:rsidR="002E4965" w:rsidRDefault="003D609A">
      <w:pPr>
        <w:pStyle w:val="BodyText"/>
        <w:tabs>
          <w:tab w:val="left" w:pos="5327"/>
        </w:tabs>
        <w:spacing w:before="7"/>
      </w:pPr>
      <w:r>
        <w:t>3</w:t>
      </w:r>
      <w:r>
        <w:rPr>
          <w:spacing w:val="131"/>
        </w:rPr>
        <w:t xml:space="preserve"> </w:t>
      </w:r>
      <w:r>
        <w:t>0.020990</w:t>
      </w:r>
      <w:r>
        <w:rPr>
          <w:spacing w:val="133"/>
        </w:rPr>
        <w:t xml:space="preserve"> </w:t>
      </w:r>
      <w:r>
        <w:t>0.993350</w:t>
      </w:r>
      <w:r>
        <w:rPr>
          <w:spacing w:val="133"/>
        </w:rPr>
        <w:t xml:space="preserve"> </w:t>
      </w:r>
      <w:r>
        <w:t>0.047409</w:t>
      </w:r>
      <w:r>
        <w:tab/>
        <w:t>0.9850</w:t>
      </w:r>
    </w:p>
    <w:p w:rsidR="002E4965" w:rsidRDefault="003D609A">
      <w:pPr>
        <w:pStyle w:val="BodyText"/>
        <w:tabs>
          <w:tab w:val="left" w:pos="5327"/>
        </w:tabs>
        <w:spacing w:before="6"/>
      </w:pPr>
      <w:r>
        <w:t>4</w:t>
      </w:r>
      <w:r>
        <w:rPr>
          <w:spacing w:val="131"/>
        </w:rPr>
        <w:t xml:space="preserve"> </w:t>
      </w:r>
      <w:r>
        <w:t>0.013883</w:t>
      </w:r>
      <w:r>
        <w:rPr>
          <w:spacing w:val="133"/>
        </w:rPr>
        <w:t xml:space="preserve"> </w:t>
      </w:r>
      <w:r>
        <w:t>0.995450</w:t>
      </w:r>
      <w:r>
        <w:rPr>
          <w:spacing w:val="133"/>
        </w:rPr>
        <w:t xml:space="preserve"> </w:t>
      </w:r>
      <w:r>
        <w:t>0.038858</w:t>
      </w:r>
      <w:r>
        <w:tab/>
        <w:t>0.9890</w:t>
      </w:r>
    </w:p>
    <w:p w:rsidR="002E4965" w:rsidRDefault="003D609A">
      <w:pPr>
        <w:pStyle w:val="BodyText"/>
        <w:tabs>
          <w:tab w:val="left" w:pos="5327"/>
        </w:tabs>
        <w:spacing w:before="7"/>
      </w:pPr>
      <w:r>
        <w:t>5</w:t>
      </w:r>
      <w:r>
        <w:rPr>
          <w:spacing w:val="131"/>
        </w:rPr>
        <w:t xml:space="preserve"> </w:t>
      </w:r>
      <w:r>
        <w:t>0.011308</w:t>
      </w:r>
      <w:r>
        <w:rPr>
          <w:spacing w:val="133"/>
        </w:rPr>
        <w:t xml:space="preserve"> </w:t>
      </w:r>
      <w:r>
        <w:t>0.996183</w:t>
      </w:r>
      <w:r>
        <w:rPr>
          <w:spacing w:val="133"/>
        </w:rPr>
        <w:t xml:space="preserve"> </w:t>
      </w:r>
      <w:r>
        <w:t>0.046504</w:t>
      </w:r>
      <w:r>
        <w:tab/>
        <w:t>0.9865</w:t>
      </w:r>
    </w:p>
    <w:p w:rsidR="002E4965" w:rsidRDefault="003D609A">
      <w:pPr>
        <w:pStyle w:val="BodyText"/>
        <w:tabs>
          <w:tab w:val="left" w:pos="5327"/>
        </w:tabs>
        <w:spacing w:before="7"/>
      </w:pPr>
      <w:r>
        <w:t>6</w:t>
      </w:r>
      <w:r>
        <w:rPr>
          <w:spacing w:val="131"/>
        </w:rPr>
        <w:t xml:space="preserve"> </w:t>
      </w:r>
      <w:r>
        <w:t>0.008813</w:t>
      </w:r>
      <w:r>
        <w:rPr>
          <w:spacing w:val="133"/>
        </w:rPr>
        <w:t xml:space="preserve"> </w:t>
      </w:r>
      <w:r>
        <w:t>0.996933</w:t>
      </w:r>
      <w:r>
        <w:rPr>
          <w:spacing w:val="133"/>
        </w:rPr>
        <w:t xml:space="preserve"> </w:t>
      </w:r>
      <w:r>
        <w:t>0.045933</w:t>
      </w:r>
      <w:r>
        <w:tab/>
        <w:t>0.9875</w:t>
      </w:r>
    </w:p>
    <w:p w:rsidR="002E4965" w:rsidRDefault="003D609A">
      <w:pPr>
        <w:pStyle w:val="BodyText"/>
        <w:tabs>
          <w:tab w:val="left" w:pos="5327"/>
        </w:tabs>
        <w:spacing w:before="7"/>
      </w:pPr>
      <w:r>
        <w:t>7</w:t>
      </w:r>
      <w:r>
        <w:rPr>
          <w:spacing w:val="131"/>
        </w:rPr>
        <w:t xml:space="preserve"> </w:t>
      </w:r>
      <w:r>
        <w:t>0.005928</w:t>
      </w:r>
      <w:r>
        <w:rPr>
          <w:spacing w:val="133"/>
        </w:rPr>
        <w:t xml:space="preserve"> </w:t>
      </w:r>
      <w:r>
        <w:t>0.997917</w:t>
      </w:r>
      <w:r>
        <w:rPr>
          <w:spacing w:val="133"/>
        </w:rPr>
        <w:t xml:space="preserve"> </w:t>
      </w:r>
      <w:r>
        <w:t>0.044267</w:t>
      </w:r>
      <w:r>
        <w:tab/>
        <w:t>0.9886</w:t>
      </w:r>
    </w:p>
    <w:p w:rsidR="002E4965" w:rsidRDefault="003D609A">
      <w:pPr>
        <w:pStyle w:val="BodyText"/>
        <w:spacing w:before="207"/>
      </w:pPr>
      <w:proofErr w:type="spellStart"/>
      <w:proofErr w:type="gramStart"/>
      <w:r>
        <w:t>metrics.plot</w:t>
      </w:r>
      <w:proofErr w:type="spellEnd"/>
      <w:r>
        <w:t>()</w:t>
      </w:r>
      <w:proofErr w:type="gramEnd"/>
    </w:p>
    <w:p w:rsidR="002E4965" w:rsidRDefault="003D609A">
      <w:pPr>
        <w:pStyle w:val="BodyText"/>
        <w:spacing w:before="206"/>
      </w:pPr>
      <w:r>
        <w:t>&lt;</w:t>
      </w:r>
      <w:proofErr w:type="spellStart"/>
      <w:proofErr w:type="gramStart"/>
      <w:r>
        <w:t>matplotlib.axes._subplots.AxesSubplot</w:t>
      </w:r>
      <w:proofErr w:type="spellEnd"/>
      <w:proofErr w:type="gramEnd"/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0x7f9be00620d0&gt;</w:t>
      </w:r>
    </w:p>
    <w:p w:rsidR="002E4965" w:rsidRDefault="003D609A">
      <w:pPr>
        <w:pStyle w:val="BodyText"/>
        <w:spacing w:before="10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1132368</wp:posOffset>
            </wp:positionH>
            <wp:positionV relativeFrom="paragraph">
              <wp:posOffset>117881</wp:posOffset>
            </wp:positionV>
            <wp:extent cx="4629150" cy="3086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965" w:rsidRDefault="002E4965">
      <w:pPr>
        <w:pStyle w:val="BodyText"/>
        <w:spacing w:before="3"/>
        <w:ind w:left="0"/>
        <w:rPr>
          <w:sz w:val="30"/>
        </w:rPr>
      </w:pPr>
    </w:p>
    <w:p w:rsidR="002E4965" w:rsidRDefault="003D609A">
      <w:pPr>
        <w:pStyle w:val="BodyText"/>
      </w:pPr>
      <w:proofErr w:type="gramStart"/>
      <w:r>
        <w:t>metrics[</w:t>
      </w:r>
      <w:proofErr w:type="gram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loss'</w:t>
      </w:r>
      <w:r>
        <w:t>,</w:t>
      </w:r>
      <w:r>
        <w:rPr>
          <w:color w:val="3F6F9F"/>
        </w:rPr>
        <w:t>'val_loss</w:t>
      </w:r>
      <w:proofErr w:type="spellEnd"/>
      <w:r>
        <w:rPr>
          <w:color w:val="3F6F9F"/>
        </w:rPr>
        <w:t>'</w:t>
      </w:r>
      <w:r>
        <w:t>]].plot()</w:t>
      </w:r>
    </w:p>
    <w:p w:rsidR="002E4965" w:rsidRDefault="003D609A">
      <w:pPr>
        <w:pStyle w:val="BodyText"/>
        <w:spacing w:before="206"/>
      </w:pPr>
      <w:r>
        <w:t>&lt;</w:t>
      </w:r>
      <w:proofErr w:type="spellStart"/>
      <w:proofErr w:type="gramStart"/>
      <w:r>
        <w:t>matplotlib.axes._subplots.AxesSubplot</w:t>
      </w:r>
      <w:proofErr w:type="spellEnd"/>
      <w:proofErr w:type="gramEnd"/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0x7f9b8a38eb90&gt;</w:t>
      </w:r>
    </w:p>
    <w:p w:rsidR="002E4965" w:rsidRDefault="002E4965">
      <w:pPr>
        <w:sectPr w:rsidR="002E4965">
          <w:type w:val="continuous"/>
          <w:pgSz w:w="12240" w:h="15840"/>
          <w:pgMar w:top="1160" w:right="1720" w:bottom="280" w:left="1280" w:header="720" w:footer="720" w:gutter="0"/>
          <w:cols w:space="720"/>
        </w:sectPr>
      </w:pPr>
    </w:p>
    <w:p w:rsidR="002E4965" w:rsidRDefault="003D609A">
      <w:pPr>
        <w:pStyle w:val="BodyText"/>
        <w:ind w:left="50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33181" cy="30861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181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65" w:rsidRDefault="002E4965">
      <w:pPr>
        <w:pStyle w:val="BodyText"/>
        <w:ind w:left="0"/>
      </w:pPr>
    </w:p>
    <w:p w:rsidR="002E4965" w:rsidRDefault="003D609A">
      <w:pPr>
        <w:pStyle w:val="BodyText"/>
        <w:spacing w:before="121"/>
      </w:pPr>
      <w:proofErr w:type="gramStart"/>
      <w:r>
        <w:t>metrics[</w:t>
      </w:r>
      <w:proofErr w:type="gram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accuracy'</w:t>
      </w:r>
      <w:r>
        <w:t>,</w:t>
      </w:r>
      <w:r>
        <w:rPr>
          <w:color w:val="3F6F9F"/>
        </w:rPr>
        <w:t>'val_accuracy</w:t>
      </w:r>
      <w:proofErr w:type="spellEnd"/>
      <w:r>
        <w:rPr>
          <w:color w:val="3F6F9F"/>
        </w:rPr>
        <w:t>'</w:t>
      </w:r>
      <w:r>
        <w:t>]].plot()</w:t>
      </w:r>
    </w:p>
    <w:p w:rsidR="002E4965" w:rsidRDefault="003D609A">
      <w:pPr>
        <w:pStyle w:val="BodyText"/>
        <w:spacing w:before="207"/>
      </w:pPr>
      <w:r>
        <w:t>&lt;</w:t>
      </w:r>
      <w:proofErr w:type="spellStart"/>
      <w:proofErr w:type="gramStart"/>
      <w:r>
        <w:t>matplotlib.axes._subplots.AxesSubplot</w:t>
      </w:r>
      <w:proofErr w:type="spellEnd"/>
      <w:proofErr w:type="gramEnd"/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0x7f9b8a2a36d0&gt;</w:t>
      </w:r>
    </w:p>
    <w:p w:rsidR="002E4965" w:rsidRDefault="003D609A">
      <w:pPr>
        <w:pStyle w:val="BodyText"/>
        <w:spacing w:before="7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1132363</wp:posOffset>
            </wp:positionH>
            <wp:positionV relativeFrom="paragraph">
              <wp:posOffset>194968</wp:posOffset>
            </wp:positionV>
            <wp:extent cx="4770359" cy="300894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359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965" w:rsidRDefault="002E4965">
      <w:pPr>
        <w:pStyle w:val="BodyText"/>
        <w:spacing w:before="4"/>
        <w:ind w:left="0"/>
        <w:rPr>
          <w:sz w:val="28"/>
        </w:rPr>
      </w:pPr>
    </w:p>
    <w:p w:rsidR="002E4965" w:rsidRDefault="003D609A">
      <w:pPr>
        <w:pStyle w:val="Heading1"/>
      </w:pPr>
      <w:r>
        <w:t>(ii).Evaluate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</w:p>
    <w:p w:rsidR="002E4965" w:rsidRDefault="003D609A">
      <w:pPr>
        <w:pStyle w:val="BodyText"/>
        <w:spacing w:before="202"/>
        <w:ind w:left="0" w:right="3215"/>
        <w:jc w:val="center"/>
      </w:pPr>
      <w:proofErr w:type="spellStart"/>
      <w:proofErr w:type="gramStart"/>
      <w:r>
        <w:t>model.evaluate</w:t>
      </w:r>
      <w:proofErr w:type="spellEnd"/>
      <w:r>
        <w:t>(</w:t>
      </w:r>
      <w:proofErr w:type="spellStart"/>
      <w:proofErr w:type="gramEnd"/>
      <w:r>
        <w:t>x_test,y_cat_test,verbose</w:t>
      </w:r>
      <w:proofErr w:type="spellEnd"/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2E4965" w:rsidRDefault="003D609A">
      <w:pPr>
        <w:tabs>
          <w:tab w:val="left" w:pos="1853"/>
          <w:tab w:val="left" w:pos="2912"/>
        </w:tabs>
        <w:spacing w:before="7"/>
        <w:ind w:right="3218"/>
        <w:jc w:val="center"/>
        <w:rPr>
          <w:i/>
        </w:rPr>
      </w:pPr>
      <w:r>
        <w:rPr>
          <w:i/>
          <w:color w:val="5F9FAF"/>
        </w:rPr>
        <w:t>#loss</w:t>
      </w:r>
      <w:r>
        <w:rPr>
          <w:i/>
          <w:color w:val="5F9FAF"/>
        </w:rPr>
        <w:tab/>
        <w:t>|</w:t>
      </w:r>
      <w:r>
        <w:rPr>
          <w:i/>
          <w:color w:val="5F9FAF"/>
        </w:rPr>
        <w:tab/>
        <w:t>#accuracy</w:t>
      </w:r>
    </w:p>
    <w:p w:rsidR="002E4965" w:rsidRDefault="003D609A">
      <w:pPr>
        <w:pStyle w:val="BodyText"/>
        <w:spacing w:before="206"/>
      </w:pPr>
      <w:r>
        <w:t>[0.04426722601056099,</w:t>
      </w:r>
      <w:r>
        <w:rPr>
          <w:spacing w:val="-2"/>
        </w:rPr>
        <w:t xml:space="preserve"> </w:t>
      </w:r>
      <w:r>
        <w:t>0.9886000156402588]</w:t>
      </w:r>
    </w:p>
    <w:p w:rsidR="002E4965" w:rsidRDefault="002E4965">
      <w:pPr>
        <w:sectPr w:rsidR="002E4965">
          <w:pgSz w:w="12240" w:h="15840"/>
          <w:pgMar w:top="1440" w:right="1720" w:bottom="280" w:left="1280" w:header="720" w:footer="720" w:gutter="0"/>
          <w:cols w:space="720"/>
        </w:sectPr>
      </w:pPr>
    </w:p>
    <w:p w:rsidR="002E4965" w:rsidRDefault="003D609A">
      <w:pPr>
        <w:pStyle w:val="BodyText"/>
        <w:spacing w:before="101"/>
      </w:pPr>
      <w:proofErr w:type="gramStart"/>
      <w:r>
        <w:lastRenderedPageBreak/>
        <w:t>from</w:t>
      </w:r>
      <w:proofErr w:type="gramEnd"/>
      <w:r>
        <w:rPr>
          <w:spacing w:val="-1"/>
        </w:rPr>
        <w:t xml:space="preserve"> </w:t>
      </w:r>
      <w:proofErr w:type="spellStart"/>
      <w:r>
        <w:t>sklearn.metrics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classification_report,confusion_matrix</w:t>
      </w:r>
      <w:proofErr w:type="spellEnd"/>
    </w:p>
    <w:p w:rsidR="002E4965" w:rsidRDefault="003D609A">
      <w:pPr>
        <w:pStyle w:val="BodyText"/>
        <w:spacing w:before="206" w:line="247" w:lineRule="auto"/>
        <w:ind w:right="3117"/>
      </w:pPr>
      <w:proofErr w:type="spellStart"/>
      <w:r>
        <w:t>predict_x</w:t>
      </w:r>
      <w:proofErr w:type="spellEnd"/>
      <w:r>
        <w:rPr>
          <w:color w:val="666666"/>
        </w:rPr>
        <w:t>=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classes_x</w:t>
      </w:r>
      <w:proofErr w:type="spellEnd"/>
      <w:r>
        <w:rPr>
          <w:color w:val="666666"/>
        </w:rPr>
        <w:t>=</w:t>
      </w:r>
      <w:proofErr w:type="spellStart"/>
      <w:r>
        <w:t>np.argmax</w:t>
      </w:r>
      <w:proofErr w:type="spellEnd"/>
      <w:r>
        <w:t>(</w:t>
      </w:r>
      <w:proofErr w:type="spellStart"/>
      <w:r>
        <w:t>predict_x,axis</w:t>
      </w:r>
      <w:proofErr w:type="spellEnd"/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2E4965" w:rsidRDefault="003D609A">
      <w:pPr>
        <w:pStyle w:val="BodyText"/>
        <w:spacing w:before="199"/>
      </w:pPr>
      <w:r>
        <w:t>313/313</w:t>
      </w:r>
      <w:r>
        <w:rPr>
          <w:spacing w:val="-1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1s</w:t>
      </w:r>
      <w:r>
        <w:rPr>
          <w:spacing w:val="-1"/>
        </w:rPr>
        <w:t xml:space="preserve"> </w:t>
      </w:r>
      <w:r>
        <w:t>2ms/step</w:t>
      </w:r>
    </w:p>
    <w:p w:rsidR="002E4965" w:rsidRDefault="003D609A">
      <w:pPr>
        <w:pStyle w:val="BodyText"/>
        <w:spacing w:before="207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y_test,classes_x</w:t>
      </w:r>
      <w:proofErr w:type="spellEnd"/>
      <w:r>
        <w:t>))</w:t>
      </w:r>
    </w:p>
    <w:p w:rsidR="002E4965" w:rsidRDefault="002E4965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72"/>
        <w:gridCol w:w="1588"/>
        <w:gridCol w:w="1192"/>
        <w:gridCol w:w="1390"/>
        <w:gridCol w:w="1175"/>
      </w:tblGrid>
      <w:tr w:rsidR="002E4965">
        <w:trPr>
          <w:trHeight w:val="397"/>
        </w:trPr>
        <w:tc>
          <w:tcPr>
            <w:tcW w:w="1772" w:type="dxa"/>
          </w:tcPr>
          <w:p w:rsidR="002E4965" w:rsidRDefault="002E4965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</w:rPr>
            </w:pPr>
          </w:p>
        </w:tc>
        <w:tc>
          <w:tcPr>
            <w:tcW w:w="1588" w:type="dxa"/>
          </w:tcPr>
          <w:p w:rsidR="002E4965" w:rsidRDefault="003D609A">
            <w:pPr>
              <w:pStyle w:val="TableParagraph"/>
              <w:spacing w:line="240" w:lineRule="auto"/>
              <w:ind w:right="262"/>
            </w:pPr>
            <w:r>
              <w:t>precision</w:t>
            </w:r>
          </w:p>
        </w:tc>
        <w:tc>
          <w:tcPr>
            <w:tcW w:w="1192" w:type="dxa"/>
          </w:tcPr>
          <w:p w:rsidR="002E4965" w:rsidRDefault="003D609A">
            <w:pPr>
              <w:pStyle w:val="TableParagraph"/>
              <w:spacing w:line="240" w:lineRule="auto"/>
              <w:ind w:right="131"/>
            </w:pPr>
            <w:r>
              <w:t>recall</w:t>
            </w:r>
          </w:p>
        </w:tc>
        <w:tc>
          <w:tcPr>
            <w:tcW w:w="1390" w:type="dxa"/>
          </w:tcPr>
          <w:p w:rsidR="002E4965" w:rsidRDefault="003D609A">
            <w:pPr>
              <w:pStyle w:val="TableParagraph"/>
              <w:spacing w:line="240" w:lineRule="auto"/>
              <w:ind w:right="195"/>
            </w:pPr>
            <w:r>
              <w:t>f1-score</w:t>
            </w:r>
          </w:p>
        </w:tc>
        <w:tc>
          <w:tcPr>
            <w:tcW w:w="1175" w:type="dxa"/>
          </w:tcPr>
          <w:p w:rsidR="002E4965" w:rsidRDefault="003D609A">
            <w:pPr>
              <w:pStyle w:val="TableParagraph"/>
              <w:spacing w:line="240" w:lineRule="auto"/>
              <w:ind w:right="47"/>
            </w:pPr>
            <w:r>
              <w:t>support</w:t>
            </w:r>
          </w:p>
        </w:tc>
      </w:tr>
      <w:tr w:rsidR="002E4965">
        <w:trPr>
          <w:trHeight w:val="396"/>
        </w:trPr>
        <w:tc>
          <w:tcPr>
            <w:tcW w:w="1772" w:type="dxa"/>
          </w:tcPr>
          <w:p w:rsidR="002E4965" w:rsidRDefault="003D609A">
            <w:pPr>
              <w:pStyle w:val="TableParagraph"/>
              <w:spacing w:before="162"/>
              <w:ind w:right="130"/>
            </w:pPr>
            <w:r>
              <w:t>0</w:t>
            </w:r>
          </w:p>
        </w:tc>
        <w:tc>
          <w:tcPr>
            <w:tcW w:w="1588" w:type="dxa"/>
          </w:tcPr>
          <w:p w:rsidR="002E4965" w:rsidRDefault="003D609A">
            <w:pPr>
              <w:pStyle w:val="TableParagraph"/>
              <w:spacing w:before="162"/>
              <w:ind w:right="262"/>
            </w:pPr>
            <w:r>
              <w:t>0.99</w:t>
            </w:r>
          </w:p>
        </w:tc>
        <w:tc>
          <w:tcPr>
            <w:tcW w:w="1192" w:type="dxa"/>
          </w:tcPr>
          <w:p w:rsidR="002E4965" w:rsidRDefault="003D609A">
            <w:pPr>
              <w:pStyle w:val="TableParagraph"/>
              <w:spacing w:before="162"/>
              <w:ind w:right="129"/>
            </w:pPr>
            <w:r>
              <w:t>1.00</w:t>
            </w:r>
          </w:p>
        </w:tc>
        <w:tc>
          <w:tcPr>
            <w:tcW w:w="1390" w:type="dxa"/>
          </w:tcPr>
          <w:p w:rsidR="002E4965" w:rsidRDefault="003D609A">
            <w:pPr>
              <w:pStyle w:val="TableParagraph"/>
              <w:spacing w:before="162"/>
              <w:ind w:right="195"/>
            </w:pPr>
            <w:r>
              <w:t>0.99</w:t>
            </w:r>
          </w:p>
        </w:tc>
        <w:tc>
          <w:tcPr>
            <w:tcW w:w="1175" w:type="dxa"/>
          </w:tcPr>
          <w:p w:rsidR="002E4965" w:rsidRDefault="003D609A">
            <w:pPr>
              <w:pStyle w:val="TableParagraph"/>
              <w:spacing w:before="162"/>
              <w:ind w:right="45"/>
            </w:pPr>
            <w:r>
              <w:t>980</w:t>
            </w:r>
          </w:p>
        </w:tc>
      </w:tr>
      <w:tr w:rsidR="002E4965">
        <w:trPr>
          <w:trHeight w:val="255"/>
        </w:trPr>
        <w:tc>
          <w:tcPr>
            <w:tcW w:w="1772" w:type="dxa"/>
          </w:tcPr>
          <w:p w:rsidR="002E4965" w:rsidRDefault="003D609A">
            <w:pPr>
              <w:pStyle w:val="TableParagraph"/>
              <w:ind w:right="130"/>
            </w:pPr>
            <w:r>
              <w:t>1</w:t>
            </w:r>
          </w:p>
        </w:tc>
        <w:tc>
          <w:tcPr>
            <w:tcW w:w="1588" w:type="dxa"/>
          </w:tcPr>
          <w:p w:rsidR="002E4965" w:rsidRDefault="003D609A">
            <w:pPr>
              <w:pStyle w:val="TableParagraph"/>
              <w:ind w:right="262"/>
            </w:pPr>
            <w:r>
              <w:t>0.99</w:t>
            </w:r>
          </w:p>
        </w:tc>
        <w:tc>
          <w:tcPr>
            <w:tcW w:w="1192" w:type="dxa"/>
          </w:tcPr>
          <w:p w:rsidR="002E4965" w:rsidRDefault="003D609A">
            <w:pPr>
              <w:pStyle w:val="TableParagraph"/>
              <w:ind w:right="129"/>
            </w:pPr>
            <w:r>
              <w:t>1.00</w:t>
            </w:r>
          </w:p>
        </w:tc>
        <w:tc>
          <w:tcPr>
            <w:tcW w:w="1390" w:type="dxa"/>
          </w:tcPr>
          <w:p w:rsidR="002E4965" w:rsidRDefault="003D609A">
            <w:pPr>
              <w:pStyle w:val="TableParagraph"/>
              <w:ind w:right="195"/>
            </w:pPr>
            <w:r>
              <w:t>1.00</w:t>
            </w:r>
          </w:p>
        </w:tc>
        <w:tc>
          <w:tcPr>
            <w:tcW w:w="1175" w:type="dxa"/>
          </w:tcPr>
          <w:p w:rsidR="002E4965" w:rsidRDefault="003D609A">
            <w:pPr>
              <w:pStyle w:val="TableParagraph"/>
              <w:ind w:right="45"/>
            </w:pPr>
            <w:r>
              <w:t>1135</w:t>
            </w:r>
          </w:p>
        </w:tc>
      </w:tr>
      <w:tr w:rsidR="002E4965">
        <w:trPr>
          <w:trHeight w:val="256"/>
        </w:trPr>
        <w:tc>
          <w:tcPr>
            <w:tcW w:w="1772" w:type="dxa"/>
          </w:tcPr>
          <w:p w:rsidR="002E4965" w:rsidRDefault="003D609A">
            <w:pPr>
              <w:pStyle w:val="TableParagraph"/>
              <w:ind w:right="130"/>
            </w:pPr>
            <w:r>
              <w:t>2</w:t>
            </w:r>
          </w:p>
        </w:tc>
        <w:tc>
          <w:tcPr>
            <w:tcW w:w="1588" w:type="dxa"/>
          </w:tcPr>
          <w:p w:rsidR="002E4965" w:rsidRDefault="003D609A">
            <w:pPr>
              <w:pStyle w:val="TableParagraph"/>
              <w:ind w:right="262"/>
            </w:pPr>
            <w:r>
              <w:t>0.99</w:t>
            </w:r>
          </w:p>
        </w:tc>
        <w:tc>
          <w:tcPr>
            <w:tcW w:w="1192" w:type="dxa"/>
          </w:tcPr>
          <w:p w:rsidR="002E4965" w:rsidRDefault="003D609A">
            <w:pPr>
              <w:pStyle w:val="TableParagraph"/>
              <w:ind w:right="129"/>
            </w:pPr>
            <w:r>
              <w:t>0.99</w:t>
            </w:r>
          </w:p>
        </w:tc>
        <w:tc>
          <w:tcPr>
            <w:tcW w:w="1390" w:type="dxa"/>
          </w:tcPr>
          <w:p w:rsidR="002E4965" w:rsidRDefault="003D609A">
            <w:pPr>
              <w:pStyle w:val="TableParagraph"/>
              <w:ind w:right="195"/>
            </w:pPr>
            <w:r>
              <w:t>0.99</w:t>
            </w:r>
          </w:p>
        </w:tc>
        <w:tc>
          <w:tcPr>
            <w:tcW w:w="1175" w:type="dxa"/>
          </w:tcPr>
          <w:p w:rsidR="002E4965" w:rsidRDefault="003D609A">
            <w:pPr>
              <w:pStyle w:val="TableParagraph"/>
              <w:ind w:right="45"/>
            </w:pPr>
            <w:r>
              <w:t>1032</w:t>
            </w:r>
          </w:p>
        </w:tc>
      </w:tr>
      <w:tr w:rsidR="002E4965">
        <w:trPr>
          <w:trHeight w:val="255"/>
        </w:trPr>
        <w:tc>
          <w:tcPr>
            <w:tcW w:w="1772" w:type="dxa"/>
          </w:tcPr>
          <w:p w:rsidR="002E4965" w:rsidRDefault="003D609A">
            <w:pPr>
              <w:pStyle w:val="TableParagraph"/>
              <w:ind w:right="130"/>
            </w:pPr>
            <w:r>
              <w:t>3</w:t>
            </w:r>
          </w:p>
        </w:tc>
        <w:tc>
          <w:tcPr>
            <w:tcW w:w="1588" w:type="dxa"/>
          </w:tcPr>
          <w:p w:rsidR="002E4965" w:rsidRDefault="003D609A">
            <w:pPr>
              <w:pStyle w:val="TableParagraph"/>
              <w:ind w:right="262"/>
            </w:pPr>
            <w:r>
              <w:t>0.98</w:t>
            </w:r>
          </w:p>
        </w:tc>
        <w:tc>
          <w:tcPr>
            <w:tcW w:w="1192" w:type="dxa"/>
          </w:tcPr>
          <w:p w:rsidR="002E4965" w:rsidRDefault="003D609A">
            <w:pPr>
              <w:pStyle w:val="TableParagraph"/>
              <w:ind w:right="129"/>
            </w:pPr>
            <w:r>
              <w:t>1.00</w:t>
            </w:r>
          </w:p>
        </w:tc>
        <w:tc>
          <w:tcPr>
            <w:tcW w:w="1390" w:type="dxa"/>
          </w:tcPr>
          <w:p w:rsidR="002E4965" w:rsidRDefault="003D609A">
            <w:pPr>
              <w:pStyle w:val="TableParagraph"/>
              <w:ind w:right="195"/>
            </w:pPr>
            <w:r>
              <w:t>0.99</w:t>
            </w:r>
          </w:p>
        </w:tc>
        <w:tc>
          <w:tcPr>
            <w:tcW w:w="1175" w:type="dxa"/>
          </w:tcPr>
          <w:p w:rsidR="002E4965" w:rsidRDefault="003D609A">
            <w:pPr>
              <w:pStyle w:val="TableParagraph"/>
              <w:ind w:right="45"/>
            </w:pPr>
            <w:r>
              <w:t>1010</w:t>
            </w:r>
          </w:p>
        </w:tc>
      </w:tr>
      <w:tr w:rsidR="002E4965">
        <w:trPr>
          <w:trHeight w:val="256"/>
        </w:trPr>
        <w:tc>
          <w:tcPr>
            <w:tcW w:w="1772" w:type="dxa"/>
          </w:tcPr>
          <w:p w:rsidR="002E4965" w:rsidRDefault="003D609A">
            <w:pPr>
              <w:pStyle w:val="TableParagraph"/>
              <w:ind w:right="130"/>
            </w:pPr>
            <w:r>
              <w:t>4</w:t>
            </w:r>
          </w:p>
        </w:tc>
        <w:tc>
          <w:tcPr>
            <w:tcW w:w="1588" w:type="dxa"/>
          </w:tcPr>
          <w:p w:rsidR="002E4965" w:rsidRDefault="003D609A">
            <w:pPr>
              <w:pStyle w:val="TableParagraph"/>
              <w:ind w:right="262"/>
            </w:pPr>
            <w:r>
              <w:t>0.99</w:t>
            </w:r>
          </w:p>
        </w:tc>
        <w:tc>
          <w:tcPr>
            <w:tcW w:w="1192" w:type="dxa"/>
          </w:tcPr>
          <w:p w:rsidR="002E4965" w:rsidRDefault="003D609A">
            <w:pPr>
              <w:pStyle w:val="TableParagraph"/>
              <w:ind w:right="129"/>
            </w:pPr>
            <w:r>
              <w:t>0.98</w:t>
            </w:r>
          </w:p>
        </w:tc>
        <w:tc>
          <w:tcPr>
            <w:tcW w:w="1390" w:type="dxa"/>
          </w:tcPr>
          <w:p w:rsidR="002E4965" w:rsidRDefault="003D609A">
            <w:pPr>
              <w:pStyle w:val="TableParagraph"/>
              <w:ind w:right="195"/>
            </w:pPr>
            <w:r>
              <w:t>0.99</w:t>
            </w:r>
          </w:p>
        </w:tc>
        <w:tc>
          <w:tcPr>
            <w:tcW w:w="1175" w:type="dxa"/>
          </w:tcPr>
          <w:p w:rsidR="002E4965" w:rsidRDefault="003D609A">
            <w:pPr>
              <w:pStyle w:val="TableParagraph"/>
              <w:ind w:right="45"/>
            </w:pPr>
            <w:r>
              <w:t>982</w:t>
            </w:r>
          </w:p>
        </w:tc>
      </w:tr>
      <w:tr w:rsidR="002E4965">
        <w:trPr>
          <w:trHeight w:val="255"/>
        </w:trPr>
        <w:tc>
          <w:tcPr>
            <w:tcW w:w="1772" w:type="dxa"/>
          </w:tcPr>
          <w:p w:rsidR="002E4965" w:rsidRDefault="003D609A">
            <w:pPr>
              <w:pStyle w:val="TableParagraph"/>
              <w:ind w:right="130"/>
            </w:pPr>
            <w:r>
              <w:t>5</w:t>
            </w:r>
          </w:p>
        </w:tc>
        <w:tc>
          <w:tcPr>
            <w:tcW w:w="1588" w:type="dxa"/>
          </w:tcPr>
          <w:p w:rsidR="002E4965" w:rsidRDefault="003D609A">
            <w:pPr>
              <w:pStyle w:val="TableParagraph"/>
              <w:ind w:right="262"/>
            </w:pPr>
            <w:r>
              <w:t>1.00</w:t>
            </w:r>
          </w:p>
        </w:tc>
        <w:tc>
          <w:tcPr>
            <w:tcW w:w="1192" w:type="dxa"/>
          </w:tcPr>
          <w:p w:rsidR="002E4965" w:rsidRDefault="003D609A">
            <w:pPr>
              <w:pStyle w:val="TableParagraph"/>
              <w:ind w:right="129"/>
            </w:pPr>
            <w:r>
              <w:t>0.99</w:t>
            </w:r>
          </w:p>
        </w:tc>
        <w:tc>
          <w:tcPr>
            <w:tcW w:w="1390" w:type="dxa"/>
          </w:tcPr>
          <w:p w:rsidR="002E4965" w:rsidRDefault="003D609A">
            <w:pPr>
              <w:pStyle w:val="TableParagraph"/>
              <w:ind w:right="195"/>
            </w:pPr>
            <w:r>
              <w:t>0.99</w:t>
            </w:r>
          </w:p>
        </w:tc>
        <w:tc>
          <w:tcPr>
            <w:tcW w:w="1175" w:type="dxa"/>
          </w:tcPr>
          <w:p w:rsidR="002E4965" w:rsidRDefault="003D609A">
            <w:pPr>
              <w:pStyle w:val="TableParagraph"/>
              <w:ind w:right="45"/>
            </w:pPr>
            <w:r>
              <w:t>892</w:t>
            </w:r>
          </w:p>
        </w:tc>
      </w:tr>
      <w:tr w:rsidR="002E4965">
        <w:trPr>
          <w:trHeight w:val="255"/>
        </w:trPr>
        <w:tc>
          <w:tcPr>
            <w:tcW w:w="1772" w:type="dxa"/>
          </w:tcPr>
          <w:p w:rsidR="002E4965" w:rsidRDefault="003D609A">
            <w:pPr>
              <w:pStyle w:val="TableParagraph"/>
              <w:ind w:right="130"/>
            </w:pPr>
            <w:r>
              <w:t>6</w:t>
            </w:r>
          </w:p>
        </w:tc>
        <w:tc>
          <w:tcPr>
            <w:tcW w:w="1588" w:type="dxa"/>
          </w:tcPr>
          <w:p w:rsidR="002E4965" w:rsidRDefault="003D609A">
            <w:pPr>
              <w:pStyle w:val="TableParagraph"/>
              <w:ind w:right="262"/>
            </w:pPr>
            <w:r>
              <w:t>0.99</w:t>
            </w:r>
          </w:p>
        </w:tc>
        <w:tc>
          <w:tcPr>
            <w:tcW w:w="1192" w:type="dxa"/>
          </w:tcPr>
          <w:p w:rsidR="002E4965" w:rsidRDefault="003D609A">
            <w:pPr>
              <w:pStyle w:val="TableParagraph"/>
              <w:ind w:right="129"/>
            </w:pPr>
            <w:r>
              <w:t>0.98</w:t>
            </w:r>
          </w:p>
        </w:tc>
        <w:tc>
          <w:tcPr>
            <w:tcW w:w="1390" w:type="dxa"/>
          </w:tcPr>
          <w:p w:rsidR="002E4965" w:rsidRDefault="003D609A">
            <w:pPr>
              <w:pStyle w:val="TableParagraph"/>
              <w:ind w:right="195"/>
            </w:pPr>
            <w:r>
              <w:t>0.99</w:t>
            </w:r>
          </w:p>
        </w:tc>
        <w:tc>
          <w:tcPr>
            <w:tcW w:w="1175" w:type="dxa"/>
          </w:tcPr>
          <w:p w:rsidR="002E4965" w:rsidRDefault="003D609A">
            <w:pPr>
              <w:pStyle w:val="TableParagraph"/>
              <w:ind w:right="45"/>
            </w:pPr>
            <w:r>
              <w:t>958</w:t>
            </w:r>
          </w:p>
        </w:tc>
      </w:tr>
      <w:tr w:rsidR="002E4965">
        <w:trPr>
          <w:trHeight w:val="256"/>
        </w:trPr>
        <w:tc>
          <w:tcPr>
            <w:tcW w:w="1772" w:type="dxa"/>
          </w:tcPr>
          <w:p w:rsidR="002E4965" w:rsidRDefault="003D609A">
            <w:pPr>
              <w:pStyle w:val="TableParagraph"/>
              <w:ind w:right="130"/>
            </w:pPr>
            <w:r>
              <w:t>7</w:t>
            </w:r>
          </w:p>
        </w:tc>
        <w:tc>
          <w:tcPr>
            <w:tcW w:w="1588" w:type="dxa"/>
          </w:tcPr>
          <w:p w:rsidR="002E4965" w:rsidRDefault="003D609A">
            <w:pPr>
              <w:pStyle w:val="TableParagraph"/>
              <w:ind w:right="262"/>
            </w:pPr>
            <w:r>
              <w:t>0.98</w:t>
            </w:r>
          </w:p>
        </w:tc>
        <w:tc>
          <w:tcPr>
            <w:tcW w:w="1192" w:type="dxa"/>
          </w:tcPr>
          <w:p w:rsidR="002E4965" w:rsidRDefault="003D609A">
            <w:pPr>
              <w:pStyle w:val="TableParagraph"/>
              <w:ind w:right="129"/>
            </w:pPr>
            <w:r>
              <w:t>0.99</w:t>
            </w:r>
          </w:p>
        </w:tc>
        <w:tc>
          <w:tcPr>
            <w:tcW w:w="1390" w:type="dxa"/>
          </w:tcPr>
          <w:p w:rsidR="002E4965" w:rsidRDefault="003D609A">
            <w:pPr>
              <w:pStyle w:val="TableParagraph"/>
              <w:ind w:right="195"/>
            </w:pPr>
            <w:r>
              <w:t>0.99</w:t>
            </w:r>
          </w:p>
        </w:tc>
        <w:tc>
          <w:tcPr>
            <w:tcW w:w="1175" w:type="dxa"/>
          </w:tcPr>
          <w:p w:rsidR="002E4965" w:rsidRDefault="003D609A">
            <w:pPr>
              <w:pStyle w:val="TableParagraph"/>
              <w:ind w:right="45"/>
            </w:pPr>
            <w:r>
              <w:t>1028</w:t>
            </w:r>
          </w:p>
        </w:tc>
      </w:tr>
      <w:tr w:rsidR="002E4965">
        <w:trPr>
          <w:trHeight w:val="255"/>
        </w:trPr>
        <w:tc>
          <w:tcPr>
            <w:tcW w:w="1772" w:type="dxa"/>
          </w:tcPr>
          <w:p w:rsidR="002E4965" w:rsidRDefault="003D609A">
            <w:pPr>
              <w:pStyle w:val="TableParagraph"/>
              <w:ind w:right="130"/>
            </w:pPr>
            <w:r>
              <w:t>8</w:t>
            </w:r>
          </w:p>
        </w:tc>
        <w:tc>
          <w:tcPr>
            <w:tcW w:w="1588" w:type="dxa"/>
          </w:tcPr>
          <w:p w:rsidR="002E4965" w:rsidRDefault="003D609A">
            <w:pPr>
              <w:pStyle w:val="TableParagraph"/>
              <w:ind w:right="262"/>
            </w:pPr>
            <w:r>
              <w:t>0.99</w:t>
            </w:r>
          </w:p>
        </w:tc>
        <w:tc>
          <w:tcPr>
            <w:tcW w:w="1192" w:type="dxa"/>
          </w:tcPr>
          <w:p w:rsidR="002E4965" w:rsidRDefault="003D609A">
            <w:pPr>
              <w:pStyle w:val="TableParagraph"/>
              <w:ind w:right="129"/>
            </w:pPr>
            <w:r>
              <w:t>0.98</w:t>
            </w:r>
          </w:p>
        </w:tc>
        <w:tc>
          <w:tcPr>
            <w:tcW w:w="1390" w:type="dxa"/>
          </w:tcPr>
          <w:p w:rsidR="002E4965" w:rsidRDefault="003D609A">
            <w:pPr>
              <w:pStyle w:val="TableParagraph"/>
              <w:ind w:right="195"/>
            </w:pPr>
            <w:r>
              <w:t>0.99</w:t>
            </w:r>
          </w:p>
        </w:tc>
        <w:tc>
          <w:tcPr>
            <w:tcW w:w="1175" w:type="dxa"/>
          </w:tcPr>
          <w:p w:rsidR="002E4965" w:rsidRDefault="003D609A">
            <w:pPr>
              <w:pStyle w:val="TableParagraph"/>
              <w:ind w:right="45"/>
            </w:pPr>
            <w:r>
              <w:t>974</w:t>
            </w:r>
          </w:p>
        </w:tc>
      </w:tr>
      <w:tr w:rsidR="002E4965">
        <w:trPr>
          <w:trHeight w:val="396"/>
        </w:trPr>
        <w:tc>
          <w:tcPr>
            <w:tcW w:w="1772" w:type="dxa"/>
          </w:tcPr>
          <w:p w:rsidR="002E4965" w:rsidRDefault="003D609A">
            <w:pPr>
              <w:pStyle w:val="TableParagraph"/>
              <w:spacing w:line="240" w:lineRule="auto"/>
              <w:ind w:right="130"/>
            </w:pPr>
            <w:r>
              <w:t>9</w:t>
            </w:r>
          </w:p>
        </w:tc>
        <w:tc>
          <w:tcPr>
            <w:tcW w:w="1588" w:type="dxa"/>
          </w:tcPr>
          <w:p w:rsidR="002E4965" w:rsidRDefault="003D609A">
            <w:pPr>
              <w:pStyle w:val="TableParagraph"/>
              <w:spacing w:line="240" w:lineRule="auto"/>
              <w:ind w:right="262"/>
            </w:pPr>
            <w:r>
              <w:t>0.98</w:t>
            </w:r>
          </w:p>
        </w:tc>
        <w:tc>
          <w:tcPr>
            <w:tcW w:w="1192" w:type="dxa"/>
          </w:tcPr>
          <w:p w:rsidR="002E4965" w:rsidRDefault="003D609A">
            <w:pPr>
              <w:pStyle w:val="TableParagraph"/>
              <w:spacing w:line="240" w:lineRule="auto"/>
              <w:ind w:right="129"/>
            </w:pPr>
            <w:r>
              <w:t>0.98</w:t>
            </w:r>
          </w:p>
        </w:tc>
        <w:tc>
          <w:tcPr>
            <w:tcW w:w="1390" w:type="dxa"/>
          </w:tcPr>
          <w:p w:rsidR="002E4965" w:rsidRDefault="003D609A">
            <w:pPr>
              <w:pStyle w:val="TableParagraph"/>
              <w:spacing w:line="240" w:lineRule="auto"/>
              <w:ind w:right="195"/>
            </w:pPr>
            <w:r>
              <w:t>0.98</w:t>
            </w:r>
          </w:p>
        </w:tc>
        <w:tc>
          <w:tcPr>
            <w:tcW w:w="1175" w:type="dxa"/>
          </w:tcPr>
          <w:p w:rsidR="002E4965" w:rsidRDefault="003D609A">
            <w:pPr>
              <w:pStyle w:val="TableParagraph"/>
              <w:spacing w:line="240" w:lineRule="auto"/>
              <w:ind w:right="45"/>
            </w:pPr>
            <w:r>
              <w:t>1009</w:t>
            </w:r>
          </w:p>
        </w:tc>
      </w:tr>
      <w:tr w:rsidR="002E4965">
        <w:trPr>
          <w:trHeight w:val="395"/>
        </w:trPr>
        <w:tc>
          <w:tcPr>
            <w:tcW w:w="1772" w:type="dxa"/>
          </w:tcPr>
          <w:p w:rsidR="002E4965" w:rsidRDefault="003D609A">
            <w:pPr>
              <w:pStyle w:val="TableParagraph"/>
              <w:spacing w:before="161"/>
            </w:pPr>
            <w:r>
              <w:t>accuracy</w:t>
            </w:r>
          </w:p>
        </w:tc>
        <w:tc>
          <w:tcPr>
            <w:tcW w:w="1588" w:type="dxa"/>
          </w:tcPr>
          <w:p w:rsidR="002E4965" w:rsidRDefault="002E4965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</w:rPr>
            </w:pPr>
          </w:p>
        </w:tc>
        <w:tc>
          <w:tcPr>
            <w:tcW w:w="1192" w:type="dxa"/>
          </w:tcPr>
          <w:p w:rsidR="002E4965" w:rsidRDefault="002E4965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</w:rPr>
            </w:pPr>
          </w:p>
        </w:tc>
        <w:tc>
          <w:tcPr>
            <w:tcW w:w="1390" w:type="dxa"/>
          </w:tcPr>
          <w:p w:rsidR="002E4965" w:rsidRDefault="003D609A">
            <w:pPr>
              <w:pStyle w:val="TableParagraph"/>
              <w:spacing w:before="161"/>
              <w:ind w:right="195"/>
            </w:pPr>
            <w:r>
              <w:t>0.99</w:t>
            </w:r>
          </w:p>
        </w:tc>
        <w:tc>
          <w:tcPr>
            <w:tcW w:w="1175" w:type="dxa"/>
          </w:tcPr>
          <w:p w:rsidR="002E4965" w:rsidRDefault="003D609A">
            <w:pPr>
              <w:pStyle w:val="TableParagraph"/>
              <w:spacing w:before="161"/>
              <w:ind w:right="47"/>
            </w:pPr>
            <w:r>
              <w:t>10000</w:t>
            </w:r>
          </w:p>
        </w:tc>
      </w:tr>
      <w:tr w:rsidR="002E4965">
        <w:trPr>
          <w:trHeight w:val="255"/>
        </w:trPr>
        <w:tc>
          <w:tcPr>
            <w:tcW w:w="1772" w:type="dxa"/>
          </w:tcPr>
          <w:p w:rsidR="002E4965" w:rsidRDefault="003D609A">
            <w:pPr>
              <w:pStyle w:val="TableParagraph"/>
              <w:ind w:right="130"/>
            </w:pPr>
            <w:r>
              <w:t>macro</w:t>
            </w:r>
            <w:r>
              <w:rPr>
                <w:spacing w:val="1"/>
              </w:rPr>
              <w:t xml:space="preserve"> </w:t>
            </w:r>
            <w:proofErr w:type="spellStart"/>
            <w:r>
              <w:t>avg</w:t>
            </w:r>
            <w:proofErr w:type="spellEnd"/>
          </w:p>
        </w:tc>
        <w:tc>
          <w:tcPr>
            <w:tcW w:w="1588" w:type="dxa"/>
          </w:tcPr>
          <w:p w:rsidR="002E4965" w:rsidRDefault="003D609A">
            <w:pPr>
              <w:pStyle w:val="TableParagraph"/>
              <w:ind w:right="262"/>
            </w:pPr>
            <w:r>
              <w:t>0.99</w:t>
            </w:r>
          </w:p>
        </w:tc>
        <w:tc>
          <w:tcPr>
            <w:tcW w:w="1192" w:type="dxa"/>
          </w:tcPr>
          <w:p w:rsidR="002E4965" w:rsidRDefault="003D609A">
            <w:pPr>
              <w:pStyle w:val="TableParagraph"/>
              <w:ind w:right="129"/>
            </w:pPr>
            <w:r>
              <w:t>0.99</w:t>
            </w:r>
          </w:p>
        </w:tc>
        <w:tc>
          <w:tcPr>
            <w:tcW w:w="1390" w:type="dxa"/>
          </w:tcPr>
          <w:p w:rsidR="002E4965" w:rsidRDefault="003D609A">
            <w:pPr>
              <w:pStyle w:val="TableParagraph"/>
              <w:ind w:right="195"/>
            </w:pPr>
            <w:r>
              <w:t>0.99</w:t>
            </w:r>
          </w:p>
        </w:tc>
        <w:tc>
          <w:tcPr>
            <w:tcW w:w="1175" w:type="dxa"/>
          </w:tcPr>
          <w:p w:rsidR="002E4965" w:rsidRDefault="003D609A">
            <w:pPr>
              <w:pStyle w:val="TableParagraph"/>
              <w:ind w:right="47"/>
            </w:pPr>
            <w:r>
              <w:t>10000</w:t>
            </w:r>
          </w:p>
        </w:tc>
      </w:tr>
      <w:tr w:rsidR="002E4965">
        <w:trPr>
          <w:trHeight w:val="256"/>
        </w:trPr>
        <w:tc>
          <w:tcPr>
            <w:tcW w:w="1772" w:type="dxa"/>
          </w:tcPr>
          <w:p w:rsidR="002E4965" w:rsidRDefault="003D609A">
            <w:pPr>
              <w:pStyle w:val="TableParagraph"/>
              <w:ind w:right="130"/>
            </w:pPr>
            <w:r>
              <w:t>weighted</w:t>
            </w:r>
            <w:r>
              <w:rPr>
                <w:spacing w:val="1"/>
              </w:rPr>
              <w:t xml:space="preserve"> </w:t>
            </w:r>
            <w:proofErr w:type="spellStart"/>
            <w:r>
              <w:t>avg</w:t>
            </w:r>
            <w:proofErr w:type="spellEnd"/>
          </w:p>
        </w:tc>
        <w:tc>
          <w:tcPr>
            <w:tcW w:w="1588" w:type="dxa"/>
          </w:tcPr>
          <w:p w:rsidR="002E4965" w:rsidRDefault="003D609A">
            <w:pPr>
              <w:pStyle w:val="TableParagraph"/>
              <w:ind w:right="262"/>
            </w:pPr>
            <w:r>
              <w:t>0.99</w:t>
            </w:r>
          </w:p>
        </w:tc>
        <w:tc>
          <w:tcPr>
            <w:tcW w:w="1192" w:type="dxa"/>
          </w:tcPr>
          <w:p w:rsidR="002E4965" w:rsidRDefault="003D609A">
            <w:pPr>
              <w:pStyle w:val="TableParagraph"/>
              <w:ind w:right="129"/>
            </w:pPr>
            <w:r>
              <w:t>0.99</w:t>
            </w:r>
          </w:p>
        </w:tc>
        <w:tc>
          <w:tcPr>
            <w:tcW w:w="1390" w:type="dxa"/>
          </w:tcPr>
          <w:p w:rsidR="002E4965" w:rsidRDefault="003D609A">
            <w:pPr>
              <w:pStyle w:val="TableParagraph"/>
              <w:ind w:right="195"/>
            </w:pPr>
            <w:r>
              <w:t>0.99</w:t>
            </w:r>
          </w:p>
        </w:tc>
        <w:tc>
          <w:tcPr>
            <w:tcW w:w="1175" w:type="dxa"/>
          </w:tcPr>
          <w:p w:rsidR="002E4965" w:rsidRDefault="003D609A">
            <w:pPr>
              <w:pStyle w:val="TableParagraph"/>
              <w:ind w:right="47"/>
            </w:pPr>
            <w:r>
              <w:t>10000</w:t>
            </w:r>
          </w:p>
        </w:tc>
      </w:tr>
    </w:tbl>
    <w:p w:rsidR="002E4965" w:rsidRDefault="002E4965">
      <w:pPr>
        <w:pStyle w:val="BodyText"/>
        <w:ind w:left="0"/>
        <w:rPr>
          <w:sz w:val="26"/>
        </w:rPr>
      </w:pPr>
    </w:p>
    <w:p w:rsidR="002E4965" w:rsidRDefault="003D609A">
      <w:pPr>
        <w:pStyle w:val="BodyText"/>
        <w:spacing w:before="208"/>
      </w:pP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y_test,classes_x</w:t>
      </w:r>
      <w:proofErr w:type="spellEnd"/>
      <w:r>
        <w:t>))</w:t>
      </w:r>
    </w:p>
    <w:p w:rsidR="002E4965" w:rsidRDefault="002E4965">
      <w:pPr>
        <w:pStyle w:val="BodyText"/>
        <w:spacing w:before="4" w:after="1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82"/>
        <w:gridCol w:w="530"/>
        <w:gridCol w:w="662"/>
        <w:gridCol w:w="663"/>
        <w:gridCol w:w="728"/>
        <w:gridCol w:w="663"/>
        <w:gridCol w:w="663"/>
        <w:gridCol w:w="596"/>
        <w:gridCol w:w="728"/>
        <w:gridCol w:w="663"/>
        <w:gridCol w:w="843"/>
      </w:tblGrid>
      <w:tr w:rsidR="002E4965">
        <w:trPr>
          <w:trHeight w:val="256"/>
        </w:trPr>
        <w:tc>
          <w:tcPr>
            <w:tcW w:w="382" w:type="dxa"/>
          </w:tcPr>
          <w:p w:rsidR="002E4965" w:rsidRDefault="003D609A">
            <w:pPr>
              <w:pStyle w:val="TableParagraph"/>
              <w:ind w:right="65"/>
            </w:pPr>
            <w:r>
              <w:t>[[</w:t>
            </w:r>
          </w:p>
        </w:tc>
        <w:tc>
          <w:tcPr>
            <w:tcW w:w="530" w:type="dxa"/>
          </w:tcPr>
          <w:p w:rsidR="002E4965" w:rsidRDefault="003D609A">
            <w:pPr>
              <w:pStyle w:val="TableParagraph"/>
              <w:ind w:right="65"/>
            </w:pPr>
            <w:r>
              <w:t>977</w:t>
            </w:r>
          </w:p>
        </w:tc>
        <w:tc>
          <w:tcPr>
            <w:tcW w:w="662" w:type="dxa"/>
          </w:tcPr>
          <w:p w:rsidR="002E4965" w:rsidRDefault="003D609A">
            <w:pPr>
              <w:pStyle w:val="TableParagraph"/>
              <w:ind w:right="64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  <w:ind w:right="131"/>
            </w:pPr>
            <w:r>
              <w:t>1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131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</w:pPr>
            <w:r>
              <w:t>0</w:t>
            </w:r>
          </w:p>
        </w:tc>
        <w:tc>
          <w:tcPr>
            <w:tcW w:w="596" w:type="dxa"/>
          </w:tcPr>
          <w:p w:rsidR="002E4965" w:rsidRDefault="003D609A">
            <w:pPr>
              <w:pStyle w:val="TableParagraph"/>
              <w:ind w:right="66"/>
            </w:pPr>
            <w:r>
              <w:t>1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</w:pPr>
            <w:r>
              <w:t>1</w:t>
            </w:r>
          </w:p>
        </w:tc>
        <w:tc>
          <w:tcPr>
            <w:tcW w:w="843" w:type="dxa"/>
          </w:tcPr>
          <w:p w:rsidR="002E4965" w:rsidRDefault="003D609A">
            <w:pPr>
              <w:pStyle w:val="TableParagraph"/>
              <w:ind w:left="242" w:right="31"/>
              <w:jc w:val="center"/>
            </w:pPr>
            <w:r>
              <w:t>0]</w:t>
            </w:r>
          </w:p>
        </w:tc>
      </w:tr>
      <w:tr w:rsidR="002E4965">
        <w:trPr>
          <w:trHeight w:val="256"/>
        </w:trPr>
        <w:tc>
          <w:tcPr>
            <w:tcW w:w="382" w:type="dxa"/>
          </w:tcPr>
          <w:p w:rsidR="002E4965" w:rsidRDefault="003D609A">
            <w:pPr>
              <w:pStyle w:val="TableParagraph"/>
              <w:ind w:right="63"/>
            </w:pPr>
            <w:r>
              <w:t>[</w:t>
            </w:r>
          </w:p>
        </w:tc>
        <w:tc>
          <w:tcPr>
            <w:tcW w:w="530" w:type="dxa"/>
          </w:tcPr>
          <w:p w:rsidR="002E4965" w:rsidRDefault="003D609A">
            <w:pPr>
              <w:pStyle w:val="TableParagraph"/>
              <w:ind w:right="64"/>
            </w:pPr>
            <w:r>
              <w:t>0</w:t>
            </w:r>
          </w:p>
        </w:tc>
        <w:tc>
          <w:tcPr>
            <w:tcW w:w="662" w:type="dxa"/>
          </w:tcPr>
          <w:p w:rsidR="002E4965" w:rsidRDefault="003D609A">
            <w:pPr>
              <w:pStyle w:val="TableParagraph"/>
              <w:ind w:right="66"/>
            </w:pPr>
            <w:r>
              <w:t>1132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65"/>
            </w:pPr>
            <w:r>
              <w:t>1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  <w:ind w:right="131"/>
            </w:pPr>
            <w:r>
              <w:t>2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131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</w:pPr>
            <w:r>
              <w:t>0</w:t>
            </w:r>
          </w:p>
        </w:tc>
        <w:tc>
          <w:tcPr>
            <w:tcW w:w="596" w:type="dxa"/>
          </w:tcPr>
          <w:p w:rsidR="002E4965" w:rsidRDefault="003D609A">
            <w:pPr>
              <w:pStyle w:val="TableParagraph"/>
              <w:ind w:right="66"/>
            </w:pPr>
            <w:r>
              <w:t>0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</w:pPr>
            <w:r>
              <w:t>0</w:t>
            </w:r>
          </w:p>
        </w:tc>
        <w:tc>
          <w:tcPr>
            <w:tcW w:w="843" w:type="dxa"/>
          </w:tcPr>
          <w:p w:rsidR="002E4965" w:rsidRDefault="003D609A">
            <w:pPr>
              <w:pStyle w:val="TableParagraph"/>
              <w:ind w:left="242" w:right="31"/>
              <w:jc w:val="center"/>
            </w:pPr>
            <w:r>
              <w:t>0]</w:t>
            </w:r>
          </w:p>
        </w:tc>
      </w:tr>
      <w:tr w:rsidR="002E4965">
        <w:trPr>
          <w:trHeight w:val="255"/>
        </w:trPr>
        <w:tc>
          <w:tcPr>
            <w:tcW w:w="382" w:type="dxa"/>
          </w:tcPr>
          <w:p w:rsidR="002E4965" w:rsidRDefault="003D609A">
            <w:pPr>
              <w:pStyle w:val="TableParagraph"/>
              <w:ind w:right="63"/>
            </w:pPr>
            <w:r>
              <w:t>[</w:t>
            </w:r>
          </w:p>
        </w:tc>
        <w:tc>
          <w:tcPr>
            <w:tcW w:w="530" w:type="dxa"/>
          </w:tcPr>
          <w:p w:rsidR="002E4965" w:rsidRDefault="003D609A">
            <w:pPr>
              <w:pStyle w:val="TableParagraph"/>
              <w:ind w:right="64"/>
            </w:pPr>
            <w:r>
              <w:t>1</w:t>
            </w:r>
          </w:p>
        </w:tc>
        <w:tc>
          <w:tcPr>
            <w:tcW w:w="662" w:type="dxa"/>
          </w:tcPr>
          <w:p w:rsidR="002E4965" w:rsidRDefault="003D609A">
            <w:pPr>
              <w:pStyle w:val="TableParagraph"/>
              <w:ind w:right="64"/>
            </w:pPr>
            <w:r>
              <w:t>1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67"/>
            </w:pPr>
            <w:r>
              <w:t>1017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  <w:ind w:right="131"/>
            </w:pPr>
            <w:r>
              <w:t>2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131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</w:pPr>
            <w:r>
              <w:t>0</w:t>
            </w:r>
          </w:p>
        </w:tc>
        <w:tc>
          <w:tcPr>
            <w:tcW w:w="596" w:type="dxa"/>
          </w:tcPr>
          <w:p w:rsidR="002E4965" w:rsidRDefault="003D609A">
            <w:pPr>
              <w:pStyle w:val="TableParagraph"/>
              <w:ind w:right="66"/>
            </w:pPr>
            <w:r>
              <w:t>2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</w:pPr>
            <w:r>
              <w:t>7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</w:pPr>
            <w:r>
              <w:t>2</w:t>
            </w:r>
          </w:p>
        </w:tc>
        <w:tc>
          <w:tcPr>
            <w:tcW w:w="843" w:type="dxa"/>
          </w:tcPr>
          <w:p w:rsidR="002E4965" w:rsidRDefault="003D609A">
            <w:pPr>
              <w:pStyle w:val="TableParagraph"/>
              <w:ind w:left="242" w:right="31"/>
              <w:jc w:val="center"/>
            </w:pPr>
            <w:r>
              <w:t>0]</w:t>
            </w:r>
          </w:p>
        </w:tc>
      </w:tr>
      <w:tr w:rsidR="002E4965">
        <w:trPr>
          <w:trHeight w:val="256"/>
        </w:trPr>
        <w:tc>
          <w:tcPr>
            <w:tcW w:w="382" w:type="dxa"/>
          </w:tcPr>
          <w:p w:rsidR="002E4965" w:rsidRDefault="003D609A">
            <w:pPr>
              <w:pStyle w:val="TableParagraph"/>
              <w:ind w:right="63"/>
            </w:pPr>
            <w:r>
              <w:t>[</w:t>
            </w:r>
          </w:p>
        </w:tc>
        <w:tc>
          <w:tcPr>
            <w:tcW w:w="530" w:type="dxa"/>
          </w:tcPr>
          <w:p w:rsidR="002E4965" w:rsidRDefault="003D609A">
            <w:pPr>
              <w:pStyle w:val="TableParagraph"/>
              <w:ind w:right="64"/>
            </w:pPr>
            <w:r>
              <w:t>0</w:t>
            </w:r>
          </w:p>
        </w:tc>
        <w:tc>
          <w:tcPr>
            <w:tcW w:w="662" w:type="dxa"/>
          </w:tcPr>
          <w:p w:rsidR="002E4965" w:rsidRDefault="003D609A">
            <w:pPr>
              <w:pStyle w:val="TableParagraph"/>
              <w:ind w:right="64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65"/>
            </w:pPr>
            <w:r>
              <w:t>1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  <w:ind w:right="131"/>
            </w:pPr>
            <w:r>
              <w:t>1005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131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</w:pPr>
            <w:r>
              <w:t>1</w:t>
            </w:r>
          </w:p>
        </w:tc>
        <w:tc>
          <w:tcPr>
            <w:tcW w:w="596" w:type="dxa"/>
          </w:tcPr>
          <w:p w:rsidR="002E4965" w:rsidRDefault="003D609A">
            <w:pPr>
              <w:pStyle w:val="TableParagraph"/>
              <w:ind w:right="66"/>
            </w:pPr>
            <w:r>
              <w:t>0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</w:pPr>
            <w:r>
              <w:t>1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</w:pPr>
            <w:r>
              <w:t>1</w:t>
            </w:r>
          </w:p>
        </w:tc>
        <w:tc>
          <w:tcPr>
            <w:tcW w:w="843" w:type="dxa"/>
          </w:tcPr>
          <w:p w:rsidR="002E4965" w:rsidRDefault="003D609A">
            <w:pPr>
              <w:pStyle w:val="TableParagraph"/>
              <w:ind w:left="242" w:right="31"/>
              <w:jc w:val="center"/>
            </w:pPr>
            <w:r>
              <w:t>1]</w:t>
            </w:r>
          </w:p>
        </w:tc>
      </w:tr>
      <w:tr w:rsidR="002E4965">
        <w:trPr>
          <w:trHeight w:val="255"/>
        </w:trPr>
        <w:tc>
          <w:tcPr>
            <w:tcW w:w="382" w:type="dxa"/>
          </w:tcPr>
          <w:p w:rsidR="002E4965" w:rsidRDefault="003D609A">
            <w:pPr>
              <w:pStyle w:val="TableParagraph"/>
              <w:ind w:right="63"/>
            </w:pPr>
            <w:r>
              <w:t>[</w:t>
            </w:r>
          </w:p>
        </w:tc>
        <w:tc>
          <w:tcPr>
            <w:tcW w:w="530" w:type="dxa"/>
          </w:tcPr>
          <w:p w:rsidR="002E4965" w:rsidRDefault="003D609A">
            <w:pPr>
              <w:pStyle w:val="TableParagraph"/>
              <w:ind w:right="64"/>
            </w:pPr>
            <w:r>
              <w:t>0</w:t>
            </w:r>
          </w:p>
        </w:tc>
        <w:tc>
          <w:tcPr>
            <w:tcW w:w="662" w:type="dxa"/>
          </w:tcPr>
          <w:p w:rsidR="002E4965" w:rsidRDefault="003D609A">
            <w:pPr>
              <w:pStyle w:val="TableParagraph"/>
              <w:ind w:right="64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  <w:ind w:right="131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</w:pPr>
            <w:r>
              <w:t>963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</w:pPr>
            <w:r>
              <w:t>0</w:t>
            </w:r>
          </w:p>
        </w:tc>
        <w:tc>
          <w:tcPr>
            <w:tcW w:w="596" w:type="dxa"/>
          </w:tcPr>
          <w:p w:rsidR="002E4965" w:rsidRDefault="003D609A">
            <w:pPr>
              <w:pStyle w:val="TableParagraph"/>
              <w:ind w:right="66"/>
            </w:pPr>
            <w:r>
              <w:t>1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</w:pPr>
            <w:r>
              <w:t>0</w:t>
            </w:r>
          </w:p>
        </w:tc>
        <w:tc>
          <w:tcPr>
            <w:tcW w:w="843" w:type="dxa"/>
          </w:tcPr>
          <w:p w:rsidR="002E4965" w:rsidRDefault="003D609A">
            <w:pPr>
              <w:pStyle w:val="TableParagraph"/>
              <w:ind w:left="112" w:right="33"/>
              <w:jc w:val="center"/>
            </w:pPr>
            <w:r>
              <w:t>18]</w:t>
            </w:r>
          </w:p>
        </w:tc>
      </w:tr>
      <w:tr w:rsidR="002E4965">
        <w:trPr>
          <w:trHeight w:val="255"/>
        </w:trPr>
        <w:tc>
          <w:tcPr>
            <w:tcW w:w="382" w:type="dxa"/>
          </w:tcPr>
          <w:p w:rsidR="002E4965" w:rsidRDefault="003D609A">
            <w:pPr>
              <w:pStyle w:val="TableParagraph"/>
              <w:ind w:right="63"/>
            </w:pPr>
            <w:r>
              <w:t>[</w:t>
            </w:r>
          </w:p>
        </w:tc>
        <w:tc>
          <w:tcPr>
            <w:tcW w:w="530" w:type="dxa"/>
          </w:tcPr>
          <w:p w:rsidR="002E4965" w:rsidRDefault="003D609A">
            <w:pPr>
              <w:pStyle w:val="TableParagraph"/>
              <w:ind w:right="64"/>
            </w:pPr>
            <w:r>
              <w:t>0</w:t>
            </w:r>
          </w:p>
        </w:tc>
        <w:tc>
          <w:tcPr>
            <w:tcW w:w="662" w:type="dxa"/>
          </w:tcPr>
          <w:p w:rsidR="002E4965" w:rsidRDefault="003D609A">
            <w:pPr>
              <w:pStyle w:val="TableParagraph"/>
              <w:ind w:right="64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  <w:ind w:right="131"/>
            </w:pPr>
            <w:r>
              <w:t>12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131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134"/>
            </w:pPr>
            <w:r>
              <w:t>879</w:t>
            </w:r>
          </w:p>
        </w:tc>
        <w:tc>
          <w:tcPr>
            <w:tcW w:w="596" w:type="dxa"/>
          </w:tcPr>
          <w:p w:rsidR="002E4965" w:rsidRDefault="003D609A">
            <w:pPr>
              <w:pStyle w:val="TableParagraph"/>
              <w:ind w:right="66"/>
            </w:pPr>
            <w:r>
              <w:t>1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</w:pPr>
            <w:r>
              <w:t>0</w:t>
            </w:r>
          </w:p>
        </w:tc>
        <w:tc>
          <w:tcPr>
            <w:tcW w:w="843" w:type="dxa"/>
          </w:tcPr>
          <w:p w:rsidR="002E4965" w:rsidRDefault="003D609A">
            <w:pPr>
              <w:pStyle w:val="TableParagraph"/>
              <w:ind w:left="242" w:right="31"/>
              <w:jc w:val="center"/>
            </w:pPr>
            <w:r>
              <w:t>0]</w:t>
            </w:r>
          </w:p>
        </w:tc>
      </w:tr>
      <w:tr w:rsidR="002E4965">
        <w:trPr>
          <w:trHeight w:val="256"/>
        </w:trPr>
        <w:tc>
          <w:tcPr>
            <w:tcW w:w="382" w:type="dxa"/>
          </w:tcPr>
          <w:p w:rsidR="002E4965" w:rsidRDefault="003D609A">
            <w:pPr>
              <w:pStyle w:val="TableParagraph"/>
              <w:ind w:right="63"/>
            </w:pPr>
            <w:r>
              <w:t>[</w:t>
            </w:r>
          </w:p>
        </w:tc>
        <w:tc>
          <w:tcPr>
            <w:tcW w:w="530" w:type="dxa"/>
          </w:tcPr>
          <w:p w:rsidR="002E4965" w:rsidRDefault="003D609A">
            <w:pPr>
              <w:pStyle w:val="TableParagraph"/>
              <w:ind w:right="64"/>
            </w:pPr>
            <w:r>
              <w:t>4</w:t>
            </w:r>
          </w:p>
        </w:tc>
        <w:tc>
          <w:tcPr>
            <w:tcW w:w="662" w:type="dxa"/>
          </w:tcPr>
          <w:p w:rsidR="002E4965" w:rsidRDefault="003D609A">
            <w:pPr>
              <w:pStyle w:val="TableParagraph"/>
              <w:ind w:right="64"/>
            </w:pPr>
            <w:r>
              <w:t>2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65"/>
            </w:pPr>
            <w:r>
              <w:t>1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  <w:ind w:right="131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131"/>
            </w:pPr>
            <w:r>
              <w:t>4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</w:pPr>
            <w:r>
              <w:t>2</w:t>
            </w:r>
          </w:p>
        </w:tc>
        <w:tc>
          <w:tcPr>
            <w:tcW w:w="596" w:type="dxa"/>
          </w:tcPr>
          <w:p w:rsidR="002E4965" w:rsidRDefault="003D609A">
            <w:pPr>
              <w:pStyle w:val="TableParagraph"/>
              <w:ind w:right="66"/>
            </w:pPr>
            <w:r>
              <w:t>943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</w:pPr>
            <w:r>
              <w:t>2</w:t>
            </w:r>
          </w:p>
        </w:tc>
        <w:tc>
          <w:tcPr>
            <w:tcW w:w="843" w:type="dxa"/>
          </w:tcPr>
          <w:p w:rsidR="002E4965" w:rsidRDefault="003D609A">
            <w:pPr>
              <w:pStyle w:val="TableParagraph"/>
              <w:ind w:left="242" w:right="31"/>
              <w:jc w:val="center"/>
            </w:pPr>
            <w:r>
              <w:t>0]</w:t>
            </w:r>
          </w:p>
        </w:tc>
      </w:tr>
      <w:tr w:rsidR="002E4965">
        <w:trPr>
          <w:trHeight w:val="255"/>
        </w:trPr>
        <w:tc>
          <w:tcPr>
            <w:tcW w:w="382" w:type="dxa"/>
          </w:tcPr>
          <w:p w:rsidR="002E4965" w:rsidRDefault="003D609A">
            <w:pPr>
              <w:pStyle w:val="TableParagraph"/>
              <w:ind w:right="63"/>
            </w:pPr>
            <w:r>
              <w:t>[</w:t>
            </w:r>
          </w:p>
        </w:tc>
        <w:tc>
          <w:tcPr>
            <w:tcW w:w="530" w:type="dxa"/>
          </w:tcPr>
          <w:p w:rsidR="002E4965" w:rsidRDefault="003D609A">
            <w:pPr>
              <w:pStyle w:val="TableParagraph"/>
              <w:ind w:right="64"/>
            </w:pPr>
            <w:r>
              <w:t>0</w:t>
            </w:r>
          </w:p>
        </w:tc>
        <w:tc>
          <w:tcPr>
            <w:tcW w:w="662" w:type="dxa"/>
          </w:tcPr>
          <w:p w:rsidR="002E4965" w:rsidRDefault="003D609A">
            <w:pPr>
              <w:pStyle w:val="TableParagraph"/>
              <w:ind w:right="64"/>
            </w:pPr>
            <w:r>
              <w:t>2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65"/>
            </w:pPr>
            <w:r>
              <w:t>5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  <w:ind w:right="131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131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</w:pPr>
            <w:r>
              <w:t>0</w:t>
            </w:r>
          </w:p>
        </w:tc>
        <w:tc>
          <w:tcPr>
            <w:tcW w:w="596" w:type="dxa"/>
          </w:tcPr>
          <w:p w:rsidR="002E4965" w:rsidRDefault="003D609A">
            <w:pPr>
              <w:pStyle w:val="TableParagraph"/>
              <w:ind w:right="66"/>
            </w:pPr>
            <w:r>
              <w:t>0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</w:pPr>
            <w:r>
              <w:t>1019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</w:pPr>
            <w:r>
              <w:t>1</w:t>
            </w:r>
          </w:p>
        </w:tc>
        <w:tc>
          <w:tcPr>
            <w:tcW w:w="843" w:type="dxa"/>
          </w:tcPr>
          <w:p w:rsidR="002E4965" w:rsidRDefault="003D609A">
            <w:pPr>
              <w:pStyle w:val="TableParagraph"/>
              <w:ind w:left="242" w:right="31"/>
              <w:jc w:val="center"/>
            </w:pPr>
            <w:r>
              <w:t>1]</w:t>
            </w:r>
          </w:p>
        </w:tc>
      </w:tr>
      <w:tr w:rsidR="002E4965">
        <w:trPr>
          <w:trHeight w:val="256"/>
        </w:trPr>
        <w:tc>
          <w:tcPr>
            <w:tcW w:w="382" w:type="dxa"/>
          </w:tcPr>
          <w:p w:rsidR="002E4965" w:rsidRDefault="003D609A">
            <w:pPr>
              <w:pStyle w:val="TableParagraph"/>
              <w:ind w:right="63"/>
            </w:pPr>
            <w:r>
              <w:t>[</w:t>
            </w:r>
          </w:p>
        </w:tc>
        <w:tc>
          <w:tcPr>
            <w:tcW w:w="530" w:type="dxa"/>
          </w:tcPr>
          <w:p w:rsidR="002E4965" w:rsidRDefault="003D609A">
            <w:pPr>
              <w:pStyle w:val="TableParagraph"/>
              <w:ind w:right="64"/>
            </w:pPr>
            <w:r>
              <w:t>4</w:t>
            </w:r>
          </w:p>
        </w:tc>
        <w:tc>
          <w:tcPr>
            <w:tcW w:w="662" w:type="dxa"/>
          </w:tcPr>
          <w:p w:rsidR="002E4965" w:rsidRDefault="003D609A">
            <w:pPr>
              <w:pStyle w:val="TableParagraph"/>
              <w:ind w:right="64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65"/>
            </w:pPr>
            <w:r>
              <w:t>1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  <w:ind w:right="131"/>
            </w:pPr>
            <w:r>
              <w:t>6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131"/>
            </w:pPr>
            <w:r>
              <w:t>0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</w:pPr>
            <w:r>
              <w:t>0</w:t>
            </w:r>
          </w:p>
        </w:tc>
        <w:tc>
          <w:tcPr>
            <w:tcW w:w="596" w:type="dxa"/>
          </w:tcPr>
          <w:p w:rsidR="002E4965" w:rsidRDefault="003D609A">
            <w:pPr>
              <w:pStyle w:val="TableParagraph"/>
              <w:ind w:right="66"/>
            </w:pPr>
            <w:r>
              <w:t>0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</w:pPr>
            <w:r>
              <w:t>1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134"/>
            </w:pPr>
            <w:r>
              <w:t>959</w:t>
            </w:r>
          </w:p>
        </w:tc>
        <w:tc>
          <w:tcPr>
            <w:tcW w:w="843" w:type="dxa"/>
          </w:tcPr>
          <w:p w:rsidR="002E4965" w:rsidRDefault="003D609A">
            <w:pPr>
              <w:pStyle w:val="TableParagraph"/>
              <w:ind w:left="242" w:right="31"/>
              <w:jc w:val="center"/>
            </w:pPr>
            <w:r>
              <w:t>3]</w:t>
            </w:r>
          </w:p>
        </w:tc>
      </w:tr>
      <w:tr w:rsidR="002E4965">
        <w:trPr>
          <w:trHeight w:val="256"/>
        </w:trPr>
        <w:tc>
          <w:tcPr>
            <w:tcW w:w="382" w:type="dxa"/>
          </w:tcPr>
          <w:p w:rsidR="002E4965" w:rsidRDefault="003D609A">
            <w:pPr>
              <w:pStyle w:val="TableParagraph"/>
              <w:ind w:right="63"/>
            </w:pPr>
            <w:r>
              <w:t>[</w:t>
            </w:r>
          </w:p>
        </w:tc>
        <w:tc>
          <w:tcPr>
            <w:tcW w:w="530" w:type="dxa"/>
          </w:tcPr>
          <w:p w:rsidR="002E4965" w:rsidRDefault="003D609A">
            <w:pPr>
              <w:pStyle w:val="TableParagraph"/>
              <w:ind w:right="64"/>
            </w:pPr>
            <w:r>
              <w:t>0</w:t>
            </w:r>
          </w:p>
        </w:tc>
        <w:tc>
          <w:tcPr>
            <w:tcW w:w="662" w:type="dxa"/>
          </w:tcPr>
          <w:p w:rsidR="002E4965" w:rsidRDefault="003D609A">
            <w:pPr>
              <w:pStyle w:val="TableParagraph"/>
              <w:ind w:right="64"/>
            </w:pPr>
            <w:r>
              <w:t>1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65"/>
            </w:pPr>
            <w:r>
              <w:t>0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  <w:ind w:right="131"/>
            </w:pPr>
            <w:r>
              <w:t>1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  <w:ind w:right="131"/>
            </w:pPr>
            <w:r>
              <w:t>5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</w:pPr>
            <w:r>
              <w:t>1</w:t>
            </w:r>
          </w:p>
        </w:tc>
        <w:tc>
          <w:tcPr>
            <w:tcW w:w="596" w:type="dxa"/>
          </w:tcPr>
          <w:p w:rsidR="002E4965" w:rsidRDefault="003D609A">
            <w:pPr>
              <w:pStyle w:val="TableParagraph"/>
              <w:ind w:right="66"/>
            </w:pPr>
            <w:r>
              <w:t>0</w:t>
            </w:r>
          </w:p>
        </w:tc>
        <w:tc>
          <w:tcPr>
            <w:tcW w:w="728" w:type="dxa"/>
          </w:tcPr>
          <w:p w:rsidR="002E4965" w:rsidRDefault="003D609A">
            <w:pPr>
              <w:pStyle w:val="TableParagraph"/>
            </w:pPr>
            <w:r>
              <w:t>9</w:t>
            </w:r>
          </w:p>
        </w:tc>
        <w:tc>
          <w:tcPr>
            <w:tcW w:w="663" w:type="dxa"/>
          </w:tcPr>
          <w:p w:rsidR="002E4965" w:rsidRDefault="003D609A">
            <w:pPr>
              <w:pStyle w:val="TableParagraph"/>
            </w:pPr>
            <w:r>
              <w:t>0</w:t>
            </w:r>
          </w:p>
        </w:tc>
        <w:tc>
          <w:tcPr>
            <w:tcW w:w="843" w:type="dxa"/>
          </w:tcPr>
          <w:p w:rsidR="002E4965" w:rsidRDefault="003D609A">
            <w:pPr>
              <w:pStyle w:val="TableParagraph"/>
              <w:ind w:left="108" w:right="33"/>
              <w:jc w:val="center"/>
            </w:pPr>
            <w:r>
              <w:t>992]]</w:t>
            </w:r>
          </w:p>
        </w:tc>
      </w:tr>
    </w:tbl>
    <w:p w:rsidR="002E4965" w:rsidRDefault="003D609A">
      <w:pPr>
        <w:pStyle w:val="BodyText"/>
        <w:spacing w:before="221" w:line="247" w:lineRule="auto"/>
        <w:ind w:right="2852"/>
      </w:pPr>
      <w:proofErr w:type="gramStart"/>
      <w:r>
        <w:t>import</w:t>
      </w:r>
      <w:proofErr w:type="gramEnd"/>
      <w:r>
        <w:rPr>
          <w:spacing w:val="8"/>
        </w:rPr>
        <w:t xml:space="preserve"> </w:t>
      </w:r>
      <w:proofErr w:type="spellStart"/>
      <w:r>
        <w:t>seaborn</w:t>
      </w:r>
      <w:proofErr w:type="spellEnd"/>
      <w:r>
        <w:rPr>
          <w:spacing w:val="8"/>
        </w:rPr>
        <w:t xml:space="preserve"> </w:t>
      </w:r>
      <w:r>
        <w:t>as</w:t>
      </w:r>
      <w:r>
        <w:rPr>
          <w:spacing w:val="6"/>
        </w:rPr>
        <w:t xml:space="preserve"> </w:t>
      </w:r>
      <w:proofErr w:type="spellStart"/>
      <w:r>
        <w:t>sns</w:t>
      </w:r>
      <w:proofErr w:type="spellEnd"/>
      <w:r>
        <w:rPr>
          <w:spacing w:val="1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10</w:t>
      </w:r>
      <w:r>
        <w:t>,</w:t>
      </w:r>
      <w:r>
        <w:rPr>
          <w:color w:val="3F9F6F"/>
        </w:rPr>
        <w:t>6</w:t>
      </w:r>
      <w:r>
        <w:t>))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confusion_matrix</w:t>
      </w:r>
      <w:proofErr w:type="spellEnd"/>
      <w:r>
        <w:t>(</w:t>
      </w:r>
      <w:proofErr w:type="spellStart"/>
      <w:r>
        <w:t>y_test,classes_x</w:t>
      </w:r>
      <w:proofErr w:type="spellEnd"/>
      <w:r>
        <w:t>))</w:t>
      </w:r>
    </w:p>
    <w:p w:rsidR="002E4965" w:rsidRDefault="003D609A">
      <w:pPr>
        <w:pStyle w:val="BodyText"/>
        <w:spacing w:before="198"/>
      </w:pPr>
      <w:r>
        <w:t>&lt;</w:t>
      </w:r>
      <w:proofErr w:type="spellStart"/>
      <w:proofErr w:type="gramStart"/>
      <w:r>
        <w:t>matplotlib.axes._subplots.AxesSubplot</w:t>
      </w:r>
      <w:proofErr w:type="spellEnd"/>
      <w:proofErr w:type="gramEnd"/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0x7f9b73f53750&gt;</w:t>
      </w:r>
    </w:p>
    <w:p w:rsidR="002E4965" w:rsidRDefault="002E4965">
      <w:pPr>
        <w:sectPr w:rsidR="002E4965">
          <w:pgSz w:w="12240" w:h="15840"/>
          <w:pgMar w:top="1360" w:right="1720" w:bottom="280" w:left="1280" w:header="720" w:footer="720" w:gutter="0"/>
          <w:cols w:space="720"/>
        </w:sectPr>
      </w:pPr>
    </w:p>
    <w:p w:rsidR="002E4965" w:rsidRDefault="002E4965">
      <w:pPr>
        <w:pStyle w:val="BodyText"/>
        <w:spacing w:before="11"/>
        <w:ind w:left="0"/>
        <w:rPr>
          <w:sz w:val="3"/>
        </w:rPr>
      </w:pPr>
    </w:p>
    <w:p w:rsidR="002E4965" w:rsidRDefault="003D609A">
      <w:pPr>
        <w:pStyle w:val="BodyText"/>
        <w:ind w:left="44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85311" cy="328050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311" cy="32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65" w:rsidRDefault="002E4965">
      <w:pPr>
        <w:pStyle w:val="BodyText"/>
        <w:spacing w:before="6"/>
        <w:ind w:left="0"/>
        <w:rPr>
          <w:sz w:val="19"/>
        </w:rPr>
      </w:pPr>
    </w:p>
    <w:p w:rsidR="002E4965" w:rsidRDefault="003D609A">
      <w:pPr>
        <w:spacing w:before="100" w:line="424" w:lineRule="auto"/>
        <w:ind w:left="161" w:right="6681"/>
      </w:pPr>
      <w:r>
        <w:rPr>
          <w:rFonts w:ascii="Cambria"/>
          <w:sz w:val="24"/>
        </w:rPr>
        <w:t>(iii).Make Prediction</w:t>
      </w:r>
      <w:r>
        <w:rPr>
          <w:rFonts w:ascii="Cambria"/>
          <w:spacing w:val="1"/>
          <w:sz w:val="24"/>
        </w:rPr>
        <w:t xml:space="preserve"> </w:t>
      </w:r>
      <w:proofErr w:type="spellStart"/>
      <w:r>
        <w:t>my_num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 xml:space="preserve">= 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gramEnd"/>
      <w:r>
        <w:rPr>
          <w:color w:val="3F9F6F"/>
        </w:rPr>
        <w:t>1</w:t>
      </w:r>
      <w:r>
        <w:t>]</w:t>
      </w:r>
      <w:r>
        <w:rPr>
          <w:spacing w:val="-129"/>
        </w:rPr>
        <w:t xml:space="preserve"> </w:t>
      </w:r>
      <w:proofErr w:type="spellStart"/>
      <w:r>
        <w:t>classes_x</w:t>
      </w:r>
      <w:proofErr w:type="spellEnd"/>
    </w:p>
    <w:p w:rsidR="002E4965" w:rsidRDefault="003D609A">
      <w:pPr>
        <w:pStyle w:val="BodyText"/>
        <w:spacing w:before="13"/>
      </w:pPr>
      <w:proofErr w:type="gramStart"/>
      <w:r>
        <w:t>array(</w:t>
      </w:r>
      <w:proofErr w:type="gramEnd"/>
      <w:r>
        <w:t>[7,</w:t>
      </w:r>
      <w:r>
        <w:rPr>
          <w:spacing w:val="2"/>
        </w:rPr>
        <w:t xml:space="preserve"> </w:t>
      </w:r>
      <w:r>
        <w:t>2, 1,</w:t>
      </w:r>
      <w:r>
        <w:rPr>
          <w:spacing w:val="-2"/>
        </w:rPr>
        <w:t xml:space="preserve"> </w:t>
      </w:r>
      <w:r>
        <w:t>...,</w:t>
      </w:r>
      <w:r>
        <w:rPr>
          <w:spacing w:val="3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 6])</w:t>
      </w:r>
    </w:p>
    <w:p w:rsidR="002E4965" w:rsidRDefault="003D609A">
      <w:pPr>
        <w:pStyle w:val="BodyText"/>
        <w:spacing w:before="207"/>
      </w:pP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my_num.reshape</w:t>
      </w:r>
      <w:proofErr w:type="spellEnd"/>
      <w:r>
        <w:t>(</w:t>
      </w:r>
      <w:r>
        <w:rPr>
          <w:color w:val="3F9F6F"/>
        </w:rPr>
        <w:t>28</w:t>
      </w:r>
      <w:r>
        <w:t>,</w:t>
      </w:r>
      <w:r>
        <w:rPr>
          <w:color w:val="3F9F6F"/>
        </w:rPr>
        <w:t>28</w:t>
      </w:r>
      <w:r>
        <w:t>))</w:t>
      </w:r>
    </w:p>
    <w:p w:rsidR="002E4965" w:rsidRDefault="003D609A">
      <w:pPr>
        <w:pStyle w:val="BodyText"/>
        <w:spacing w:before="207"/>
      </w:pPr>
      <w:r>
        <w:t>&lt;</w:t>
      </w:r>
      <w:proofErr w:type="spellStart"/>
      <w:proofErr w:type="gramStart"/>
      <w:r>
        <w:t>matplotlib.image.AxesImage</w:t>
      </w:r>
      <w:proofErr w:type="spellEnd"/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0x7f9b73a95b10&gt;</w:t>
      </w:r>
    </w:p>
    <w:p w:rsidR="002E4965" w:rsidRDefault="002E4965">
      <w:pPr>
        <w:sectPr w:rsidR="002E4965">
          <w:pgSz w:w="12240" w:h="15840"/>
          <w:pgMar w:top="1500" w:right="1720" w:bottom="280" w:left="1280" w:header="720" w:footer="720" w:gutter="0"/>
          <w:cols w:space="720"/>
        </w:sectPr>
      </w:pPr>
    </w:p>
    <w:p w:rsidR="002E4965" w:rsidRDefault="002E4965">
      <w:pPr>
        <w:pStyle w:val="BodyText"/>
        <w:spacing w:before="4"/>
        <w:ind w:left="0"/>
        <w:rPr>
          <w:sz w:val="5"/>
        </w:rPr>
      </w:pPr>
    </w:p>
    <w:p w:rsidR="002E4965" w:rsidRDefault="003D609A">
      <w:pPr>
        <w:pStyle w:val="BodyText"/>
        <w:ind w:left="50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47016" cy="300894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016" cy="300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65" w:rsidRDefault="002E4965">
      <w:pPr>
        <w:pStyle w:val="BodyText"/>
        <w:spacing w:before="1"/>
        <w:ind w:left="0"/>
      </w:pPr>
    </w:p>
    <w:p w:rsidR="002E4965" w:rsidRDefault="003D609A">
      <w:pPr>
        <w:pStyle w:val="Heading1"/>
        <w:spacing w:before="100"/>
      </w:pPr>
      <w:proofErr w:type="gramStart"/>
      <w:r>
        <w:t>(iv)</w:t>
      </w:r>
      <w:proofErr w:type="gramEnd"/>
      <w:r>
        <w:t>.Save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:rsidR="002E4965" w:rsidRDefault="003D609A">
      <w:pPr>
        <w:pStyle w:val="BodyText"/>
        <w:spacing w:before="201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load_model</w:t>
      </w:r>
      <w:proofErr w:type="spellEnd"/>
    </w:p>
    <w:p w:rsidR="002E4965" w:rsidRDefault="002E4965">
      <w:pPr>
        <w:pStyle w:val="BodyText"/>
        <w:spacing w:before="4"/>
        <w:ind w:left="0"/>
        <w:rPr>
          <w:sz w:val="25"/>
        </w:rPr>
      </w:pPr>
    </w:p>
    <w:p w:rsidR="002E4965" w:rsidRDefault="003D609A">
      <w:pPr>
        <w:pStyle w:val="BodyText"/>
        <w:spacing w:line="247" w:lineRule="auto"/>
        <w:ind w:right="6285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3F6F9F"/>
        </w:rPr>
        <w:t>'CNN.h5'</w:t>
      </w:r>
      <w:r>
        <w:t>)</w:t>
      </w:r>
      <w:r>
        <w:rPr>
          <w:spacing w:val="1"/>
        </w:rPr>
        <w:t xml:space="preserve"> </w:t>
      </w:r>
      <w:r>
        <w:t>print(</w:t>
      </w:r>
      <w:r>
        <w:rPr>
          <w:color w:val="3F6F9F"/>
        </w:rPr>
        <w:t>'Model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Saved!'</w:t>
      </w:r>
      <w:r>
        <w:t>)</w:t>
      </w:r>
    </w:p>
    <w:p w:rsidR="002E4965" w:rsidRDefault="002E4965">
      <w:pPr>
        <w:pStyle w:val="BodyText"/>
        <w:spacing w:before="5"/>
        <w:ind w:left="0"/>
      </w:pPr>
    </w:p>
    <w:p w:rsidR="002E4965" w:rsidRDefault="003D609A">
      <w:pPr>
        <w:pStyle w:val="BodyText"/>
        <w:spacing w:line="247" w:lineRule="auto"/>
        <w:ind w:right="4966"/>
      </w:pPr>
      <w:proofErr w:type="spellStart"/>
      <w:proofErr w:type="gramStart"/>
      <w:r>
        <w:t>savedModel</w:t>
      </w:r>
      <w:proofErr w:type="spellEnd"/>
      <w:r>
        <w:rPr>
          <w:color w:val="666666"/>
        </w:rPr>
        <w:t>=</w:t>
      </w:r>
      <w:proofErr w:type="spellStart"/>
      <w:proofErr w:type="gramEnd"/>
      <w:r>
        <w:t>load_model</w:t>
      </w:r>
      <w:proofErr w:type="spellEnd"/>
      <w:r>
        <w:t>(</w:t>
      </w:r>
      <w:r>
        <w:rPr>
          <w:color w:val="3F6F9F"/>
        </w:rPr>
        <w:t>'CNN.h5'</w:t>
      </w:r>
      <w:r>
        <w:t>)</w:t>
      </w:r>
      <w:r>
        <w:rPr>
          <w:spacing w:val="-130"/>
        </w:rPr>
        <w:t xml:space="preserve"> </w:t>
      </w:r>
      <w:proofErr w:type="spellStart"/>
      <w:r>
        <w:t>savedModel.summary</w:t>
      </w:r>
      <w:proofErr w:type="spellEnd"/>
      <w:r>
        <w:t>()</w:t>
      </w:r>
    </w:p>
    <w:p w:rsidR="002E4965" w:rsidRDefault="003D609A">
      <w:pPr>
        <w:pStyle w:val="BodyText"/>
        <w:spacing w:before="199"/>
      </w:pPr>
      <w:r>
        <w:t>Model Saved!</w:t>
      </w:r>
    </w:p>
    <w:p w:rsidR="002E4965" w:rsidRDefault="003D609A">
      <w:pPr>
        <w:pStyle w:val="BodyText"/>
        <w:spacing w:before="7"/>
      </w:pPr>
      <w:r>
        <w:t>Model: "sequential"</w:t>
      </w:r>
    </w:p>
    <w:p w:rsidR="002E4965" w:rsidRDefault="002E4965">
      <w:pPr>
        <w:pStyle w:val="BodyText"/>
        <w:ind w:left="0"/>
        <w:rPr>
          <w:sz w:val="17"/>
        </w:rPr>
      </w:pPr>
      <w:r w:rsidRPr="002E4965">
        <w:pict>
          <v:shape id="_x0000_s1027" style="position:absolute;margin-left:72.1pt;margin-top:11.9pt;width:430.35pt;height:.1pt;z-index:-15727616;mso-wrap-distance-left:0;mso-wrap-distance-right:0;mso-position-horizontal-relative:page" coordorigin="1442,238" coordsize="8607,0" path="m1442,238r8607,e" filled="f" strokeweight=".15133mm">
            <v:path arrowok="t"/>
            <w10:wrap type="topAndBottom" anchorx="page"/>
          </v:shape>
        </w:pict>
      </w:r>
    </w:p>
    <w:p w:rsidR="002E4965" w:rsidRDefault="003D609A">
      <w:pPr>
        <w:pStyle w:val="BodyText"/>
        <w:tabs>
          <w:tab w:val="left" w:pos="4004"/>
          <w:tab w:val="left" w:pos="7446"/>
        </w:tabs>
        <w:ind w:left="295"/>
      </w:pPr>
      <w:r>
        <w:t>Layer</w:t>
      </w:r>
      <w:r>
        <w:rPr>
          <w:spacing w:val="-2"/>
        </w:rPr>
        <w:t xml:space="preserve"> </w:t>
      </w:r>
      <w:r>
        <w:t>(type)</w:t>
      </w:r>
      <w:r>
        <w:tab/>
        <w:t>Output</w:t>
      </w:r>
      <w:r>
        <w:rPr>
          <w:spacing w:val="-1"/>
        </w:rPr>
        <w:t xml:space="preserve"> </w:t>
      </w:r>
      <w:r>
        <w:t>Shape</w:t>
      </w:r>
      <w:r>
        <w:tab/>
      </w:r>
      <w:proofErr w:type="spellStart"/>
      <w:r>
        <w:t>Param</w:t>
      </w:r>
      <w:proofErr w:type="spellEnd"/>
      <w:r>
        <w:rPr>
          <w:spacing w:val="2"/>
        </w:rPr>
        <w:t xml:space="preserve"> </w:t>
      </w:r>
      <w:r>
        <w:t>#</w:t>
      </w:r>
    </w:p>
    <w:p w:rsidR="002E4965" w:rsidRDefault="003D609A">
      <w:pPr>
        <w:pStyle w:val="BodyText"/>
      </w:pPr>
      <w:r>
        <w:t>=================================================================</w:t>
      </w:r>
    </w:p>
    <w:p w:rsidR="002E4965" w:rsidRDefault="003D609A">
      <w:pPr>
        <w:pStyle w:val="BodyText"/>
        <w:tabs>
          <w:tab w:val="left" w:pos="4003"/>
          <w:tab w:val="right" w:pos="7843"/>
        </w:tabs>
        <w:spacing w:before="4"/>
        <w:ind w:left="295"/>
      </w:pPr>
      <w:r>
        <w:t>conv2d</w:t>
      </w:r>
      <w:r>
        <w:rPr>
          <w:spacing w:val="-1"/>
        </w:rPr>
        <w:t xml:space="preserve"> </w:t>
      </w:r>
      <w:r>
        <w:t>(Conv2D)</w:t>
      </w:r>
      <w:r>
        <w:tab/>
        <w:t>(None, 25,</w:t>
      </w:r>
      <w:r>
        <w:rPr>
          <w:spacing w:val="1"/>
        </w:rPr>
        <w:t xml:space="preserve"> </w:t>
      </w:r>
      <w:r>
        <w:t>25, 32)</w:t>
      </w:r>
      <w:r>
        <w:rPr>
          <w:rFonts w:ascii="Times New Roman"/>
        </w:rPr>
        <w:tab/>
      </w:r>
      <w:r>
        <w:t>544</w:t>
      </w:r>
    </w:p>
    <w:p w:rsidR="002E4965" w:rsidRDefault="002E4965">
      <w:pPr>
        <w:pStyle w:val="BodyText"/>
        <w:spacing w:before="4"/>
        <w:ind w:left="0"/>
        <w:rPr>
          <w:sz w:val="21"/>
        </w:rPr>
      </w:pPr>
    </w:p>
    <w:tbl>
      <w:tblPr>
        <w:tblW w:w="0" w:type="auto"/>
        <w:tblInd w:w="2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91"/>
        <w:gridCol w:w="927"/>
        <w:gridCol w:w="1194"/>
        <w:gridCol w:w="927"/>
        <w:gridCol w:w="1307"/>
      </w:tblGrid>
      <w:tr w:rsidR="002E4965">
        <w:trPr>
          <w:trHeight w:val="512"/>
        </w:trPr>
        <w:tc>
          <w:tcPr>
            <w:tcW w:w="3691" w:type="dxa"/>
          </w:tcPr>
          <w:p w:rsidR="002E4965" w:rsidRDefault="003D609A">
            <w:pPr>
              <w:pStyle w:val="TableParagraph"/>
              <w:spacing w:line="240" w:lineRule="auto"/>
              <w:ind w:left="50" w:right="0"/>
              <w:jc w:val="left"/>
            </w:pPr>
            <w:r>
              <w:t>max_pooling2d</w:t>
            </w:r>
            <w:r>
              <w:rPr>
                <w:spacing w:val="-2"/>
              </w:rPr>
              <w:t xml:space="preserve"> </w:t>
            </w:r>
            <w:r>
              <w:t>(MaxPooling2D</w:t>
            </w:r>
          </w:p>
          <w:p w:rsidR="002E4965" w:rsidRDefault="003D609A">
            <w:pPr>
              <w:pStyle w:val="TableParagraph"/>
              <w:spacing w:before="7"/>
              <w:ind w:left="50" w:right="0"/>
              <w:jc w:val="left"/>
            </w:pPr>
            <w:r>
              <w:t>)</w:t>
            </w:r>
          </w:p>
        </w:tc>
        <w:tc>
          <w:tcPr>
            <w:tcW w:w="2121" w:type="dxa"/>
            <w:gridSpan w:val="2"/>
          </w:tcPr>
          <w:p w:rsidR="002E4965" w:rsidRDefault="003D609A">
            <w:pPr>
              <w:pStyle w:val="TableParagraph"/>
              <w:spacing w:line="240" w:lineRule="auto"/>
              <w:ind w:left="199" w:right="0"/>
              <w:jc w:val="left"/>
            </w:pPr>
            <w:r>
              <w:t>(None,</w:t>
            </w:r>
            <w:r>
              <w:rPr>
                <w:spacing w:val="1"/>
              </w:rPr>
              <w:t xml:space="preserve"> </w:t>
            </w:r>
            <w:r>
              <w:t>12,</w:t>
            </w:r>
            <w:r>
              <w:rPr>
                <w:spacing w:val="-1"/>
              </w:rPr>
              <w:t xml:space="preserve"> </w:t>
            </w:r>
            <w:r>
              <w:t>12,</w:t>
            </w:r>
          </w:p>
        </w:tc>
        <w:tc>
          <w:tcPr>
            <w:tcW w:w="927" w:type="dxa"/>
          </w:tcPr>
          <w:p w:rsidR="002E4965" w:rsidRDefault="003D609A">
            <w:pPr>
              <w:pStyle w:val="TableParagraph"/>
              <w:spacing w:line="240" w:lineRule="auto"/>
              <w:ind w:left="65" w:right="0"/>
              <w:jc w:val="left"/>
            </w:pPr>
            <w:r>
              <w:t>32)</w:t>
            </w:r>
          </w:p>
        </w:tc>
        <w:tc>
          <w:tcPr>
            <w:tcW w:w="1307" w:type="dxa"/>
          </w:tcPr>
          <w:p w:rsidR="002E4965" w:rsidRDefault="003D609A">
            <w:pPr>
              <w:pStyle w:val="TableParagraph"/>
              <w:spacing w:line="240" w:lineRule="auto"/>
              <w:ind w:right="248"/>
              <w:jc w:val="center"/>
            </w:pPr>
            <w:r>
              <w:t>0</w:t>
            </w:r>
          </w:p>
        </w:tc>
      </w:tr>
      <w:tr w:rsidR="002E4965">
        <w:trPr>
          <w:trHeight w:val="639"/>
        </w:trPr>
        <w:tc>
          <w:tcPr>
            <w:tcW w:w="3691" w:type="dxa"/>
          </w:tcPr>
          <w:p w:rsidR="002E4965" w:rsidRDefault="002E4965">
            <w:pPr>
              <w:pStyle w:val="TableParagraph"/>
              <w:spacing w:before="5" w:line="240" w:lineRule="auto"/>
              <w:ind w:right="0"/>
              <w:jc w:val="left"/>
              <w:rPr>
                <w:sz w:val="24"/>
              </w:rPr>
            </w:pPr>
          </w:p>
          <w:p w:rsidR="002E4965" w:rsidRDefault="003D609A">
            <w:pPr>
              <w:pStyle w:val="TableParagraph"/>
              <w:spacing w:before="0" w:line="240" w:lineRule="auto"/>
              <w:ind w:left="50" w:right="0"/>
              <w:jc w:val="left"/>
            </w:pPr>
            <w:r>
              <w:t>flatten</w:t>
            </w:r>
            <w:r>
              <w:rPr>
                <w:spacing w:val="-2"/>
              </w:rPr>
              <w:t xml:space="preserve"> </w:t>
            </w:r>
            <w:r>
              <w:t>(Flatten)</w:t>
            </w:r>
          </w:p>
        </w:tc>
        <w:tc>
          <w:tcPr>
            <w:tcW w:w="927" w:type="dxa"/>
          </w:tcPr>
          <w:p w:rsidR="002E4965" w:rsidRDefault="002E4965">
            <w:pPr>
              <w:pStyle w:val="TableParagraph"/>
              <w:spacing w:before="5" w:line="240" w:lineRule="auto"/>
              <w:ind w:right="0"/>
              <w:jc w:val="left"/>
              <w:rPr>
                <w:sz w:val="24"/>
              </w:rPr>
            </w:pPr>
          </w:p>
          <w:p w:rsidR="002E4965" w:rsidRDefault="003D609A">
            <w:pPr>
              <w:pStyle w:val="TableParagraph"/>
              <w:spacing w:before="0" w:line="240" w:lineRule="auto"/>
              <w:ind w:left="47" w:right="47"/>
              <w:jc w:val="center"/>
            </w:pPr>
            <w:r>
              <w:t>(None,</w:t>
            </w:r>
          </w:p>
        </w:tc>
        <w:tc>
          <w:tcPr>
            <w:tcW w:w="1194" w:type="dxa"/>
          </w:tcPr>
          <w:p w:rsidR="002E4965" w:rsidRDefault="002E4965">
            <w:pPr>
              <w:pStyle w:val="TableParagraph"/>
              <w:spacing w:before="5" w:line="240" w:lineRule="auto"/>
              <w:ind w:right="0"/>
              <w:jc w:val="left"/>
              <w:rPr>
                <w:sz w:val="24"/>
              </w:rPr>
            </w:pPr>
          </w:p>
          <w:p w:rsidR="002E4965" w:rsidRDefault="003D609A">
            <w:pPr>
              <w:pStyle w:val="TableParagraph"/>
              <w:spacing w:before="0" w:line="240" w:lineRule="auto"/>
              <w:ind w:left="66" w:right="0"/>
              <w:jc w:val="left"/>
            </w:pPr>
            <w:r>
              <w:t>4608)</w:t>
            </w:r>
          </w:p>
        </w:tc>
        <w:tc>
          <w:tcPr>
            <w:tcW w:w="2234" w:type="dxa"/>
            <w:gridSpan w:val="2"/>
          </w:tcPr>
          <w:p w:rsidR="002E4965" w:rsidRDefault="002E4965">
            <w:pPr>
              <w:pStyle w:val="TableParagraph"/>
              <w:spacing w:before="5" w:line="240" w:lineRule="auto"/>
              <w:ind w:right="0"/>
              <w:jc w:val="left"/>
              <w:rPr>
                <w:sz w:val="24"/>
              </w:rPr>
            </w:pPr>
          </w:p>
          <w:p w:rsidR="002E4965" w:rsidRDefault="003D609A">
            <w:pPr>
              <w:pStyle w:val="TableParagraph"/>
              <w:spacing w:before="0" w:line="240" w:lineRule="auto"/>
              <w:ind w:left="1389" w:right="0"/>
              <w:jc w:val="left"/>
            </w:pPr>
            <w:r>
              <w:t>0</w:t>
            </w:r>
          </w:p>
        </w:tc>
      </w:tr>
      <w:tr w:rsidR="002E4965">
        <w:trPr>
          <w:trHeight w:val="512"/>
        </w:trPr>
        <w:tc>
          <w:tcPr>
            <w:tcW w:w="3691" w:type="dxa"/>
          </w:tcPr>
          <w:p w:rsidR="002E4965" w:rsidRDefault="003D609A">
            <w:pPr>
              <w:pStyle w:val="TableParagraph"/>
              <w:spacing w:before="149" w:line="240" w:lineRule="auto"/>
              <w:ind w:left="50" w:right="0"/>
              <w:jc w:val="left"/>
            </w:pPr>
            <w:r>
              <w:t>dense</w:t>
            </w:r>
            <w:r>
              <w:rPr>
                <w:spacing w:val="-3"/>
              </w:rPr>
              <w:t xml:space="preserve"> </w:t>
            </w:r>
            <w:r>
              <w:t>(Dense)</w:t>
            </w:r>
          </w:p>
        </w:tc>
        <w:tc>
          <w:tcPr>
            <w:tcW w:w="927" w:type="dxa"/>
          </w:tcPr>
          <w:p w:rsidR="002E4965" w:rsidRDefault="003D609A">
            <w:pPr>
              <w:pStyle w:val="TableParagraph"/>
              <w:spacing w:before="149" w:line="240" w:lineRule="auto"/>
              <w:ind w:left="47" w:right="47"/>
              <w:jc w:val="center"/>
            </w:pPr>
            <w:r>
              <w:t>(None,</w:t>
            </w:r>
          </w:p>
        </w:tc>
        <w:tc>
          <w:tcPr>
            <w:tcW w:w="1194" w:type="dxa"/>
          </w:tcPr>
          <w:p w:rsidR="002E4965" w:rsidRDefault="003D609A">
            <w:pPr>
              <w:pStyle w:val="TableParagraph"/>
              <w:spacing w:before="149" w:line="240" w:lineRule="auto"/>
              <w:ind w:left="66" w:right="0"/>
              <w:jc w:val="left"/>
            </w:pPr>
            <w:r>
              <w:t>128)</w:t>
            </w:r>
          </w:p>
        </w:tc>
        <w:tc>
          <w:tcPr>
            <w:tcW w:w="2234" w:type="dxa"/>
            <w:gridSpan w:val="2"/>
          </w:tcPr>
          <w:p w:rsidR="002E4965" w:rsidRDefault="003D609A">
            <w:pPr>
              <w:pStyle w:val="TableParagraph"/>
              <w:spacing w:before="149" w:line="240" w:lineRule="auto"/>
              <w:ind w:left="1389" w:right="0"/>
              <w:jc w:val="left"/>
            </w:pPr>
            <w:r>
              <w:t>589952</w:t>
            </w:r>
          </w:p>
        </w:tc>
      </w:tr>
      <w:tr w:rsidR="002E4965">
        <w:trPr>
          <w:trHeight w:val="384"/>
        </w:trPr>
        <w:tc>
          <w:tcPr>
            <w:tcW w:w="3691" w:type="dxa"/>
          </w:tcPr>
          <w:p w:rsidR="002E4965" w:rsidRDefault="003D609A">
            <w:pPr>
              <w:pStyle w:val="TableParagraph"/>
              <w:spacing w:before="149"/>
              <w:ind w:left="50" w:right="0"/>
              <w:jc w:val="left"/>
            </w:pPr>
            <w:r>
              <w:t>dense_1</w:t>
            </w:r>
            <w:r>
              <w:rPr>
                <w:spacing w:val="-1"/>
              </w:rPr>
              <w:t xml:space="preserve"> </w:t>
            </w:r>
            <w:r>
              <w:t>(Dense)</w:t>
            </w:r>
          </w:p>
        </w:tc>
        <w:tc>
          <w:tcPr>
            <w:tcW w:w="927" w:type="dxa"/>
          </w:tcPr>
          <w:p w:rsidR="002E4965" w:rsidRDefault="003D609A">
            <w:pPr>
              <w:pStyle w:val="TableParagraph"/>
              <w:spacing w:before="149"/>
              <w:ind w:left="47" w:right="47"/>
              <w:jc w:val="center"/>
            </w:pPr>
            <w:r>
              <w:t>(None,</w:t>
            </w:r>
          </w:p>
        </w:tc>
        <w:tc>
          <w:tcPr>
            <w:tcW w:w="1194" w:type="dxa"/>
          </w:tcPr>
          <w:p w:rsidR="002E4965" w:rsidRDefault="003D609A">
            <w:pPr>
              <w:pStyle w:val="TableParagraph"/>
              <w:spacing w:before="149"/>
              <w:ind w:left="66" w:right="0"/>
              <w:jc w:val="left"/>
            </w:pPr>
            <w:r>
              <w:t>10)</w:t>
            </w:r>
          </w:p>
        </w:tc>
        <w:tc>
          <w:tcPr>
            <w:tcW w:w="2234" w:type="dxa"/>
            <w:gridSpan w:val="2"/>
          </w:tcPr>
          <w:p w:rsidR="002E4965" w:rsidRDefault="003D609A">
            <w:pPr>
              <w:pStyle w:val="TableParagraph"/>
              <w:spacing w:before="149"/>
              <w:ind w:left="1388" w:right="0"/>
              <w:jc w:val="left"/>
            </w:pPr>
            <w:r>
              <w:t>1290</w:t>
            </w:r>
          </w:p>
        </w:tc>
      </w:tr>
    </w:tbl>
    <w:p w:rsidR="002E4965" w:rsidRDefault="002E4965">
      <w:pPr>
        <w:pStyle w:val="BodyText"/>
        <w:spacing w:before="5"/>
        <w:ind w:left="0"/>
        <w:rPr>
          <w:sz w:val="24"/>
        </w:rPr>
      </w:pPr>
    </w:p>
    <w:p w:rsidR="002E4965" w:rsidRDefault="003D609A">
      <w:pPr>
        <w:pStyle w:val="BodyText"/>
      </w:pPr>
      <w:r>
        <w:t>=================================================================</w:t>
      </w:r>
    </w:p>
    <w:p w:rsidR="002E4965" w:rsidRDefault="003D609A">
      <w:pPr>
        <w:pStyle w:val="BodyText"/>
        <w:spacing w:before="7"/>
      </w:pPr>
      <w:r>
        <w:t>Total</w:t>
      </w:r>
      <w:r>
        <w:rPr>
          <w:spacing w:val="-1"/>
        </w:rPr>
        <w:t xml:space="preserve"> </w:t>
      </w:r>
      <w:proofErr w:type="spellStart"/>
      <w:r>
        <w:t>params</w:t>
      </w:r>
      <w:proofErr w:type="spellEnd"/>
      <w:r>
        <w:t>: 591,786</w:t>
      </w:r>
    </w:p>
    <w:p w:rsidR="002E4965" w:rsidRDefault="003D609A">
      <w:pPr>
        <w:pStyle w:val="BodyText"/>
        <w:spacing w:before="6"/>
      </w:pPr>
      <w:r>
        <w:t>Trainable</w:t>
      </w:r>
      <w:r>
        <w:rPr>
          <w:spacing w:val="-1"/>
        </w:rPr>
        <w:t xml:space="preserve"> </w:t>
      </w:r>
      <w:proofErr w:type="spellStart"/>
      <w:r>
        <w:t>params</w:t>
      </w:r>
      <w:proofErr w:type="spellEnd"/>
      <w:r>
        <w:t>: 591,786</w:t>
      </w:r>
    </w:p>
    <w:p w:rsidR="002E4965" w:rsidRDefault="002E4965">
      <w:pPr>
        <w:sectPr w:rsidR="002E4965">
          <w:pgSz w:w="12240" w:h="15840"/>
          <w:pgMar w:top="1500" w:right="1720" w:bottom="280" w:left="1280" w:header="720" w:footer="720" w:gutter="0"/>
          <w:cols w:space="720"/>
        </w:sectPr>
      </w:pPr>
    </w:p>
    <w:p w:rsidR="002E4965" w:rsidRDefault="003D609A">
      <w:pPr>
        <w:pStyle w:val="BodyText"/>
        <w:spacing w:before="101"/>
      </w:pPr>
      <w:r>
        <w:lastRenderedPageBreak/>
        <w:t>Non-trainable</w:t>
      </w:r>
      <w:r>
        <w:rPr>
          <w:spacing w:val="1"/>
        </w:rPr>
        <w:t xml:space="preserve"> </w:t>
      </w:r>
      <w:proofErr w:type="spellStart"/>
      <w:r>
        <w:t>params</w:t>
      </w:r>
      <w:proofErr w:type="spellEnd"/>
      <w:r>
        <w:t>:</w:t>
      </w:r>
      <w:r>
        <w:rPr>
          <w:spacing w:val="1"/>
        </w:rPr>
        <w:t xml:space="preserve"> </w:t>
      </w:r>
      <w:r>
        <w:t>0</w:t>
      </w:r>
    </w:p>
    <w:p w:rsidR="002E4965" w:rsidRDefault="002E4965">
      <w:pPr>
        <w:pStyle w:val="BodyText"/>
        <w:ind w:left="0"/>
        <w:rPr>
          <w:sz w:val="17"/>
        </w:rPr>
      </w:pPr>
      <w:r w:rsidRPr="002E4965">
        <w:pict>
          <v:shape id="_x0000_s1026" style="position:absolute;margin-left:72.1pt;margin-top:11.85pt;width:430.35pt;height:.1pt;z-index:-15727104;mso-wrap-distance-left:0;mso-wrap-distance-right:0;mso-position-horizontal-relative:page" coordorigin="1442,237" coordsize="8607,0" path="m1442,237r8607,e" filled="f" strokeweight=".15133mm">
            <v:path arrowok="t"/>
            <w10:wrap type="topAndBottom" anchorx="page"/>
          </v:shape>
        </w:pict>
      </w:r>
    </w:p>
    <w:sectPr w:rsidR="002E4965" w:rsidSect="002E4965">
      <w:pgSz w:w="12240" w:h="15840"/>
      <w:pgMar w:top="1360" w:right="172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4965"/>
    <w:rsid w:val="002E4965"/>
    <w:rsid w:val="003D6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4965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2E4965"/>
    <w:pPr>
      <w:ind w:left="161"/>
      <w:outlineLvl w:val="0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4965"/>
    <w:pPr>
      <w:ind w:left="161"/>
    </w:pPr>
  </w:style>
  <w:style w:type="paragraph" w:styleId="ListParagraph">
    <w:name w:val="List Paragraph"/>
    <w:basedOn w:val="Normal"/>
    <w:uiPriority w:val="1"/>
    <w:qFormat/>
    <w:rsid w:val="002E4965"/>
  </w:style>
  <w:style w:type="paragraph" w:customStyle="1" w:styleId="TableParagraph">
    <w:name w:val="Table Paragraph"/>
    <w:basedOn w:val="Normal"/>
    <w:uiPriority w:val="1"/>
    <w:qFormat/>
    <w:rsid w:val="002E4965"/>
    <w:pPr>
      <w:spacing w:before="21" w:line="215" w:lineRule="exact"/>
      <w:ind w:right="132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9A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lenevo</cp:lastModifiedBy>
  <cp:revision>2</cp:revision>
  <dcterms:created xsi:type="dcterms:W3CDTF">2022-11-04T07:49:00Z</dcterms:created>
  <dcterms:modified xsi:type="dcterms:W3CDTF">2022-11-04T07:50:00Z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2022-11-04T00:00:00Z</vt:filetime>
  </property>
</Properties>
</file>