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B4BD" w14:textId="77777777" w:rsidR="009834BD" w:rsidRDefault="00000000">
      <w:pPr>
        <w:spacing w:before="55"/>
        <w:ind w:left="5440"/>
        <w:rPr>
          <w:rFonts w:ascii="MS UI Gothic" w:hAnsi="MS UI Gothic"/>
          <w:sz w:val="45"/>
        </w:rPr>
      </w:pPr>
      <w:r>
        <w:rPr>
          <w:rFonts w:ascii="MS UI Gothic" w:hAnsi="MS UI Gothic"/>
          <w:color w:val="FFFFFF"/>
          <w:sz w:val="45"/>
        </w:rPr>
        <w:t>✴</w:t>
      </w:r>
    </w:p>
    <w:p w14:paraId="72FB80E9" w14:textId="77777777" w:rsidR="009834BD" w:rsidRDefault="009834BD">
      <w:pPr>
        <w:pStyle w:val="BodyText"/>
        <w:spacing w:before="2"/>
        <w:rPr>
          <w:rFonts w:ascii="MS UI Gothic"/>
          <w:sz w:val="37"/>
        </w:rPr>
      </w:pPr>
    </w:p>
    <w:p w14:paraId="358D6B13" w14:textId="77777777" w:rsidR="009834BD" w:rsidRDefault="00000000">
      <w:pPr>
        <w:ind w:left="5312"/>
        <w:rPr>
          <w:b/>
          <w:sz w:val="56"/>
        </w:rPr>
      </w:pPr>
      <w:r>
        <w:rPr>
          <w:b/>
          <w:w w:val="105"/>
          <w:sz w:val="56"/>
        </w:rPr>
        <w:t>INVENTORY</w:t>
      </w:r>
      <w:r>
        <w:rPr>
          <w:b/>
          <w:spacing w:val="-3"/>
          <w:w w:val="105"/>
          <w:sz w:val="56"/>
        </w:rPr>
        <w:t xml:space="preserve"> </w:t>
      </w:r>
      <w:r>
        <w:rPr>
          <w:b/>
          <w:w w:val="105"/>
          <w:sz w:val="56"/>
        </w:rPr>
        <w:t>MANAGEMENT</w:t>
      </w:r>
      <w:r>
        <w:rPr>
          <w:b/>
          <w:spacing w:val="-3"/>
          <w:w w:val="105"/>
          <w:sz w:val="56"/>
        </w:rPr>
        <w:t xml:space="preserve"> </w:t>
      </w:r>
      <w:r>
        <w:rPr>
          <w:b/>
          <w:w w:val="105"/>
          <w:sz w:val="56"/>
        </w:rPr>
        <w:t>SYSTEM</w:t>
      </w:r>
      <w:r>
        <w:rPr>
          <w:b/>
          <w:spacing w:val="-3"/>
          <w:w w:val="105"/>
          <w:sz w:val="56"/>
        </w:rPr>
        <w:t xml:space="preserve"> </w:t>
      </w:r>
      <w:r>
        <w:rPr>
          <w:b/>
          <w:w w:val="105"/>
          <w:sz w:val="56"/>
        </w:rPr>
        <w:t>FOR</w:t>
      </w:r>
      <w:r>
        <w:rPr>
          <w:b/>
          <w:spacing w:val="-3"/>
          <w:w w:val="105"/>
          <w:sz w:val="56"/>
        </w:rPr>
        <w:t xml:space="preserve"> </w:t>
      </w:r>
      <w:r>
        <w:rPr>
          <w:b/>
          <w:w w:val="105"/>
          <w:sz w:val="56"/>
        </w:rPr>
        <w:t>RETAILERS</w:t>
      </w:r>
    </w:p>
    <w:p w14:paraId="0D517845" w14:textId="77777777" w:rsidR="009834BD" w:rsidRDefault="009834BD">
      <w:pPr>
        <w:pStyle w:val="BodyText"/>
        <w:rPr>
          <w:b/>
          <w:sz w:val="20"/>
        </w:rPr>
      </w:pPr>
    </w:p>
    <w:p w14:paraId="097FA3AB" w14:textId="77777777" w:rsidR="009834BD" w:rsidRDefault="009834BD">
      <w:pPr>
        <w:pStyle w:val="BodyText"/>
        <w:rPr>
          <w:b/>
          <w:sz w:val="20"/>
        </w:rPr>
      </w:pPr>
    </w:p>
    <w:p w14:paraId="00B69E3B" w14:textId="77777777" w:rsidR="009834BD" w:rsidRDefault="009834BD">
      <w:pPr>
        <w:pStyle w:val="BodyText"/>
        <w:rPr>
          <w:b/>
          <w:sz w:val="20"/>
        </w:rPr>
      </w:pPr>
    </w:p>
    <w:p w14:paraId="78E0FF5E" w14:textId="77777777" w:rsidR="009834BD" w:rsidRDefault="009834BD">
      <w:pPr>
        <w:pStyle w:val="BodyText"/>
        <w:rPr>
          <w:b/>
          <w:sz w:val="20"/>
        </w:rPr>
      </w:pPr>
    </w:p>
    <w:p w14:paraId="6AB1B35B" w14:textId="77777777" w:rsidR="009834BD" w:rsidRDefault="009834BD">
      <w:pPr>
        <w:pStyle w:val="BodyText"/>
        <w:rPr>
          <w:b/>
          <w:sz w:val="20"/>
        </w:rPr>
      </w:pPr>
    </w:p>
    <w:p w14:paraId="3E3A9954" w14:textId="77777777" w:rsidR="009834BD" w:rsidRDefault="009834BD">
      <w:pPr>
        <w:pStyle w:val="BodyText"/>
        <w:rPr>
          <w:b/>
          <w:sz w:val="29"/>
        </w:rPr>
      </w:pPr>
    </w:p>
    <w:p w14:paraId="6918FB3D" w14:textId="77777777" w:rsidR="009834BD" w:rsidRDefault="009834BD">
      <w:pPr>
        <w:rPr>
          <w:sz w:val="29"/>
        </w:rPr>
        <w:sectPr w:rsidR="009834BD">
          <w:type w:val="continuous"/>
          <w:pgSz w:w="26610" w:h="31660"/>
          <w:pgMar w:top="580" w:right="1700" w:bottom="280" w:left="860" w:header="720" w:footer="720" w:gutter="0"/>
          <w:cols w:space="720"/>
        </w:sectPr>
      </w:pPr>
    </w:p>
    <w:p w14:paraId="7E6B3730" w14:textId="77777777" w:rsidR="009834BD" w:rsidRDefault="00000000">
      <w:pPr>
        <w:pStyle w:val="Heading1"/>
        <w:spacing w:before="725"/>
      </w:pPr>
      <w:proofErr w:type="gramStart"/>
      <w:r>
        <w:rPr>
          <w:spacing w:val="-5"/>
          <w:w w:val="110"/>
        </w:rPr>
        <w:t>SAYS</w:t>
      </w:r>
      <w:proofErr w:type="gramEnd"/>
    </w:p>
    <w:p w14:paraId="72311915" w14:textId="77777777" w:rsidR="009834BD" w:rsidRDefault="00000000">
      <w:pPr>
        <w:spacing w:before="87"/>
        <w:ind w:left="102"/>
        <w:rPr>
          <w:b/>
          <w:sz w:val="68"/>
        </w:rPr>
      </w:pPr>
      <w:r>
        <w:br w:type="column"/>
      </w:r>
      <w:r>
        <w:rPr>
          <w:b/>
          <w:w w:val="105"/>
          <w:sz w:val="68"/>
        </w:rPr>
        <w:t>THINKS</w:t>
      </w:r>
    </w:p>
    <w:p w14:paraId="609C2327" w14:textId="77777777" w:rsidR="009834BD" w:rsidRDefault="009834BD">
      <w:pPr>
        <w:rPr>
          <w:sz w:val="68"/>
        </w:rPr>
        <w:sectPr w:rsidR="009834BD">
          <w:type w:val="continuous"/>
          <w:pgSz w:w="26610" w:h="31660"/>
          <w:pgMar w:top="580" w:right="1700" w:bottom="280" w:left="860" w:header="720" w:footer="720" w:gutter="0"/>
          <w:cols w:num="2" w:space="720" w:equalWidth="0">
            <w:col w:w="1796" w:space="19619"/>
            <w:col w:w="2635"/>
          </w:cols>
        </w:sectPr>
      </w:pPr>
    </w:p>
    <w:p w14:paraId="60FD77FE" w14:textId="77777777" w:rsidR="009834BD" w:rsidRDefault="00000000">
      <w:pPr>
        <w:pStyle w:val="BodyText"/>
        <w:rPr>
          <w:b/>
          <w:sz w:val="20"/>
        </w:rPr>
      </w:pPr>
      <w:r>
        <w:pict w14:anchorId="5E37E75F">
          <v:rect id="_x0000_s1051" style="position:absolute;margin-left:0;margin-top:0;width:1330.15pt;height:1583pt;z-index:-15800832;mso-position-horizontal-relative:page;mso-position-vertical-relative:page" fillcolor="#fafafa" stroked="f">
            <w10:wrap anchorx="page" anchory="page"/>
          </v:rect>
        </w:pict>
      </w:r>
      <w:r>
        <w:pict w14:anchorId="21B41E5A">
          <v:group id="_x0000_s1044" style="position:absolute;margin-left:4.7pt;margin-top:4.7pt;width:1320.7pt;height:1573.6pt;z-index:-15800320;mso-position-horizontal-relative:page;mso-position-vertical-relative:page" coordorigin="94,94" coordsize="26414,31472">
            <v:rect id="_x0000_s1050" style="position:absolute;left:94;top:94;width:26414;height:31472" stroked="f"/>
            <v:rect id="_x0000_s1049" style="position:absolute;left:108;top:108;width:26386;height:31444" filled="f" strokecolor="#b2b2b2" strokeweight=".49914mm"/>
            <v:shape id="_x0000_s1048" style="position:absolute;left:6172;top:572;width:711;height:711" coordorigin="6172,572" coordsize="711,711" path="m6527,1282r-71,-7l6389,1254r-60,-33l6276,1178r-43,-52l6200,1065r-20,-66l6172,927r8,-71l6200,789r33,-60l6276,676r53,-43l6389,600r67,-21l6527,572r72,7l6666,600r60,33l6778,676r44,53l6855,789r20,67l6882,927r-7,72l6855,1065r-33,61l6778,1178r-52,43l6666,1254r-67,21l6527,1282xe" fillcolor="#7857fb" stroked="f">
              <v:path arrowok="t"/>
            </v:shape>
            <v:shape id="_x0000_s1047" style="position:absolute;left:1514;top:2603;width:22660;height:28574" coordorigin="1515,2604" coordsize="22660,28574" o:spt="100" adj="0,,0" path="m24152,2604r-22637,l1515,2698r22637,l24152,2604xm24175,17574r-11247,l12928,3930r-94,l12834,17574r-11298,l1536,17669r11298,l12834,31177r94,l12928,17669r11247,l24175,17574xe" fillcolor="#eaeaea" stroked="f">
              <v:stroke joinstyle="round"/>
              <v:formulas/>
              <v:path arrowok="t" o:connecttype="segments"/>
            </v:shape>
            <v:shape id="_x0000_s1046" style="position:absolute;left:10573;top:15230;width:4561;height:4561" coordorigin="10573,15230" coordsize="4561,4561" path="m12853,19790r-75,-1l12704,19786r-74,-6l12556,19771r-72,-10l12412,19748r-71,-15l12271,19715r-70,-19l12133,19674r-68,-23l11999,19625r-66,-28l11869,19568r-63,-32l11743,19502r-61,-35l11623,19430r-59,-39l11507,19351r-56,-43l11396,19264r-53,-45l11291,19171r-50,-48l11192,19072r-47,-51l11100,18967r-44,-54l11013,18857r-40,-57l10934,18741r-37,-60l10861,18620r-33,-62l10796,18495r-29,-65l10739,18365r-26,-67l10690,18231r-22,-68l10648,18093r-17,-70l10616,17952r-13,-72l10592,17808r-8,-74l10578,17660r-4,-74l10573,17510r1,-75l10578,17360r6,-74l10592,17213r11,-73l10616,17069r15,-71l10648,16927r20,-69l10690,16790r23,-68l10739,16656r28,-66l10796,16526r32,-64l10861,16400r36,-61l10934,16279r39,-58l11013,16164r43,-56l11100,16053r45,-53l11192,15948r49,-50l11291,15849r52,-47l11396,15756r55,-44l11507,15670r57,-41l11623,15590r59,-37l11743,15518r63,-33l11869,15453r64,-30l11999,15396r66,-26l12133,15346r68,-21l12271,15305r70,-17l12412,15273r72,-13l12556,15249r74,-8l12704,15235r74,-4l12853,15230r76,1l13003,15235r74,6l13151,15249r72,11l13295,15273r71,15l13436,15305r70,20l13574,15346r68,24l13708,15396r66,27l13838,15453r63,32l13964,15518r61,35l14084,15590r59,39l14200,15670r56,42l14311,15756r53,46l14416,15849r50,49l14515,15948r47,52l14607,16053r44,55l14694,16164r40,57l14773,16279r37,60l14846,16400r33,62l14911,16526r29,64l14968,16656r26,66l15017,16790r22,68l15058,16927r18,71l15091,17069r13,71l15114,17213r9,73l15129,17360r3,75l15134,17510r-2,76l15129,17660r-6,74l15114,17808r-10,72l15091,17952r-15,71l15058,18093r-19,70l15017,18231r-23,67l14968,18365r-28,65l14911,18495r-32,63l14846,18620r-36,61l14773,18741r-39,59l14694,18857r-43,56l14607,18967r-45,54l14515,19072r-49,51l14416,19171r-52,48l14311,19264r-55,44l14200,19351r-57,40l14084,19430r-59,37l13964,19502r-63,34l13838,19568r-64,29l13708,19625r-66,26l13574,19674r-68,22l13436,19715r-70,18l13295,19748r-72,13l13151,19771r-74,9l13003,19786r-74,3l12853,19790xe" stroked="f">
              <v:path arrowok="t"/>
            </v:shape>
            <v:shape id="_x0000_s1045" style="position:absolute;left:10573;top:15230;width:4561;height:4561" coordorigin="10573,15230" coordsize="4561,4561" path="m10573,17510r1,-75l10578,17360r6,-74l10592,17213r11,-73l10616,17069r15,-71l10648,16927r20,-69l10690,16790r23,-68l10739,16656r28,-66l10796,16526r32,-64l10861,16400r36,-61l10934,16279r39,-58l11013,16164r43,-56l11100,16053r45,-53l11192,15948r49,-50l11291,15849r52,-47l11396,15756r55,-44l11507,15670r57,-41l11623,15590r59,-37l11743,15518r63,-33l11869,15453r64,-30l11999,15396r66,-26l12133,15346r68,-21l12271,15305r70,-17l12412,15273r72,-13l12556,15249r74,-8l12704,15235r74,-4l12853,15230r76,1l13003,15235r74,6l13151,15249r72,11l13295,15273r71,15l13436,15305r70,20l13574,15346r68,24l13708,15396r66,27l13838,15453r63,32l13964,15518r61,35l14084,15590r59,39l14200,15670r56,42l14311,15756r53,46l14416,15849r50,49l14515,15948r47,52l14607,16053r44,55l14694,16164r40,57l14773,16279r37,60l14846,16400r33,62l14911,16526r29,64l14968,16656r26,66l15017,16790r22,68l15058,16927r18,71l15091,17069r13,71l15114,17213r9,73l15129,17360r3,75l15134,17510r-2,76l15129,17660r-6,74l15114,17808r-10,72l15091,17952r-15,71l15058,18093r-19,70l15017,18231r-23,67l14968,18365r-28,65l14911,18495r-32,63l14846,18620r-36,61l14773,18741r-39,59l14694,18857r-43,56l14607,18967r-45,54l14515,19072r-49,51l14416,19171r-52,48l14311,19264r-55,44l14200,19351r-57,40l14084,19430r-59,37l13964,19502r-63,34l13838,19568r-64,29l13708,19625r-66,26l13574,19674r-68,22l13436,19715r-70,18l13295,19748r-72,13l13151,19771r-74,9l13003,19786r-74,3l12853,19790r-75,-1l12704,19786r-74,-6l12556,19771r-72,-10l12412,19748r-71,-15l12271,19715r-70,-19l12133,19674r-68,-23l11999,19625r-66,-28l11869,19568r-63,-32l11743,19502r-61,-35l11623,19430r-59,-39l11507,19351r-56,-43l11396,19264r-53,-45l11291,19171r-50,-48l11192,19072r-47,-51l11100,18967r-44,-54l11013,18857r-40,-57l10934,18741r-37,-60l10861,18620r-33,-62l10796,18495r-29,-65l10739,18365r-26,-67l10690,18231r-22,-68l10648,18093r-17,-70l10616,17952r-13,-72l10592,17808r-8,-74l10578,17660r-4,-74l10573,17510xe" filled="f" strokecolor="#eaeaea" strokeweight="1.1647mm">
              <v:path arrowok="t"/>
            </v:shape>
            <w10:wrap anchorx="page" anchory="page"/>
          </v:group>
        </w:pict>
      </w:r>
    </w:p>
    <w:p w14:paraId="76F12988" w14:textId="77777777" w:rsidR="009834BD" w:rsidRDefault="009834BD">
      <w:pPr>
        <w:pStyle w:val="BodyText"/>
        <w:spacing w:before="5" w:after="1"/>
        <w:rPr>
          <w:b/>
          <w:sz w:val="20"/>
        </w:rPr>
      </w:pPr>
    </w:p>
    <w:p w14:paraId="1CD33394" w14:textId="77777777" w:rsidR="009834BD" w:rsidRDefault="00000000">
      <w:pPr>
        <w:tabs>
          <w:tab w:val="left" w:pos="6169"/>
          <w:tab w:val="left" w:pos="14636"/>
          <w:tab w:val="left" w:pos="18735"/>
        </w:tabs>
        <w:ind w:left="1377"/>
        <w:rPr>
          <w:sz w:val="20"/>
        </w:rPr>
      </w:pPr>
      <w:r>
        <w:rPr>
          <w:sz w:val="20"/>
        </w:rPr>
      </w:r>
      <w:r>
        <w:rPr>
          <w:sz w:val="20"/>
        </w:rPr>
        <w:pict w14:anchorId="29C1223A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30.2pt;height:130.2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3D39C624" w14:textId="77777777" w:rsidR="009834BD" w:rsidRDefault="00000000">
                  <w:pPr>
                    <w:spacing w:before="101" w:line="252" w:lineRule="auto"/>
                    <w:ind w:left="75" w:right="892"/>
                    <w:rPr>
                      <w:sz w:val="65"/>
                    </w:rPr>
                  </w:pPr>
                  <w:r>
                    <w:rPr>
                      <w:w w:val="95"/>
                      <w:sz w:val="65"/>
                    </w:rPr>
                    <w:t>Is this</w:t>
                  </w:r>
                  <w:r>
                    <w:rPr>
                      <w:spacing w:val="-184"/>
                      <w:w w:val="95"/>
                      <w:sz w:val="65"/>
                    </w:rPr>
                    <w:t xml:space="preserve"> </w:t>
                  </w:r>
                  <w:r>
                    <w:rPr>
                      <w:sz w:val="65"/>
                    </w:rPr>
                    <w:t>best</w:t>
                  </w:r>
                  <w:r>
                    <w:rPr>
                      <w:spacing w:val="1"/>
                      <w:sz w:val="65"/>
                    </w:rPr>
                    <w:t xml:space="preserve"> </w:t>
                  </w:r>
                  <w:r>
                    <w:rPr>
                      <w:sz w:val="65"/>
                    </w:rPr>
                    <w:t>time?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1"/>
          <w:sz w:val="20"/>
        </w:rPr>
      </w:r>
      <w:r>
        <w:rPr>
          <w:position w:val="11"/>
          <w:sz w:val="20"/>
        </w:rPr>
        <w:pict w14:anchorId="5E3A32F9">
          <v:shape id="_x0000_s1042" type="#_x0000_t202" style="width:145.6pt;height:145.6pt;mso-left-percent:-10001;mso-top-percent:-10001;mso-position-horizontal:absolute;mso-position-horizontal-relative:char;mso-position-vertical:absolute;mso-position-vertical-relative:line;mso-left-percent:-10001;mso-top-percent:-10001" fillcolor="#efa7d7" stroked="f">
            <v:textbox inset="0,0,0,0">
              <w:txbxContent>
                <w:p w14:paraId="17BD59FF" w14:textId="77777777" w:rsidR="009834BD" w:rsidRDefault="009834BD">
                  <w:pPr>
                    <w:pStyle w:val="BodyText"/>
                    <w:spacing w:before="7"/>
                    <w:rPr>
                      <w:b/>
                      <w:sz w:val="48"/>
                    </w:rPr>
                  </w:pPr>
                </w:p>
                <w:p w14:paraId="56324E19" w14:textId="77777777" w:rsidR="009834BD" w:rsidRDefault="00000000">
                  <w:pPr>
                    <w:spacing w:before="1" w:line="254" w:lineRule="auto"/>
                    <w:ind w:left="86" w:right="84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What do you</w:t>
                  </w:r>
                  <w:r>
                    <w:rPr>
                      <w:spacing w:val="-142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think about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spacing w:val="-2"/>
                      <w:sz w:val="48"/>
                    </w:rPr>
                    <w:t>this</w:t>
                  </w:r>
                  <w:r>
                    <w:rPr>
                      <w:spacing w:val="-34"/>
                      <w:sz w:val="48"/>
                    </w:rPr>
                    <w:t xml:space="preserve"> </w:t>
                  </w:r>
                  <w:r>
                    <w:rPr>
                      <w:spacing w:val="-1"/>
                      <w:sz w:val="48"/>
                    </w:rPr>
                    <w:t>product?</w:t>
                  </w:r>
                </w:p>
              </w:txbxContent>
            </v:textbox>
            <w10:anchorlock/>
          </v:shape>
        </w:pict>
      </w:r>
      <w:r>
        <w:rPr>
          <w:position w:val="11"/>
          <w:sz w:val="20"/>
        </w:rPr>
        <w:tab/>
      </w:r>
      <w:r>
        <w:rPr>
          <w:position w:val="71"/>
          <w:sz w:val="20"/>
        </w:rPr>
      </w:r>
      <w:r>
        <w:rPr>
          <w:position w:val="71"/>
          <w:sz w:val="20"/>
        </w:rPr>
        <w:pict w14:anchorId="33A6858D">
          <v:shape id="_x0000_s1041" type="#_x0000_t202" style="width:144.3pt;height:144.3pt;mso-left-percent:-10001;mso-top-percent:-10001;mso-position-horizontal:absolute;mso-position-horizontal-relative:char;mso-position-vertical:absolute;mso-position-vertical-relative:line;mso-left-percent:-10001;mso-top-percent:-10001" fillcolor="#2d96bd" stroked="f">
            <v:textbox inset="0,0,0,0">
              <w:txbxContent>
                <w:p w14:paraId="6A863DC6" w14:textId="77777777" w:rsidR="009834BD" w:rsidRDefault="00000000">
                  <w:pPr>
                    <w:spacing w:before="551" w:line="252" w:lineRule="auto"/>
                    <w:ind w:left="277" w:firstLine="631"/>
                    <w:rPr>
                      <w:sz w:val="72"/>
                    </w:rPr>
                  </w:pPr>
                  <w:r>
                    <w:rPr>
                      <w:color w:val="F5F5F5"/>
                      <w:sz w:val="72"/>
                    </w:rPr>
                    <w:t>Is it</w:t>
                  </w:r>
                  <w:r>
                    <w:rPr>
                      <w:color w:val="F5F5F5"/>
                      <w:spacing w:val="1"/>
                      <w:sz w:val="72"/>
                    </w:rPr>
                    <w:t xml:space="preserve"> </w:t>
                  </w:r>
                  <w:r>
                    <w:rPr>
                      <w:color w:val="F5F5F5"/>
                      <w:w w:val="90"/>
                      <w:sz w:val="72"/>
                    </w:rPr>
                    <w:t>reliable</w:t>
                  </w:r>
                </w:p>
              </w:txbxContent>
            </v:textbox>
            <w10:anchorlock/>
          </v:shape>
        </w:pict>
      </w:r>
      <w:r>
        <w:rPr>
          <w:position w:val="71"/>
          <w:sz w:val="20"/>
        </w:rPr>
        <w:tab/>
      </w:r>
      <w:r>
        <w:rPr>
          <w:position w:val="58"/>
          <w:sz w:val="20"/>
        </w:rPr>
      </w:r>
      <w:r>
        <w:rPr>
          <w:position w:val="58"/>
          <w:sz w:val="20"/>
        </w:rPr>
        <w:pict w14:anchorId="3ABB51EF">
          <v:shape id="_x0000_s1040" type="#_x0000_t202" style="width:131.85pt;height:131.85pt;mso-left-percent:-10001;mso-top-percent:-10001;mso-position-horizontal:absolute;mso-position-horizontal-relative:char;mso-position-vertical:absolute;mso-position-vertical-relative:line;mso-left-percent:-10001;mso-top-percent:-10001" fillcolor="#2d96bd" stroked="f">
            <v:textbox inset="0,0,0,0">
              <w:txbxContent>
                <w:p w14:paraId="0E86C22D" w14:textId="77777777" w:rsidR="009834BD" w:rsidRDefault="00000000">
                  <w:pPr>
                    <w:spacing w:before="211" w:line="252" w:lineRule="auto"/>
                    <w:ind w:left="279" w:right="277"/>
                    <w:jc w:val="center"/>
                    <w:rPr>
                      <w:sz w:val="60"/>
                    </w:rPr>
                  </w:pPr>
                  <w:r>
                    <w:rPr>
                      <w:color w:val="F5F5F5"/>
                      <w:sz w:val="60"/>
                    </w:rPr>
                    <w:t>Am I</w:t>
                  </w:r>
                  <w:r>
                    <w:rPr>
                      <w:color w:val="F5F5F5"/>
                      <w:spacing w:val="1"/>
                      <w:sz w:val="60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60"/>
                    </w:rPr>
                    <w:t>taking</w:t>
                  </w:r>
                  <w:r>
                    <w:rPr>
                      <w:color w:val="F5F5F5"/>
                      <w:spacing w:val="11"/>
                      <w:w w:val="95"/>
                      <w:sz w:val="60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60"/>
                    </w:rPr>
                    <w:t>a</w:t>
                  </w:r>
                  <w:r>
                    <w:rPr>
                      <w:color w:val="F5F5F5"/>
                      <w:spacing w:val="-169"/>
                      <w:w w:val="95"/>
                      <w:sz w:val="60"/>
                    </w:rPr>
                    <w:t xml:space="preserve"> </w:t>
                  </w:r>
                  <w:r>
                    <w:rPr>
                      <w:color w:val="F5F5F5"/>
                      <w:sz w:val="60"/>
                    </w:rPr>
                    <w:t>risk?</w:t>
                  </w:r>
                </w:p>
              </w:txbxContent>
            </v:textbox>
            <w10:anchorlock/>
          </v:shape>
        </w:pict>
      </w:r>
    </w:p>
    <w:p w14:paraId="6D6E8144" w14:textId="77777777" w:rsidR="009834BD" w:rsidRDefault="00000000">
      <w:pPr>
        <w:pStyle w:val="BodyText"/>
        <w:spacing w:before="3"/>
        <w:rPr>
          <w:b/>
          <w:sz w:val="15"/>
        </w:rPr>
      </w:pPr>
      <w:r>
        <w:pict w14:anchorId="3F430C20">
          <v:shape id="_x0000_s1039" type="#_x0000_t202" style="position:absolute;margin-left:74.1pt;margin-top:77.1pt;width:164.45pt;height:111.2pt;z-index:-15726592;mso-wrap-distance-left:0;mso-wrap-distance-right:0;mso-position-horizontal-relative:page" fillcolor="#efa7d7" stroked="f">
            <v:textbox inset="0,0,0,0">
              <w:txbxContent>
                <w:p w14:paraId="132AF8C5" w14:textId="2984CE5C" w:rsidR="004F01FC" w:rsidRPr="00D71E4A" w:rsidRDefault="00D71E4A" w:rsidP="00D71E4A">
                  <w:pPr>
                    <w:pStyle w:val="BodyText"/>
                    <w:spacing w:line="254" w:lineRule="auto"/>
                    <w:ind w:left="629" w:right="348" w:hanging="279"/>
                    <w:jc w:val="center"/>
                    <w:rPr>
                      <w:w w:val="95"/>
                      <w:lang w:val="en-IN"/>
                    </w:rPr>
                  </w:pPr>
                  <w:r w:rsidRPr="00D71E4A">
                    <w:rPr>
                      <w:w w:val="95"/>
                      <w:lang w:val="en-IN"/>
                    </w:rPr>
                    <w:t>Legal</w:t>
                  </w:r>
                </w:p>
                <w:p w14:paraId="66ED69F9" w14:textId="5E4D1A3A" w:rsidR="00D71E4A" w:rsidRPr="00D71E4A" w:rsidRDefault="00D71E4A" w:rsidP="00D71E4A">
                  <w:pPr>
                    <w:pStyle w:val="BodyText"/>
                    <w:spacing w:line="254" w:lineRule="auto"/>
                    <w:ind w:left="629" w:right="348" w:hanging="279"/>
                    <w:jc w:val="center"/>
                    <w:rPr>
                      <w:w w:val="95"/>
                      <w:lang w:val="en-IN"/>
                    </w:rPr>
                  </w:pPr>
                  <w:r w:rsidRPr="00D71E4A">
                    <w:rPr>
                      <w:w w:val="95"/>
                      <w:lang w:val="en-IN"/>
                    </w:rPr>
                    <w:t>Producers</w:t>
                  </w:r>
                </w:p>
                <w:p w14:paraId="4EF40DB1" w14:textId="3AEF5C0F" w:rsidR="00D71E4A" w:rsidRPr="00D71E4A" w:rsidRDefault="00D71E4A" w:rsidP="00D71E4A">
                  <w:pPr>
                    <w:pStyle w:val="BodyText"/>
                    <w:spacing w:line="254" w:lineRule="auto"/>
                    <w:ind w:left="629" w:right="348" w:hanging="279"/>
                    <w:jc w:val="center"/>
                    <w:rPr>
                      <w:w w:val="95"/>
                      <w:sz w:val="50"/>
                      <w:szCs w:val="50"/>
                      <w:lang w:val="en-IN"/>
                    </w:rPr>
                  </w:pPr>
                </w:p>
              </w:txbxContent>
            </v:textbox>
            <w10:wrap type="topAndBottom" anchorx="page"/>
          </v:shape>
        </w:pict>
      </w:r>
      <w:r>
        <w:pict w14:anchorId="0A34FA59">
          <v:shape id="_x0000_s1038" type="#_x0000_t202" style="position:absolute;margin-left:381.7pt;margin-top:38.95pt;width:145.85pt;height:145.85pt;z-index:-15726080;mso-wrap-distance-left:0;mso-wrap-distance-right:0;mso-position-horizontal-relative:page" fillcolor="#efa7d7" stroked="f">
            <v:textbox inset="0,0,0,0">
              <w:txbxContent>
                <w:p w14:paraId="058D753B" w14:textId="77777777" w:rsidR="009834BD" w:rsidRDefault="00000000">
                  <w:pPr>
                    <w:pStyle w:val="BodyText"/>
                    <w:spacing w:before="424" w:line="252" w:lineRule="auto"/>
                    <w:ind w:left="305" w:firstLine="574"/>
                  </w:pPr>
                  <w:r>
                    <w:t>High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quality</w:t>
                  </w:r>
                  <w:r>
                    <w:rPr>
                      <w:spacing w:val="5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149"/>
                      <w:w w:val="90"/>
                    </w:rPr>
                    <w:t xml:space="preserve"> </w:t>
                  </w:r>
                  <w:r>
                    <w:t>products</w:t>
                  </w:r>
                </w:p>
              </w:txbxContent>
            </v:textbox>
            <w10:wrap type="topAndBottom" anchorx="page"/>
          </v:shape>
        </w:pict>
      </w:r>
      <w:r>
        <w:pict w14:anchorId="2D74F031">
          <v:shape id="_x0000_s1037" type="#_x0000_t202" style="position:absolute;margin-left:759.8pt;margin-top:21.65pt;width:149.5pt;height:149.5pt;z-index:-15725568;mso-wrap-distance-left:0;mso-wrap-distance-right:0;mso-position-horizontal-relative:page" fillcolor="#2d96bd" stroked="f">
            <v:textbox inset="0,0,0,0">
              <w:txbxContent>
                <w:p w14:paraId="3D7D3DF6" w14:textId="77777777" w:rsidR="009834BD" w:rsidRDefault="00000000">
                  <w:pPr>
                    <w:spacing w:before="347" w:line="252" w:lineRule="auto"/>
                    <w:ind w:left="411" w:right="409" w:firstLine="22"/>
                    <w:jc w:val="both"/>
                    <w:rPr>
                      <w:sz w:val="62"/>
                    </w:rPr>
                  </w:pPr>
                  <w:r>
                    <w:rPr>
                      <w:color w:val="F5F5F5"/>
                      <w:w w:val="95"/>
                      <w:sz w:val="62"/>
                    </w:rPr>
                    <w:t>Product</w:t>
                  </w:r>
                  <w:r>
                    <w:rPr>
                      <w:color w:val="F5F5F5"/>
                      <w:spacing w:val="-176"/>
                      <w:w w:val="95"/>
                      <w:sz w:val="62"/>
                    </w:rPr>
                    <w:t xml:space="preserve"> </w:t>
                  </w:r>
                  <w:r>
                    <w:rPr>
                      <w:color w:val="F5F5F5"/>
                      <w:sz w:val="62"/>
                    </w:rPr>
                    <w:t>quality</w:t>
                  </w:r>
                  <w:r>
                    <w:rPr>
                      <w:color w:val="F5F5F5"/>
                      <w:spacing w:val="1"/>
                      <w:sz w:val="62"/>
                    </w:rPr>
                    <w:t xml:space="preserve"> </w:t>
                  </w:r>
                  <w:r>
                    <w:rPr>
                      <w:color w:val="F5F5F5"/>
                      <w:sz w:val="62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  <w:r>
        <w:pict w14:anchorId="7A2F42B1">
          <v:shape id="_x0000_s1036" type="#_x0000_t202" style="position:absolute;margin-left:1069.35pt;margin-top:10.1pt;width:149.5pt;height:149.5pt;z-index:-15725056;mso-wrap-distance-left:0;mso-wrap-distance-right:0;mso-position-horizontal-relative:page" fillcolor="#2d96bd" stroked="f">
            <v:textbox inset="0,0,0,0">
              <w:txbxContent>
                <w:p w14:paraId="7067BA91" w14:textId="77777777" w:rsidR="00D71E4A" w:rsidRDefault="00D71E4A" w:rsidP="00D71E4A">
                  <w:pPr>
                    <w:spacing w:line="254" w:lineRule="auto"/>
                    <w:ind w:left="960" w:hanging="830"/>
                    <w:jc w:val="center"/>
                    <w:rPr>
                      <w:color w:val="F5F5F5"/>
                      <w:w w:val="95"/>
                      <w:sz w:val="58"/>
                    </w:rPr>
                  </w:pPr>
                  <w:r>
                    <w:rPr>
                      <w:color w:val="F5F5F5"/>
                      <w:w w:val="95"/>
                      <w:sz w:val="58"/>
                    </w:rPr>
                    <w:t>Reduction</w:t>
                  </w:r>
                </w:p>
                <w:p w14:paraId="566D33ED" w14:textId="77777777" w:rsidR="00D71E4A" w:rsidRDefault="00D71E4A" w:rsidP="00D71E4A">
                  <w:pPr>
                    <w:spacing w:line="254" w:lineRule="auto"/>
                    <w:ind w:left="960" w:hanging="830"/>
                    <w:jc w:val="center"/>
                    <w:rPr>
                      <w:color w:val="F5F5F5"/>
                      <w:w w:val="95"/>
                      <w:sz w:val="58"/>
                    </w:rPr>
                  </w:pPr>
                  <w:r>
                    <w:rPr>
                      <w:color w:val="F5F5F5"/>
                      <w:w w:val="95"/>
                      <w:sz w:val="58"/>
                    </w:rPr>
                    <w:t>of</w:t>
                  </w:r>
                </w:p>
                <w:p w14:paraId="366DF0A0" w14:textId="77777777" w:rsidR="00D71E4A" w:rsidRDefault="00D71E4A" w:rsidP="00D71E4A">
                  <w:pPr>
                    <w:spacing w:line="254" w:lineRule="auto"/>
                    <w:ind w:left="960" w:hanging="830"/>
                    <w:jc w:val="center"/>
                    <w:rPr>
                      <w:sz w:val="58"/>
                    </w:rPr>
                  </w:pPr>
                  <w:r>
                    <w:rPr>
                      <w:color w:val="F5F5F5"/>
                      <w:sz w:val="58"/>
                    </w:rPr>
                    <w:t>cost</w:t>
                  </w:r>
                </w:p>
                <w:p w14:paraId="1B649D2E" w14:textId="77777777" w:rsidR="009834BD" w:rsidRDefault="009834BD">
                  <w:pPr>
                    <w:pStyle w:val="BodyText"/>
                    <w:spacing w:before="9"/>
                    <w:rPr>
                      <w:b/>
                      <w:sz w:val="66"/>
                    </w:rPr>
                  </w:pPr>
                </w:p>
                <w:p w14:paraId="766777B1" w14:textId="77777777" w:rsidR="00D71E4A" w:rsidRDefault="00D71E4A"/>
              </w:txbxContent>
            </v:textbox>
            <w10:wrap type="topAndBottom" anchorx="page"/>
          </v:shape>
        </w:pict>
      </w:r>
    </w:p>
    <w:p w14:paraId="4361F900" w14:textId="77777777" w:rsidR="009834BD" w:rsidRDefault="009834BD">
      <w:pPr>
        <w:pStyle w:val="BodyText"/>
        <w:rPr>
          <w:b/>
          <w:sz w:val="20"/>
        </w:rPr>
      </w:pPr>
    </w:p>
    <w:p w14:paraId="209A530A" w14:textId="77777777" w:rsidR="009834BD" w:rsidRDefault="009834BD">
      <w:pPr>
        <w:pStyle w:val="BodyText"/>
        <w:rPr>
          <w:b/>
          <w:sz w:val="20"/>
        </w:rPr>
      </w:pPr>
    </w:p>
    <w:p w14:paraId="5B705889" w14:textId="77777777" w:rsidR="009834BD" w:rsidRDefault="009834BD">
      <w:pPr>
        <w:pStyle w:val="BodyText"/>
        <w:rPr>
          <w:b/>
          <w:sz w:val="20"/>
        </w:rPr>
      </w:pPr>
    </w:p>
    <w:p w14:paraId="00015890" w14:textId="77777777" w:rsidR="009834BD" w:rsidRDefault="009834BD">
      <w:pPr>
        <w:pStyle w:val="BodyText"/>
        <w:rPr>
          <w:b/>
          <w:sz w:val="20"/>
        </w:rPr>
      </w:pPr>
    </w:p>
    <w:p w14:paraId="4EAF4927" w14:textId="77777777" w:rsidR="009834BD" w:rsidRDefault="009834BD">
      <w:pPr>
        <w:pStyle w:val="BodyText"/>
        <w:rPr>
          <w:b/>
          <w:sz w:val="20"/>
        </w:rPr>
      </w:pPr>
    </w:p>
    <w:p w14:paraId="359649E4" w14:textId="77777777" w:rsidR="009834BD" w:rsidRDefault="009834BD">
      <w:pPr>
        <w:pStyle w:val="BodyText"/>
        <w:rPr>
          <w:b/>
          <w:sz w:val="20"/>
        </w:rPr>
      </w:pPr>
    </w:p>
    <w:p w14:paraId="619D86AB" w14:textId="77777777" w:rsidR="009834BD" w:rsidRDefault="009834BD">
      <w:pPr>
        <w:pStyle w:val="BodyText"/>
        <w:rPr>
          <w:b/>
          <w:sz w:val="20"/>
        </w:rPr>
      </w:pPr>
    </w:p>
    <w:p w14:paraId="73443BF7" w14:textId="77777777" w:rsidR="009834BD" w:rsidRDefault="009834BD">
      <w:pPr>
        <w:pStyle w:val="BodyText"/>
        <w:rPr>
          <w:b/>
          <w:sz w:val="20"/>
        </w:rPr>
      </w:pPr>
    </w:p>
    <w:p w14:paraId="1BBD5783" w14:textId="77777777" w:rsidR="009834BD" w:rsidRDefault="009834BD">
      <w:pPr>
        <w:pStyle w:val="BodyText"/>
        <w:rPr>
          <w:b/>
          <w:sz w:val="20"/>
        </w:rPr>
      </w:pPr>
    </w:p>
    <w:p w14:paraId="49D2FBE7" w14:textId="77777777" w:rsidR="009834BD" w:rsidRDefault="009834BD">
      <w:pPr>
        <w:pStyle w:val="BodyText"/>
        <w:spacing w:before="10"/>
        <w:rPr>
          <w:b/>
          <w:sz w:val="16"/>
        </w:rPr>
      </w:pPr>
    </w:p>
    <w:p w14:paraId="7AFB031C" w14:textId="77777777" w:rsidR="004F01FC" w:rsidRDefault="004F01FC">
      <w:pPr>
        <w:spacing w:before="95" w:line="254" w:lineRule="auto"/>
        <w:ind w:left="10623" w:right="10356"/>
        <w:rPr>
          <w:color w:val="424242"/>
          <w:w w:val="110"/>
          <w:sz w:val="45"/>
        </w:rPr>
      </w:pPr>
    </w:p>
    <w:p w14:paraId="489DC83D" w14:textId="77777777" w:rsidR="004F01FC" w:rsidRDefault="004F01FC">
      <w:pPr>
        <w:spacing w:before="95" w:line="254" w:lineRule="auto"/>
        <w:ind w:left="10623" w:right="10356"/>
        <w:rPr>
          <w:color w:val="424242"/>
          <w:w w:val="110"/>
          <w:sz w:val="45"/>
        </w:rPr>
      </w:pPr>
    </w:p>
    <w:p w14:paraId="3E16B96A" w14:textId="6F5C7267" w:rsidR="009834BD" w:rsidRDefault="00000000" w:rsidP="004F01FC">
      <w:pPr>
        <w:spacing w:before="95" w:line="254" w:lineRule="auto"/>
        <w:ind w:left="10623" w:right="10356"/>
        <w:rPr>
          <w:sz w:val="45"/>
        </w:rPr>
      </w:pPr>
      <w:r>
        <w:pict w14:anchorId="021E77AA">
          <v:shape id="_x0000_s1035" type="#_x0000_t202" style="position:absolute;left:0;text-align:left;margin-left:287.5pt;margin-top:-140.75pt;width:145.85pt;height:145.85pt;z-index:15737856;mso-position-horizontal-relative:page" fillcolor="#efa7d7" stroked="f">
            <v:textbox style="mso-next-textbox:#_x0000_s1035" inset="0,0,0,0">
              <w:txbxContent>
                <w:p w14:paraId="67F3E522" w14:textId="3091FD8D" w:rsidR="009834BD" w:rsidRDefault="00000000">
                  <w:pPr>
                    <w:spacing w:before="344" w:line="254" w:lineRule="auto"/>
                    <w:ind w:left="154" w:right="152"/>
                    <w:jc w:val="center"/>
                    <w:rPr>
                      <w:sz w:val="60"/>
                    </w:rPr>
                  </w:pPr>
                  <w:r>
                    <w:rPr>
                      <w:sz w:val="60"/>
                    </w:rPr>
                    <w:t>I am</w:t>
                  </w:r>
                  <w:r>
                    <w:rPr>
                      <w:spacing w:val="1"/>
                      <w:sz w:val="60"/>
                    </w:rPr>
                    <w:t xml:space="preserve"> </w:t>
                  </w:r>
                  <w:r>
                    <w:rPr>
                      <w:spacing w:val="-2"/>
                      <w:sz w:val="60"/>
                    </w:rPr>
                    <w:t>expecting</w:t>
                  </w:r>
                  <w:r>
                    <w:rPr>
                      <w:spacing w:val="-178"/>
                      <w:sz w:val="60"/>
                    </w:rPr>
                    <w:t xml:space="preserve"> </w:t>
                  </w:r>
                  <w:r>
                    <w:rPr>
                      <w:sz w:val="60"/>
                    </w:rPr>
                    <w:t>re</w:t>
                  </w:r>
                  <w:r w:rsidR="00D71E4A">
                    <w:rPr>
                      <w:sz w:val="60"/>
                    </w:rPr>
                    <w:t>liability</w:t>
                  </w:r>
                </w:p>
              </w:txbxContent>
            </v:textbox>
            <w10:wrap anchorx="page"/>
          </v:shape>
        </w:pict>
      </w:r>
      <w:r>
        <w:pict w14:anchorId="65E175DE">
          <v:shape id="_x0000_s1034" type="#_x0000_t202" style="position:absolute;left:0;text-align:left;margin-left:917.4pt;margin-top:-155.25pt;width:149.5pt;height:149.5pt;z-index:15738368;mso-position-horizontal-relative:page" fillcolor="#2d96bd" stroked="f">
            <v:textbox style="mso-next-textbox:#_x0000_s1034" inset="0,0,0,0">
              <w:txbxContent>
                <w:p w14:paraId="28FD07F5" w14:textId="7B434032" w:rsidR="009834BD" w:rsidRDefault="00D71E4A">
                  <w:pPr>
                    <w:spacing w:before="347" w:line="252" w:lineRule="auto"/>
                    <w:ind w:left="228" w:right="226"/>
                    <w:jc w:val="center"/>
                    <w:rPr>
                      <w:sz w:val="62"/>
                    </w:rPr>
                  </w:pPr>
                  <w:r>
                    <w:rPr>
                      <w:color w:val="F5F5F5"/>
                      <w:sz w:val="62"/>
                    </w:rPr>
                    <w:t>Analyze</w:t>
                  </w:r>
                  <w:r w:rsidR="00000000">
                    <w:rPr>
                      <w:color w:val="F5F5F5"/>
                      <w:spacing w:val="1"/>
                      <w:sz w:val="62"/>
                    </w:rPr>
                    <w:t xml:space="preserve"> </w:t>
                  </w:r>
                  <w:r w:rsidR="00000000">
                    <w:rPr>
                      <w:color w:val="F5F5F5"/>
                      <w:sz w:val="62"/>
                    </w:rPr>
                    <w:t>the</w:t>
                  </w:r>
                  <w:r w:rsidR="00000000">
                    <w:rPr>
                      <w:color w:val="F5F5F5"/>
                      <w:spacing w:val="1"/>
                      <w:sz w:val="62"/>
                    </w:rPr>
                    <w:t xml:space="preserve"> </w:t>
                  </w:r>
                  <w:r>
                    <w:rPr>
                      <w:color w:val="F5F5F5"/>
                      <w:sz w:val="62"/>
                    </w:rPr>
                    <w:t>purchases</w:t>
                  </w:r>
                </w:p>
              </w:txbxContent>
            </v:textbox>
            <w10:wrap anchorx="page"/>
          </v:shape>
        </w:pict>
      </w:r>
      <w:r>
        <w:rPr>
          <w:color w:val="424242"/>
          <w:w w:val="110"/>
          <w:sz w:val="45"/>
        </w:rPr>
        <w:t>INVENTORY</w:t>
      </w:r>
      <w:r>
        <w:rPr>
          <w:color w:val="424242"/>
          <w:spacing w:val="1"/>
          <w:w w:val="110"/>
          <w:sz w:val="45"/>
        </w:rPr>
        <w:t xml:space="preserve"> </w:t>
      </w:r>
      <w:r>
        <w:rPr>
          <w:color w:val="424242"/>
          <w:spacing w:val="-2"/>
          <w:w w:val="110"/>
          <w:sz w:val="45"/>
        </w:rPr>
        <w:t>MANAGEMENT</w:t>
      </w:r>
      <w:r>
        <w:rPr>
          <w:color w:val="424242"/>
          <w:spacing w:val="-147"/>
          <w:w w:val="110"/>
          <w:sz w:val="45"/>
        </w:rPr>
        <w:t xml:space="preserve"> </w:t>
      </w:r>
      <w:r>
        <w:rPr>
          <w:color w:val="424242"/>
          <w:w w:val="110"/>
          <w:sz w:val="45"/>
        </w:rPr>
        <w:t>SYSTEM</w:t>
      </w:r>
    </w:p>
    <w:p w14:paraId="08D3F1F3" w14:textId="77777777" w:rsidR="009834BD" w:rsidRDefault="009834BD">
      <w:pPr>
        <w:pStyle w:val="BodyText"/>
        <w:rPr>
          <w:sz w:val="20"/>
        </w:rPr>
      </w:pPr>
    </w:p>
    <w:p w14:paraId="45F5B3F8" w14:textId="77777777" w:rsidR="009834BD" w:rsidRDefault="009834BD">
      <w:pPr>
        <w:pStyle w:val="BodyText"/>
        <w:rPr>
          <w:sz w:val="20"/>
        </w:rPr>
      </w:pPr>
    </w:p>
    <w:p w14:paraId="7E060FE0" w14:textId="77777777" w:rsidR="009834BD" w:rsidRDefault="009834BD">
      <w:pPr>
        <w:pStyle w:val="BodyText"/>
        <w:rPr>
          <w:sz w:val="20"/>
        </w:rPr>
      </w:pPr>
    </w:p>
    <w:p w14:paraId="499BFBF6" w14:textId="77777777" w:rsidR="009834BD" w:rsidRDefault="009834BD">
      <w:pPr>
        <w:pStyle w:val="BodyText"/>
        <w:rPr>
          <w:sz w:val="20"/>
        </w:rPr>
      </w:pPr>
    </w:p>
    <w:p w14:paraId="001DE250" w14:textId="77777777" w:rsidR="009834BD" w:rsidRDefault="009834BD">
      <w:pPr>
        <w:pStyle w:val="BodyText"/>
        <w:rPr>
          <w:sz w:val="20"/>
        </w:rPr>
      </w:pPr>
    </w:p>
    <w:p w14:paraId="157FD7A7" w14:textId="77777777" w:rsidR="009834BD" w:rsidRDefault="009834BD">
      <w:pPr>
        <w:pStyle w:val="BodyText"/>
        <w:rPr>
          <w:sz w:val="20"/>
        </w:rPr>
      </w:pPr>
    </w:p>
    <w:p w14:paraId="6480EB2C" w14:textId="77777777" w:rsidR="009834BD" w:rsidRDefault="009834BD">
      <w:pPr>
        <w:pStyle w:val="BodyText"/>
        <w:rPr>
          <w:sz w:val="20"/>
        </w:rPr>
      </w:pPr>
    </w:p>
    <w:p w14:paraId="40CAE676" w14:textId="77777777" w:rsidR="009834BD" w:rsidRDefault="00000000">
      <w:pPr>
        <w:pStyle w:val="BodyText"/>
        <w:spacing w:before="5"/>
        <w:rPr>
          <w:sz w:val="27"/>
        </w:rPr>
      </w:pPr>
      <w:r>
        <w:pict w14:anchorId="1573BFF0">
          <v:shape id="_x0000_s1033" type="#_x0000_t202" style="position:absolute;margin-left:70.25pt;margin-top:17.15pt;width:146.95pt;height:146.95pt;z-index:-15724544;mso-wrap-distance-left:0;mso-wrap-distance-right:0;mso-position-horizontal-relative:page" fillcolor="#b2b2b2" stroked="f">
            <v:textbox inset="0,0,0,0">
              <w:txbxContent>
                <w:p w14:paraId="0DA61C2B" w14:textId="77777777" w:rsidR="009834BD" w:rsidRDefault="00000000">
                  <w:pPr>
                    <w:spacing w:before="280" w:line="254" w:lineRule="auto"/>
                    <w:ind w:left="165" w:right="163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Struggle to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scale</w:t>
                  </w:r>
                  <w:r>
                    <w:rPr>
                      <w:spacing w:val="6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during</w:t>
                  </w:r>
                  <w:r>
                    <w:rPr>
                      <w:spacing w:val="-142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festive/peak</w:t>
                  </w:r>
                  <w:r>
                    <w:rPr>
                      <w:spacing w:val="-135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times</w:t>
                  </w:r>
                </w:p>
              </w:txbxContent>
            </v:textbox>
            <w10:wrap type="topAndBottom" anchorx="page"/>
          </v:shape>
        </w:pict>
      </w:r>
      <w:r>
        <w:pict w14:anchorId="14970F17">
          <v:shape id="_x0000_s1032" type="#_x0000_t202" style="position:absolute;margin-left:297.45pt;margin-top:48.35pt;width:146.95pt;height:146.95pt;z-index:-15724032;mso-wrap-distance-left:0;mso-wrap-distance-right:0;mso-position-horizontal-relative:page" fillcolor="#b2b2b2" stroked="f">
            <v:textbox inset="0,0,0,0">
              <w:txbxContent>
                <w:p w14:paraId="0994BB7C" w14:textId="77777777" w:rsidR="009834BD" w:rsidRDefault="009834BD">
                  <w:pPr>
                    <w:pStyle w:val="BodyText"/>
                    <w:spacing w:before="8"/>
                    <w:rPr>
                      <w:sz w:val="66"/>
                    </w:rPr>
                  </w:pPr>
                </w:p>
                <w:p w14:paraId="29E94B88" w14:textId="77777777" w:rsidR="009834BD" w:rsidRDefault="00000000">
                  <w:pPr>
                    <w:pStyle w:val="BodyText"/>
                    <w:spacing w:before="1" w:line="254" w:lineRule="auto"/>
                    <w:ind w:left="121" w:firstLine="41"/>
                  </w:pPr>
                  <w:r>
                    <w:t>They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rPr>
                      <w:w w:val="95"/>
                    </w:rPr>
                    <w:t>knocking</w:t>
                  </w:r>
                  <w:r>
                    <w:rPr>
                      <w:spacing w:val="6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</w:p>
              </w:txbxContent>
            </v:textbox>
            <w10:wrap type="topAndBottom" anchorx="page"/>
          </v:shape>
        </w:pict>
      </w:r>
      <w:r>
        <w:pict w14:anchorId="022AA1FA">
          <v:shape id="_x0000_s1031" type="#_x0000_t202" style="position:absolute;margin-left:752.25pt;margin-top:37.2pt;width:146.95pt;height:146.95pt;z-index:-15723520;mso-wrap-distance-left:0;mso-wrap-distance-right:0;mso-position-horizontal-relative:page" fillcolor="#f5f5f5" stroked="f">
            <v:textbox inset="0,0,0,0">
              <w:txbxContent>
                <w:p w14:paraId="7A5983E3" w14:textId="77777777" w:rsidR="009834BD" w:rsidRDefault="00000000">
                  <w:pPr>
                    <w:pStyle w:val="BodyText"/>
                    <w:spacing w:before="431" w:line="254" w:lineRule="auto"/>
                    <w:ind w:left="165" w:right="163"/>
                    <w:jc w:val="center"/>
                  </w:pPr>
                  <w:r>
                    <w:t>Having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sufficient</w:t>
                  </w:r>
                  <w:r>
                    <w:rPr>
                      <w:spacing w:val="-149"/>
                      <w:w w:val="90"/>
                    </w:rPr>
                    <w:t xml:space="preserve"> </w:t>
                  </w:r>
                  <w:r>
                    <w:t>supply</w:t>
                  </w:r>
                </w:p>
              </w:txbxContent>
            </v:textbox>
            <w10:wrap type="topAndBottom" anchorx="page"/>
          </v:shape>
        </w:pict>
      </w:r>
      <w:r>
        <w:pict w14:anchorId="3894A546">
          <v:shape id="_x0000_s1030" type="#_x0000_t202" style="position:absolute;margin-left:992.1pt;margin-top:17.15pt;width:146.95pt;height:146.95pt;z-index:-15723008;mso-wrap-distance-left:0;mso-wrap-distance-right:0;mso-position-horizontal-relative:page" fillcolor="#f5f5f5" stroked="f">
            <v:textbox inset="0,0,0,0">
              <w:txbxContent>
                <w:p w14:paraId="5A922CB1" w14:textId="77777777" w:rsidR="009834BD" w:rsidRDefault="009834BD">
                  <w:pPr>
                    <w:pStyle w:val="BodyText"/>
                    <w:spacing w:before="2"/>
                    <w:rPr>
                      <w:sz w:val="73"/>
                    </w:rPr>
                  </w:pPr>
                </w:p>
                <w:p w14:paraId="34C96BF3" w14:textId="612B1E68" w:rsidR="009834BD" w:rsidRDefault="00000000">
                  <w:pPr>
                    <w:spacing w:line="254" w:lineRule="auto"/>
                    <w:ind w:left="140" w:firstLine="254"/>
                    <w:rPr>
                      <w:sz w:val="50"/>
                    </w:rPr>
                  </w:pPr>
                  <w:r>
                    <w:rPr>
                      <w:sz w:val="50"/>
                    </w:rPr>
                    <w:t>Customer</w:t>
                  </w:r>
                  <w:r>
                    <w:rPr>
                      <w:spacing w:val="1"/>
                      <w:sz w:val="50"/>
                    </w:rPr>
                    <w:t xml:space="preserve"> </w:t>
                  </w:r>
                  <w:r w:rsidR="004F01FC">
                    <w:rPr>
                      <w:w w:val="95"/>
                      <w:sz w:val="50"/>
                    </w:rPr>
                    <w:t>Satisfaction</w:t>
                  </w:r>
                </w:p>
              </w:txbxContent>
            </v:textbox>
            <w10:wrap type="topAndBottom" anchorx="page"/>
          </v:shape>
        </w:pict>
      </w:r>
    </w:p>
    <w:p w14:paraId="42F80300" w14:textId="77777777" w:rsidR="009834BD" w:rsidRDefault="009834BD">
      <w:pPr>
        <w:pStyle w:val="BodyText"/>
        <w:rPr>
          <w:sz w:val="20"/>
        </w:rPr>
      </w:pPr>
    </w:p>
    <w:p w14:paraId="3F97F170" w14:textId="77777777" w:rsidR="009834BD" w:rsidRDefault="009834BD">
      <w:pPr>
        <w:pStyle w:val="BodyText"/>
        <w:rPr>
          <w:sz w:val="20"/>
        </w:rPr>
      </w:pPr>
    </w:p>
    <w:p w14:paraId="431638BE" w14:textId="77777777" w:rsidR="009834BD" w:rsidRDefault="00000000">
      <w:pPr>
        <w:pStyle w:val="BodyText"/>
        <w:spacing w:before="9"/>
        <w:rPr>
          <w:sz w:val="17"/>
        </w:rPr>
      </w:pPr>
      <w:r>
        <w:pict w14:anchorId="399543C7">
          <v:shape id="_x0000_s1029" type="#_x0000_t202" style="position:absolute;margin-left:70.25pt;margin-top:11.55pt;width:146.95pt;height:146.95pt;z-index:-15722496;mso-wrap-distance-left:0;mso-wrap-distance-right:0;mso-position-horizontal-relative:page" fillcolor="#b2b2b2" stroked="f">
            <v:textbox style="mso-next-textbox:#_x0000_s1029" inset="0,0,0,0">
              <w:txbxContent>
                <w:p w14:paraId="47D9C012" w14:textId="77777777" w:rsidR="009834BD" w:rsidRDefault="00000000">
                  <w:pPr>
                    <w:pStyle w:val="BodyText"/>
                    <w:spacing w:before="87" w:line="254" w:lineRule="auto"/>
                    <w:ind w:left="165" w:right="163"/>
                    <w:jc w:val="center"/>
                  </w:pPr>
                  <w:r>
                    <w:rPr>
                      <w:w w:val="90"/>
                    </w:rPr>
                    <w:t>Ability</w:t>
                  </w:r>
                  <w:r>
                    <w:rPr>
                      <w:spacing w:val="4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149"/>
                      <w:w w:val="90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balance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payment</w:t>
                  </w:r>
                </w:p>
              </w:txbxContent>
            </v:textbox>
            <w10:wrap type="topAndBottom" anchorx="page"/>
          </v:shape>
        </w:pict>
      </w:r>
      <w:r>
        <w:pict w14:anchorId="2E55EF81">
          <v:shape id="_x0000_s1028" type="#_x0000_t202" style="position:absolute;margin-left:297.45pt;margin-top:65.65pt;width:146.95pt;height:146.95pt;z-index:-15721984;mso-wrap-distance-left:0;mso-wrap-distance-right:0;mso-position-horizontal-relative:page" fillcolor="#b2b2b2" stroked="f">
            <v:textbox style="mso-next-textbox:#_x0000_s1028" inset="0,0,0,0">
              <w:txbxContent>
                <w:p w14:paraId="07CE22FD" w14:textId="77777777" w:rsidR="00D71E4A" w:rsidRDefault="00D71E4A" w:rsidP="00D71E4A">
                  <w:pPr>
                    <w:pStyle w:val="BodyText"/>
                    <w:spacing w:before="1" w:line="254" w:lineRule="auto"/>
                    <w:ind w:right="107"/>
                    <w:jc w:val="center"/>
                  </w:pPr>
                  <w:r>
                    <w:t>Efficient to use or manage</w:t>
                  </w:r>
                </w:p>
                <w:p w14:paraId="29DC86F3" w14:textId="77777777" w:rsidR="009834BD" w:rsidRDefault="009834BD">
                  <w:pPr>
                    <w:pStyle w:val="BodyText"/>
                    <w:spacing w:before="8"/>
                    <w:rPr>
                      <w:sz w:val="66"/>
                    </w:rPr>
                  </w:pPr>
                </w:p>
                <w:p w14:paraId="4CBEA07B" w14:textId="77777777" w:rsidR="00D71E4A" w:rsidRDefault="00D71E4A"/>
              </w:txbxContent>
            </v:textbox>
            <w10:wrap type="topAndBottom" anchorx="page"/>
          </v:shape>
        </w:pict>
      </w:r>
      <w:r>
        <w:pict w14:anchorId="31D1E2E8">
          <v:shape id="_x0000_s1027" type="#_x0000_t202" style="position:absolute;margin-left:759.6pt;margin-top:37.15pt;width:146.95pt;height:146.95pt;z-index:-15721472;mso-wrap-distance-left:0;mso-wrap-distance-right:0;mso-position-horizontal-relative:page" fillcolor="#f5f5f5" stroked="f">
            <v:textbox inset="0,0,0,0">
              <w:txbxContent>
                <w:p w14:paraId="05CF5F23" w14:textId="77777777" w:rsidR="009834BD" w:rsidRDefault="009834BD">
                  <w:pPr>
                    <w:pStyle w:val="BodyText"/>
                    <w:spacing w:before="8"/>
                    <w:rPr>
                      <w:sz w:val="66"/>
                    </w:rPr>
                  </w:pPr>
                </w:p>
                <w:p w14:paraId="7F817E7A" w14:textId="77777777" w:rsidR="009834BD" w:rsidRDefault="00000000">
                  <w:pPr>
                    <w:pStyle w:val="BodyText"/>
                    <w:spacing w:before="1" w:line="254" w:lineRule="auto"/>
                    <w:ind w:left="444" w:hanging="26"/>
                  </w:pPr>
                  <w:r>
                    <w:t>Genuine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Supplier</w:t>
                  </w:r>
                </w:p>
              </w:txbxContent>
            </v:textbox>
            <w10:wrap type="topAndBottom" anchorx="page"/>
          </v:shape>
        </w:pict>
      </w:r>
      <w:r>
        <w:pict w14:anchorId="5BFABD37">
          <v:shape id="_x0000_s1026" type="#_x0000_t202" style="position:absolute;margin-left:1010.95pt;margin-top:11.55pt;width:146.95pt;height:146.95pt;z-index:-15720960;mso-wrap-distance-left:0;mso-wrap-distance-right:0;mso-position-horizontal-relative:page" fillcolor="#f5f5f5" stroked="f">
            <v:textbox inset="0,0,0,0">
              <w:txbxContent>
                <w:p w14:paraId="54A907F0" w14:textId="77777777" w:rsidR="009834BD" w:rsidRDefault="009834BD">
                  <w:pPr>
                    <w:pStyle w:val="BodyText"/>
                    <w:spacing w:before="7"/>
                    <w:rPr>
                      <w:sz w:val="97"/>
                    </w:rPr>
                  </w:pPr>
                </w:p>
                <w:p w14:paraId="73A26670" w14:textId="77777777" w:rsidR="009834BD" w:rsidRDefault="00000000">
                  <w:pPr>
                    <w:pStyle w:val="BodyText"/>
                    <w:ind w:left="471"/>
                  </w:pPr>
                  <w:r>
                    <w:t>Comfort</w:t>
                  </w:r>
                </w:p>
              </w:txbxContent>
            </v:textbox>
            <w10:wrap type="topAndBottom" anchorx="page"/>
          </v:shape>
        </w:pict>
      </w:r>
    </w:p>
    <w:p w14:paraId="468BAFCF" w14:textId="77777777" w:rsidR="009834BD" w:rsidRDefault="009834BD">
      <w:pPr>
        <w:pStyle w:val="BodyText"/>
        <w:rPr>
          <w:sz w:val="20"/>
        </w:rPr>
      </w:pPr>
    </w:p>
    <w:p w14:paraId="77E4696B" w14:textId="77777777" w:rsidR="009834BD" w:rsidRDefault="009834BD">
      <w:pPr>
        <w:pStyle w:val="BodyText"/>
        <w:rPr>
          <w:sz w:val="20"/>
        </w:rPr>
      </w:pPr>
    </w:p>
    <w:p w14:paraId="10AD2A2E" w14:textId="77777777" w:rsidR="009834BD" w:rsidRDefault="00000000">
      <w:pPr>
        <w:pStyle w:val="Heading1"/>
        <w:tabs>
          <w:tab w:val="left" w:pos="21252"/>
        </w:tabs>
        <w:spacing w:before="253"/>
        <w:ind w:left="592"/>
      </w:pPr>
      <w:r>
        <w:rPr>
          <w:w w:val="105"/>
          <w:position w:val="4"/>
        </w:rPr>
        <w:t>DOES</w:t>
      </w:r>
      <w:r>
        <w:rPr>
          <w:w w:val="105"/>
          <w:position w:val="4"/>
        </w:rPr>
        <w:tab/>
      </w:r>
      <w:r>
        <w:rPr>
          <w:w w:val="105"/>
        </w:rPr>
        <w:t>FEELS</w:t>
      </w:r>
    </w:p>
    <w:sectPr w:rsidR="009834BD">
      <w:type w:val="continuous"/>
      <w:pgSz w:w="26610" w:h="31660"/>
      <w:pgMar w:top="580" w:right="17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4BD"/>
    <w:rsid w:val="004F01FC"/>
    <w:rsid w:val="009834BD"/>
    <w:rsid w:val="00D7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EE39B99"/>
  <w15:docId w15:val="{7D564123-3B75-49A2-9EB0-E87E9028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7"/>
      <w:ind w:left="102"/>
      <w:outlineLvl w:val="0"/>
    </w:pPr>
    <w:rPr>
      <w:b/>
      <w:bCs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Title">
    <w:name w:val="Title"/>
    <w:basedOn w:val="Normal"/>
    <w:uiPriority w:val="10"/>
    <w:qFormat/>
    <w:pPr>
      <w:spacing w:before="551"/>
      <w:ind w:left="277" w:firstLine="63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Sriram</cp:lastModifiedBy>
  <cp:revision>3</cp:revision>
  <dcterms:created xsi:type="dcterms:W3CDTF">2022-10-12T14:42:00Z</dcterms:created>
  <dcterms:modified xsi:type="dcterms:W3CDTF">2022-10-12T15:19:00Z</dcterms:modified>
</cp:coreProperties>
</file>