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/>
        <w:ind w:left="3933" w:right="156" w:hanging="3664"/>
        <w:rPr>
          <w:u w:val="none"/>
        </w:rPr>
      </w:pPr>
      <w:r>
        <w:rPr>
          <w:spacing w:val="-2"/>
          <w:u w:val="none"/>
        </w:rPr>
        <w:t>INVENTORY</w:t>
      </w:r>
      <w:r>
        <w:rPr>
          <w:spacing w:val="-19"/>
          <w:u w:val="none"/>
        </w:rPr>
        <w:t> </w:t>
      </w:r>
      <w:r>
        <w:rPr>
          <w:spacing w:val="-1"/>
          <w:u w:val="none"/>
        </w:rPr>
        <w:t>MANAGEMENT</w:t>
      </w:r>
      <w:r>
        <w:rPr>
          <w:spacing w:val="-14"/>
          <w:u w:val="none"/>
        </w:rPr>
        <w:t> </w:t>
      </w:r>
      <w:r>
        <w:rPr>
          <w:spacing w:val="-1"/>
          <w:u w:val="none"/>
        </w:rPr>
        <w:t>SYSTEM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FOR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RETAILERS</w:t>
      </w:r>
      <w:r>
        <w:rPr>
          <w:spacing w:val="-82"/>
          <w:u w:val="none"/>
        </w:rPr>
        <w:t> </w:t>
      </w:r>
      <w:r>
        <w:rPr>
          <w:u w:val="none"/>
        </w:rPr>
        <w:t>IDEATION</w:t>
      </w:r>
    </w:p>
    <w:p>
      <w:pPr>
        <w:pStyle w:val="BodyText"/>
        <w:rPr>
          <w:b/>
          <w:sz w:val="38"/>
        </w:rPr>
      </w:pPr>
    </w:p>
    <w:p>
      <w:pPr>
        <w:spacing w:before="250"/>
        <w:ind w:left="10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TEAM</w:t>
      </w:r>
      <w:r>
        <w:rPr>
          <w:b/>
          <w:spacing w:val="-6"/>
          <w:sz w:val="26"/>
          <w:u w:val="thick"/>
        </w:rPr>
        <w:t> </w:t>
      </w:r>
      <w:r>
        <w:rPr>
          <w:b/>
          <w:sz w:val="26"/>
          <w:u w:val="thick"/>
        </w:rPr>
        <w:t>MEMBERS:</w:t>
      </w:r>
    </w:p>
    <w:p>
      <w:pPr>
        <w:pStyle w:val="BodyText"/>
        <w:spacing w:before="9"/>
        <w:rPr>
          <w:b/>
          <w:sz w:val="33"/>
        </w:rPr>
      </w:pPr>
    </w:p>
    <w:p>
      <w:pPr>
        <w:spacing w:line="276" w:lineRule="auto" w:before="1"/>
        <w:ind w:left="100" w:right="5197" w:firstLine="0"/>
        <w:jc w:val="both"/>
        <w:rPr>
          <w:b/>
          <w:sz w:val="26"/>
        </w:rPr>
      </w:pPr>
      <w:r>
        <w:rPr>
          <w:b/>
          <w:sz w:val="26"/>
        </w:rPr>
        <w:t>MUKESH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VARMAN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D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K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19BIT002</w:t>
      </w:r>
      <w:r>
        <w:rPr>
          <w:b/>
          <w:spacing w:val="-63"/>
          <w:sz w:val="26"/>
        </w:rPr>
        <w:t> </w:t>
      </w:r>
      <w:r>
        <w:rPr>
          <w:b/>
          <w:sz w:val="26"/>
        </w:rPr>
        <w:t>MAHESH KUMAR P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- 19BIT003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KIRAN SHRINIVAAS S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- 19BIT016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LAKSHMIKANT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K</w:t>
      </w:r>
      <w:r>
        <w:rPr>
          <w:b/>
          <w:spacing w:val="12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19BIT050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Inventory</w:t>
      </w:r>
      <w:r>
        <w:rPr>
          <w:spacing w:val="-10"/>
          <w:u w:val="thick"/>
        </w:rPr>
        <w:t> </w:t>
      </w:r>
      <w:r>
        <w:rPr>
          <w:u w:val="thick"/>
        </w:rPr>
        <w:t>management</w:t>
      </w:r>
      <w:r>
        <w:rPr>
          <w:spacing w:val="-9"/>
          <w:u w:val="thick"/>
        </w:rPr>
        <w:t> </w:t>
      </w:r>
      <w:r>
        <w:rPr>
          <w:u w:val="thick"/>
        </w:rPr>
        <w:t>software</w:t>
      </w:r>
      <w:r>
        <w:rPr>
          <w:spacing w:val="-9"/>
          <w:u w:val="thick"/>
        </w:rPr>
        <w:t> </w:t>
      </w:r>
      <w:r>
        <w:rPr>
          <w:u w:val="thick"/>
        </w:rPr>
        <w:t>features</w:t>
      </w:r>
      <w:r>
        <w:rPr>
          <w:spacing w:val="-9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color w:val="444444"/>
          <w:sz w:val="29"/>
        </w:rPr>
      </w:pPr>
      <w:r>
        <w:rPr>
          <w:color w:val="444444"/>
          <w:sz w:val="29"/>
        </w:rPr>
        <w:t>Perceive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audit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ready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hardware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and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software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inventory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details.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color w:val="444444"/>
          <w:sz w:val="29"/>
        </w:rPr>
      </w:pPr>
      <w:r>
        <w:rPr>
          <w:color w:val="444444"/>
          <w:sz w:val="29"/>
        </w:rPr>
        <w:t>Schedule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scanning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of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systems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to</w:t>
      </w:r>
      <w:r>
        <w:rPr>
          <w:color w:val="444444"/>
          <w:spacing w:val="-5"/>
          <w:sz w:val="29"/>
        </w:rPr>
        <w:t> </w:t>
      </w:r>
      <w:r>
        <w:rPr>
          <w:color w:val="444444"/>
          <w:sz w:val="29"/>
        </w:rPr>
        <w:t>collect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inventory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data.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color w:val="444444"/>
          <w:sz w:val="29"/>
        </w:rPr>
      </w:pPr>
      <w:r>
        <w:rPr>
          <w:color w:val="444444"/>
          <w:sz w:val="29"/>
        </w:rPr>
        <w:t>Manage</w:t>
      </w:r>
      <w:r>
        <w:rPr>
          <w:color w:val="444444"/>
          <w:spacing w:val="-11"/>
          <w:sz w:val="29"/>
        </w:rPr>
        <w:t> </w:t>
      </w:r>
      <w:r>
        <w:rPr>
          <w:color w:val="444444"/>
          <w:sz w:val="29"/>
        </w:rPr>
        <w:t>software</w:t>
      </w:r>
      <w:r>
        <w:rPr>
          <w:color w:val="444444"/>
          <w:spacing w:val="-10"/>
          <w:sz w:val="29"/>
        </w:rPr>
        <w:t> </w:t>
      </w:r>
      <w:r>
        <w:rPr>
          <w:color w:val="444444"/>
          <w:sz w:val="29"/>
        </w:rPr>
        <w:t>licenses,</w:t>
      </w:r>
      <w:r>
        <w:rPr>
          <w:color w:val="444444"/>
          <w:spacing w:val="-10"/>
          <w:sz w:val="29"/>
        </w:rPr>
        <w:t> </w:t>
      </w:r>
      <w:r>
        <w:rPr>
          <w:color w:val="444444"/>
          <w:sz w:val="29"/>
        </w:rPr>
        <w:t>category,</w:t>
      </w:r>
      <w:r>
        <w:rPr>
          <w:color w:val="444444"/>
          <w:spacing w:val="-10"/>
          <w:sz w:val="29"/>
        </w:rPr>
        <w:t> </w:t>
      </w:r>
      <w:r>
        <w:rPr>
          <w:color w:val="444444"/>
          <w:sz w:val="29"/>
        </w:rPr>
        <w:t>and</w:t>
      </w:r>
      <w:r>
        <w:rPr>
          <w:color w:val="444444"/>
          <w:spacing w:val="-10"/>
          <w:sz w:val="29"/>
        </w:rPr>
        <w:t> </w:t>
      </w:r>
      <w:r>
        <w:rPr>
          <w:color w:val="444444"/>
          <w:sz w:val="29"/>
        </w:rPr>
        <w:t>compliance.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color w:val="444444"/>
          <w:sz w:val="29"/>
        </w:rPr>
      </w:pPr>
      <w:r>
        <w:rPr>
          <w:color w:val="444444"/>
          <w:sz w:val="29"/>
        </w:rPr>
        <w:t>Detect,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block,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and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auto-uninstall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prohibited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software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in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the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network.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70" w:lineRule="auto" w:before="0" w:after="0"/>
        <w:ind w:left="820" w:right="103" w:hanging="360"/>
        <w:jc w:val="left"/>
        <w:rPr>
          <w:rFonts w:ascii="Microsoft Sans Serif" w:hAnsi="Microsoft Sans Serif"/>
          <w:color w:val="444444"/>
          <w:sz w:val="29"/>
        </w:rPr>
      </w:pPr>
      <w:r>
        <w:rPr>
          <w:color w:val="444444"/>
          <w:sz w:val="29"/>
        </w:rPr>
        <w:t>Analyze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software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usage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statistics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and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reduce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costs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associated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with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unused</w:t>
      </w:r>
      <w:r>
        <w:rPr>
          <w:color w:val="444444"/>
          <w:spacing w:val="-69"/>
          <w:sz w:val="29"/>
        </w:rPr>
        <w:t> </w:t>
      </w:r>
      <w:r>
        <w:rPr>
          <w:color w:val="444444"/>
          <w:sz w:val="29"/>
        </w:rPr>
        <w:t>software</w:t>
      </w:r>
      <w:r>
        <w:rPr>
          <w:color w:val="444444"/>
          <w:spacing w:val="-2"/>
          <w:sz w:val="29"/>
        </w:rPr>
        <w:t> </w:t>
      </w:r>
      <w:r>
        <w:rPr>
          <w:color w:val="444444"/>
          <w:sz w:val="29"/>
        </w:rPr>
        <w:t>using</w:t>
      </w:r>
      <w:r>
        <w:rPr>
          <w:color w:val="444444"/>
          <w:spacing w:val="-1"/>
          <w:sz w:val="29"/>
        </w:rPr>
        <w:t> </w:t>
      </w:r>
      <w:r>
        <w:rPr>
          <w:color w:val="444444"/>
          <w:sz w:val="29"/>
        </w:rPr>
        <w:t>software</w:t>
      </w:r>
      <w:r>
        <w:rPr>
          <w:color w:val="444444"/>
          <w:spacing w:val="-2"/>
          <w:sz w:val="29"/>
        </w:rPr>
        <w:t> </w:t>
      </w:r>
      <w:r>
        <w:rPr>
          <w:color w:val="444444"/>
          <w:sz w:val="29"/>
        </w:rPr>
        <w:t>metering.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70" w:lineRule="auto" w:before="0" w:after="0"/>
        <w:ind w:left="820" w:right="127" w:hanging="360"/>
        <w:jc w:val="left"/>
        <w:rPr>
          <w:rFonts w:ascii="Microsoft Sans Serif" w:hAnsi="Microsoft Sans Serif"/>
          <w:color w:val="444444"/>
          <w:sz w:val="29"/>
        </w:rPr>
      </w:pPr>
      <w:r>
        <w:rPr>
          <w:color w:val="444444"/>
          <w:sz w:val="29"/>
        </w:rPr>
        <w:t>Automate</w:t>
      </w:r>
      <w:r>
        <w:rPr>
          <w:color w:val="444444"/>
          <w:spacing w:val="-7"/>
          <w:sz w:val="29"/>
        </w:rPr>
        <w:t> </w:t>
      </w:r>
      <w:r>
        <w:rPr>
          <w:color w:val="444444"/>
          <w:sz w:val="29"/>
        </w:rPr>
        <w:t>alerts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on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specific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events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such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as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installation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or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uninstallation</w:t>
      </w:r>
      <w:r>
        <w:rPr>
          <w:color w:val="444444"/>
          <w:spacing w:val="-6"/>
          <w:sz w:val="29"/>
        </w:rPr>
        <w:t> </w:t>
      </w:r>
      <w:r>
        <w:rPr>
          <w:color w:val="444444"/>
          <w:sz w:val="29"/>
        </w:rPr>
        <w:t>of</w:t>
      </w:r>
      <w:r>
        <w:rPr>
          <w:color w:val="444444"/>
          <w:spacing w:val="-69"/>
          <w:sz w:val="29"/>
        </w:rPr>
        <w:t> </w:t>
      </w:r>
      <w:r>
        <w:rPr>
          <w:color w:val="444444"/>
          <w:sz w:val="29"/>
        </w:rPr>
        <w:t>new</w:t>
      </w:r>
      <w:r>
        <w:rPr>
          <w:color w:val="444444"/>
          <w:spacing w:val="-2"/>
          <w:sz w:val="29"/>
        </w:rPr>
        <w:t> </w:t>
      </w:r>
      <w:r>
        <w:rPr>
          <w:color w:val="444444"/>
          <w:sz w:val="29"/>
        </w:rPr>
        <w:t>software,</w:t>
      </w:r>
      <w:r>
        <w:rPr>
          <w:color w:val="444444"/>
          <w:spacing w:val="-1"/>
          <w:sz w:val="29"/>
        </w:rPr>
        <w:t> </w:t>
      </w:r>
      <w:r>
        <w:rPr>
          <w:color w:val="444444"/>
          <w:sz w:val="29"/>
        </w:rPr>
        <w:t>removal</w:t>
      </w:r>
      <w:r>
        <w:rPr>
          <w:color w:val="444444"/>
          <w:spacing w:val="-2"/>
          <w:sz w:val="29"/>
        </w:rPr>
        <w:t> </w:t>
      </w:r>
      <w:r>
        <w:rPr>
          <w:color w:val="444444"/>
          <w:sz w:val="29"/>
        </w:rPr>
        <w:t>of</w:t>
      </w:r>
      <w:r>
        <w:rPr>
          <w:color w:val="444444"/>
          <w:spacing w:val="-1"/>
          <w:sz w:val="29"/>
        </w:rPr>
        <w:t> </w:t>
      </w:r>
      <w:r>
        <w:rPr>
          <w:color w:val="444444"/>
          <w:sz w:val="29"/>
        </w:rPr>
        <w:t>hardware,</w:t>
      </w:r>
      <w:r>
        <w:rPr>
          <w:color w:val="444444"/>
          <w:spacing w:val="-2"/>
          <w:sz w:val="29"/>
        </w:rPr>
        <w:t> </w:t>
      </w:r>
      <w:r>
        <w:rPr>
          <w:color w:val="444444"/>
          <w:sz w:val="29"/>
        </w:rPr>
        <w:t>etc.</w:t>
      </w:r>
    </w:p>
    <w:p>
      <w:pPr>
        <w:spacing w:after="0" w:line="470" w:lineRule="auto"/>
        <w:jc w:val="left"/>
        <w:rPr>
          <w:rFonts w:ascii="Microsoft Sans Serif" w:hAnsi="Microsoft Sans Serif"/>
          <w:sz w:val="29"/>
        </w:rPr>
        <w:sectPr>
          <w:type w:val="continuous"/>
          <w:pgSz w:w="12240" w:h="15840"/>
          <w:pgMar w:top="1380" w:bottom="280" w:left="134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86"/>
        <w:ind w:left="100" w:right="0" w:firstLine="0"/>
        <w:jc w:val="left"/>
        <w:rPr>
          <w:b/>
          <w:sz w:val="34"/>
        </w:rPr>
      </w:pPr>
      <w:r>
        <w:rPr>
          <w:b/>
          <w:color w:val="444444"/>
          <w:sz w:val="34"/>
          <w:u w:val="thick" w:color="444444"/>
        </w:rPr>
        <w:t>Software</w:t>
      </w:r>
      <w:r>
        <w:rPr>
          <w:b/>
          <w:color w:val="444444"/>
          <w:spacing w:val="-8"/>
          <w:sz w:val="34"/>
          <w:u w:val="thick" w:color="444444"/>
        </w:rPr>
        <w:t> </w:t>
      </w:r>
      <w:r>
        <w:rPr>
          <w:b/>
          <w:color w:val="444444"/>
          <w:sz w:val="34"/>
          <w:u w:val="thick" w:color="444444"/>
        </w:rPr>
        <w:t>inventory</w:t>
      </w:r>
      <w:r>
        <w:rPr>
          <w:b/>
          <w:color w:val="444444"/>
          <w:spacing w:val="-8"/>
          <w:sz w:val="34"/>
          <w:u w:val="thick" w:color="444444"/>
        </w:rPr>
        <w:t> </w:t>
      </w:r>
      <w:r>
        <w:rPr>
          <w:b/>
          <w:color w:val="444444"/>
          <w:sz w:val="34"/>
          <w:u w:val="thick" w:color="444444"/>
        </w:rPr>
        <w:t>management</w:t>
      </w:r>
      <w:r>
        <w:rPr>
          <w:b/>
          <w:color w:val="444444"/>
          <w:spacing w:val="-8"/>
          <w:sz w:val="34"/>
          <w:u w:val="thick" w:color="444444"/>
        </w:rPr>
        <w:t> </w:t>
      </w:r>
      <w:r>
        <w:rPr>
          <w:b/>
          <w:color w:val="444444"/>
          <w:sz w:val="34"/>
          <w:u w:val="thick" w:color="444444"/>
        </w:rPr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70" w:lineRule="auto" w:before="277" w:after="0"/>
        <w:ind w:left="820" w:right="273" w:hanging="360"/>
        <w:jc w:val="left"/>
        <w:rPr>
          <w:rFonts w:ascii="Microsoft Sans Serif" w:hAnsi="Microsoft Sans Serif"/>
          <w:sz w:val="29"/>
        </w:rPr>
      </w:pPr>
      <w:hyperlink r:id="rId5">
        <w:r>
          <w:rPr>
            <w:sz w:val="29"/>
          </w:rPr>
          <w:t>Software</w:t>
        </w:r>
        <w:r>
          <w:rPr>
            <w:spacing w:val="-6"/>
            <w:sz w:val="29"/>
          </w:rPr>
          <w:t> </w:t>
        </w:r>
        <w:r>
          <w:rPr>
            <w:sz w:val="29"/>
          </w:rPr>
          <w:t>metering</w:t>
        </w:r>
      </w:hyperlink>
      <w:r>
        <w:rPr>
          <w:sz w:val="29"/>
        </w:rPr>
        <w:t>:</w:t>
      </w:r>
      <w:r>
        <w:rPr>
          <w:spacing w:val="-6"/>
          <w:sz w:val="29"/>
        </w:rPr>
        <w:t> </w:t>
      </w:r>
      <w:r>
        <w:rPr>
          <w:sz w:val="29"/>
        </w:rPr>
        <w:t>Usage</w:t>
      </w:r>
      <w:r>
        <w:rPr>
          <w:spacing w:val="-5"/>
          <w:sz w:val="29"/>
        </w:rPr>
        <w:t> </w:t>
      </w:r>
      <w:r>
        <w:rPr>
          <w:sz w:val="29"/>
        </w:rPr>
        <w:t>details</w:t>
      </w:r>
      <w:r>
        <w:rPr>
          <w:spacing w:val="-6"/>
          <w:sz w:val="29"/>
        </w:rPr>
        <w:t> </w:t>
      </w:r>
      <w:r>
        <w:rPr>
          <w:sz w:val="29"/>
        </w:rPr>
        <w:t>of</w:t>
      </w:r>
      <w:r>
        <w:rPr>
          <w:spacing w:val="-6"/>
          <w:sz w:val="29"/>
        </w:rPr>
        <w:t> </w:t>
      </w:r>
      <w:r>
        <w:rPr>
          <w:sz w:val="29"/>
        </w:rPr>
        <w:t>specific</w:t>
      </w:r>
      <w:r>
        <w:rPr>
          <w:spacing w:val="-5"/>
          <w:sz w:val="29"/>
        </w:rPr>
        <w:t> </w:t>
      </w:r>
      <w:r>
        <w:rPr>
          <w:sz w:val="29"/>
        </w:rPr>
        <w:t>software</w:t>
      </w:r>
      <w:r>
        <w:rPr>
          <w:spacing w:val="-6"/>
          <w:sz w:val="29"/>
        </w:rPr>
        <w:t> </w:t>
      </w:r>
      <w:r>
        <w:rPr>
          <w:sz w:val="29"/>
        </w:rPr>
        <w:t>such</w:t>
      </w:r>
      <w:r>
        <w:rPr>
          <w:spacing w:val="-5"/>
          <w:sz w:val="29"/>
        </w:rPr>
        <w:t> </w:t>
      </w:r>
      <w:r>
        <w:rPr>
          <w:sz w:val="29"/>
        </w:rPr>
        <w:t>as</w:t>
      </w:r>
      <w:r>
        <w:rPr>
          <w:spacing w:val="-6"/>
          <w:sz w:val="29"/>
        </w:rPr>
        <w:t> </w:t>
      </w:r>
      <w:r>
        <w:rPr>
          <w:sz w:val="29"/>
        </w:rPr>
        <w:t>number</w:t>
      </w:r>
      <w:r>
        <w:rPr>
          <w:spacing w:val="-6"/>
          <w:sz w:val="29"/>
        </w:rPr>
        <w:t> </w:t>
      </w:r>
      <w:r>
        <w:rPr>
          <w:sz w:val="29"/>
        </w:rPr>
        <w:t>of</w:t>
      </w:r>
      <w:r>
        <w:rPr>
          <w:spacing w:val="-69"/>
          <w:sz w:val="29"/>
        </w:rPr>
        <w:t> </w:t>
      </w:r>
      <w:r>
        <w:rPr>
          <w:sz w:val="29"/>
        </w:rPr>
        <w:t>times it has been used, total usage duration, systems with specific</w:t>
      </w:r>
      <w:r>
        <w:rPr>
          <w:spacing w:val="1"/>
          <w:sz w:val="29"/>
        </w:rPr>
        <w:t> </w:t>
      </w:r>
      <w:r>
        <w:rPr>
          <w:sz w:val="29"/>
        </w:rPr>
        <w:t>software</w:t>
      </w:r>
      <w:r>
        <w:rPr>
          <w:spacing w:val="-2"/>
          <w:sz w:val="29"/>
        </w:rPr>
        <w:t> </w:t>
      </w:r>
      <w:r>
        <w:rPr>
          <w:sz w:val="29"/>
        </w:rPr>
        <w:t>etc.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70" w:lineRule="auto" w:before="0" w:after="0"/>
        <w:ind w:left="820" w:right="940" w:hanging="360"/>
        <w:jc w:val="left"/>
        <w:rPr>
          <w:rFonts w:ascii="Microsoft Sans Serif" w:hAnsi="Microsoft Sans Serif"/>
          <w:sz w:val="29"/>
        </w:rPr>
      </w:pPr>
      <w:r>
        <w:rPr>
          <w:sz w:val="29"/>
        </w:rPr>
        <w:t>Software details: View commercial and non-commercial software</w:t>
      </w:r>
      <w:r>
        <w:rPr>
          <w:spacing w:val="1"/>
          <w:sz w:val="29"/>
        </w:rPr>
        <w:t> </w:t>
      </w:r>
      <w:r>
        <w:rPr>
          <w:sz w:val="29"/>
        </w:rPr>
        <w:t>information</w:t>
      </w:r>
      <w:r>
        <w:rPr>
          <w:spacing w:val="-8"/>
          <w:sz w:val="29"/>
        </w:rPr>
        <w:t> </w:t>
      </w:r>
      <w:r>
        <w:rPr>
          <w:sz w:val="29"/>
        </w:rPr>
        <w:t>including</w:t>
      </w:r>
      <w:r>
        <w:rPr>
          <w:spacing w:val="-8"/>
          <w:sz w:val="29"/>
        </w:rPr>
        <w:t> </w:t>
      </w:r>
      <w:r>
        <w:rPr>
          <w:sz w:val="29"/>
        </w:rPr>
        <w:t>vendor</w:t>
      </w:r>
      <w:r>
        <w:rPr>
          <w:spacing w:val="-7"/>
          <w:sz w:val="29"/>
        </w:rPr>
        <w:t> </w:t>
      </w:r>
      <w:r>
        <w:rPr>
          <w:sz w:val="29"/>
        </w:rPr>
        <w:t>name,</w:t>
      </w:r>
      <w:r>
        <w:rPr>
          <w:spacing w:val="-8"/>
          <w:sz w:val="29"/>
        </w:rPr>
        <w:t> </w:t>
      </w:r>
      <w:r>
        <w:rPr>
          <w:sz w:val="29"/>
        </w:rPr>
        <w:t>installation</w:t>
      </w:r>
      <w:r>
        <w:rPr>
          <w:spacing w:val="-7"/>
          <w:sz w:val="29"/>
        </w:rPr>
        <w:t> </w:t>
      </w:r>
      <w:r>
        <w:rPr>
          <w:sz w:val="29"/>
        </w:rPr>
        <w:t>date,</w:t>
      </w:r>
      <w:r>
        <w:rPr>
          <w:spacing w:val="-8"/>
          <w:sz w:val="29"/>
        </w:rPr>
        <w:t> </w:t>
      </w:r>
      <w:r>
        <w:rPr>
          <w:sz w:val="29"/>
        </w:rPr>
        <w:t>and</w:t>
      </w:r>
      <w:r>
        <w:rPr>
          <w:spacing w:val="-7"/>
          <w:sz w:val="29"/>
        </w:rPr>
        <w:t> </w:t>
      </w:r>
      <w:r>
        <w:rPr>
          <w:sz w:val="29"/>
        </w:rPr>
        <w:t>software</w:t>
      </w:r>
      <w:r>
        <w:rPr>
          <w:spacing w:val="-70"/>
          <w:sz w:val="29"/>
        </w:rPr>
        <w:t> </w:t>
      </w:r>
      <w:r>
        <w:rPr>
          <w:sz w:val="29"/>
        </w:rPr>
        <w:t>version.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70" w:lineRule="auto" w:before="0" w:after="0"/>
        <w:ind w:left="820" w:right="550" w:hanging="360"/>
        <w:jc w:val="left"/>
        <w:rPr>
          <w:rFonts w:ascii="Microsoft Sans Serif" w:hAnsi="Microsoft Sans Serif"/>
          <w:sz w:val="29"/>
        </w:rPr>
      </w:pPr>
      <w:hyperlink r:id="rId6">
        <w:r>
          <w:rPr>
            <w:sz w:val="29"/>
          </w:rPr>
          <w:t>Software license compliance</w:t>
        </w:r>
      </w:hyperlink>
      <w:r>
        <w:rPr>
          <w:sz w:val="29"/>
        </w:rPr>
        <w:t>: Provides ability to view the</w:t>
      </w:r>
      <w:r>
        <w:rPr>
          <w:spacing w:val="1"/>
          <w:sz w:val="29"/>
        </w:rPr>
        <w:t> </w:t>
      </w:r>
      <w:r>
        <w:rPr>
          <w:spacing w:val="-1"/>
          <w:sz w:val="29"/>
        </w:rPr>
        <w:t>compliant(over-licensed) </w:t>
      </w:r>
      <w:r>
        <w:rPr>
          <w:sz w:val="29"/>
        </w:rPr>
        <w:t>and non-compliant(under-licensed) software</w:t>
      </w:r>
      <w:r>
        <w:rPr>
          <w:spacing w:val="-70"/>
          <w:sz w:val="29"/>
        </w:rPr>
        <w:t> </w:t>
      </w:r>
      <w:r>
        <w:rPr>
          <w:sz w:val="29"/>
        </w:rPr>
        <w:t>being</w:t>
      </w:r>
      <w:r>
        <w:rPr>
          <w:spacing w:val="-2"/>
          <w:sz w:val="29"/>
        </w:rPr>
        <w:t> </w:t>
      </w:r>
      <w:r>
        <w:rPr>
          <w:sz w:val="29"/>
        </w:rPr>
        <w:t>used</w:t>
      </w:r>
      <w:r>
        <w:rPr>
          <w:spacing w:val="-1"/>
          <w:sz w:val="29"/>
        </w:rPr>
        <w:t> </w:t>
      </w:r>
      <w:r>
        <w:rPr>
          <w:sz w:val="29"/>
        </w:rPr>
        <w:t>in</w:t>
      </w:r>
      <w:r>
        <w:rPr>
          <w:spacing w:val="-1"/>
          <w:sz w:val="29"/>
        </w:rPr>
        <w:t> </w:t>
      </w:r>
      <w:r>
        <w:rPr>
          <w:sz w:val="29"/>
        </w:rPr>
        <w:t>the</w:t>
      </w:r>
      <w:r>
        <w:rPr>
          <w:spacing w:val="-1"/>
          <w:sz w:val="29"/>
        </w:rPr>
        <w:t> </w:t>
      </w:r>
      <w:r>
        <w:rPr>
          <w:sz w:val="29"/>
        </w:rPr>
        <w:t>network.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70" w:lineRule="auto" w:before="0" w:after="0"/>
        <w:ind w:left="820" w:right="393" w:hanging="360"/>
        <w:jc w:val="left"/>
        <w:rPr>
          <w:rFonts w:ascii="Microsoft Sans Serif" w:hAnsi="Microsoft Sans Serif"/>
          <w:sz w:val="29"/>
        </w:rPr>
      </w:pPr>
      <w:hyperlink r:id="rId7">
        <w:r>
          <w:rPr>
            <w:sz w:val="29"/>
          </w:rPr>
          <w:t>Prohibited</w:t>
        </w:r>
        <w:r>
          <w:rPr>
            <w:spacing w:val="-9"/>
            <w:sz w:val="29"/>
          </w:rPr>
          <w:t> </w:t>
        </w:r>
        <w:r>
          <w:rPr>
            <w:sz w:val="29"/>
          </w:rPr>
          <w:t>software</w:t>
        </w:r>
      </w:hyperlink>
      <w:r>
        <w:rPr>
          <w:sz w:val="29"/>
        </w:rPr>
        <w:t>:</w:t>
      </w:r>
      <w:r>
        <w:rPr>
          <w:spacing w:val="-8"/>
          <w:sz w:val="29"/>
        </w:rPr>
        <w:t> </w:t>
      </w:r>
      <w:r>
        <w:rPr>
          <w:sz w:val="29"/>
        </w:rPr>
        <w:t>Blacklist</w:t>
      </w:r>
      <w:r>
        <w:rPr>
          <w:spacing w:val="-8"/>
          <w:sz w:val="29"/>
        </w:rPr>
        <w:t> </w:t>
      </w:r>
      <w:r>
        <w:rPr>
          <w:sz w:val="29"/>
        </w:rPr>
        <w:t>software,</w:t>
      </w:r>
      <w:r>
        <w:rPr>
          <w:spacing w:val="-8"/>
          <w:sz w:val="29"/>
        </w:rPr>
        <w:t> </w:t>
      </w:r>
      <w:r>
        <w:rPr>
          <w:sz w:val="29"/>
        </w:rPr>
        <w:t>block</w:t>
      </w:r>
      <w:r>
        <w:rPr>
          <w:spacing w:val="-8"/>
          <w:sz w:val="29"/>
        </w:rPr>
        <w:t> </w:t>
      </w:r>
      <w:r>
        <w:rPr>
          <w:sz w:val="29"/>
        </w:rPr>
        <w:t>executables</w:t>
      </w:r>
      <w:r>
        <w:rPr>
          <w:spacing w:val="-8"/>
          <w:sz w:val="29"/>
        </w:rPr>
        <w:t> </w:t>
      </w:r>
      <w:r>
        <w:rPr>
          <w:sz w:val="29"/>
        </w:rPr>
        <w:t>through,</w:t>
      </w:r>
      <w:r>
        <w:rPr>
          <w:spacing w:val="-8"/>
          <w:sz w:val="29"/>
        </w:rPr>
        <w:t> </w:t>
      </w:r>
      <w:r>
        <w:rPr>
          <w:sz w:val="29"/>
        </w:rPr>
        <w:t>and</w:t>
      </w:r>
      <w:r>
        <w:rPr>
          <w:spacing w:val="-70"/>
          <w:sz w:val="29"/>
        </w:rPr>
        <w:t> </w:t>
      </w:r>
      <w:r>
        <w:rPr>
          <w:sz w:val="29"/>
        </w:rPr>
        <w:t>auto-uninstall</w:t>
      </w:r>
      <w:r>
        <w:rPr>
          <w:spacing w:val="-2"/>
          <w:sz w:val="29"/>
        </w:rPr>
        <w:t> </w:t>
      </w:r>
      <w:r>
        <w:rPr>
          <w:sz w:val="29"/>
        </w:rPr>
        <w:t>prohibited</w:t>
      </w:r>
      <w:r>
        <w:rPr>
          <w:spacing w:val="-2"/>
          <w:sz w:val="29"/>
        </w:rPr>
        <w:t> </w:t>
      </w:r>
      <w:r>
        <w:rPr>
          <w:sz w:val="29"/>
        </w:rPr>
        <w:t>software</w:t>
      </w:r>
      <w:r>
        <w:rPr>
          <w:spacing w:val="-2"/>
          <w:sz w:val="29"/>
        </w:rPr>
        <w:t> </w:t>
      </w:r>
      <w:r>
        <w:rPr>
          <w:sz w:val="29"/>
        </w:rPr>
        <w:t>in</w:t>
      </w:r>
      <w:r>
        <w:rPr>
          <w:spacing w:val="-2"/>
          <w:sz w:val="29"/>
        </w:rPr>
        <w:t> </w:t>
      </w:r>
      <w:r>
        <w:rPr>
          <w:sz w:val="29"/>
        </w:rPr>
        <w:t>the</w:t>
      </w:r>
      <w:r>
        <w:rPr>
          <w:spacing w:val="-2"/>
          <w:sz w:val="29"/>
        </w:rPr>
        <w:t> </w:t>
      </w:r>
      <w:r>
        <w:rPr>
          <w:sz w:val="29"/>
        </w:rPr>
        <w:t>network.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70" w:lineRule="auto" w:before="0" w:after="0"/>
        <w:ind w:left="820" w:right="371" w:hanging="360"/>
        <w:jc w:val="left"/>
        <w:rPr>
          <w:rFonts w:ascii="Microsoft Sans Serif" w:hAnsi="Microsoft Sans Serif"/>
          <w:sz w:val="29"/>
        </w:rPr>
      </w:pPr>
      <w:hyperlink r:id="rId8">
        <w:r>
          <w:rPr>
            <w:sz w:val="29"/>
          </w:rPr>
          <w:t>Warranty</w:t>
        </w:r>
        <w:r>
          <w:rPr>
            <w:spacing w:val="-11"/>
            <w:sz w:val="29"/>
          </w:rPr>
          <w:t> </w:t>
        </w:r>
        <w:r>
          <w:rPr>
            <w:sz w:val="29"/>
          </w:rPr>
          <w:t>management</w:t>
        </w:r>
      </w:hyperlink>
      <w:r>
        <w:rPr>
          <w:sz w:val="29"/>
        </w:rPr>
        <w:t>:</w:t>
      </w:r>
      <w:r>
        <w:rPr>
          <w:spacing w:val="-15"/>
          <w:sz w:val="29"/>
        </w:rPr>
        <w:t> </w:t>
      </w:r>
      <w:r>
        <w:rPr>
          <w:sz w:val="29"/>
        </w:rPr>
        <w:t>Track</w:t>
      </w:r>
      <w:r>
        <w:rPr>
          <w:spacing w:val="-10"/>
          <w:sz w:val="29"/>
        </w:rPr>
        <w:t> </w:t>
      </w:r>
      <w:r>
        <w:rPr>
          <w:sz w:val="29"/>
        </w:rPr>
        <w:t>the</w:t>
      </w:r>
      <w:r>
        <w:rPr>
          <w:spacing w:val="-10"/>
          <w:sz w:val="29"/>
        </w:rPr>
        <w:t> </w:t>
      </w:r>
      <w:r>
        <w:rPr>
          <w:sz w:val="29"/>
        </w:rPr>
        <w:t>warranty</w:t>
      </w:r>
      <w:r>
        <w:rPr>
          <w:spacing w:val="-11"/>
          <w:sz w:val="29"/>
        </w:rPr>
        <w:t> </w:t>
      </w:r>
      <w:r>
        <w:rPr>
          <w:sz w:val="29"/>
        </w:rPr>
        <w:t>information</w:t>
      </w:r>
      <w:r>
        <w:rPr>
          <w:spacing w:val="-5"/>
          <w:sz w:val="29"/>
        </w:rPr>
        <w:t> </w:t>
      </w:r>
      <w:r>
        <w:rPr>
          <w:sz w:val="29"/>
        </w:rPr>
        <w:t>of</w:t>
      </w:r>
      <w:r>
        <w:rPr>
          <w:spacing w:val="-11"/>
          <w:sz w:val="29"/>
        </w:rPr>
        <w:t> </w:t>
      </w:r>
      <w:r>
        <w:rPr>
          <w:sz w:val="29"/>
        </w:rPr>
        <w:t>the</w:t>
      </w:r>
      <w:r>
        <w:rPr>
          <w:spacing w:val="-10"/>
          <w:sz w:val="29"/>
        </w:rPr>
        <w:t> </w:t>
      </w:r>
      <w:r>
        <w:rPr>
          <w:sz w:val="29"/>
        </w:rPr>
        <w:t>hardware</w:t>
      </w:r>
      <w:r>
        <w:rPr>
          <w:spacing w:val="-69"/>
          <w:sz w:val="29"/>
        </w:rPr>
        <w:t> </w:t>
      </w:r>
      <w:r>
        <w:rPr>
          <w:sz w:val="29"/>
        </w:rPr>
        <w:t>assets</w:t>
      </w:r>
      <w:r>
        <w:rPr>
          <w:spacing w:val="-2"/>
          <w:sz w:val="29"/>
        </w:rPr>
        <w:t> </w:t>
      </w:r>
      <w:r>
        <w:rPr>
          <w:sz w:val="29"/>
        </w:rPr>
        <w:t>managed</w:t>
      </w:r>
      <w:r>
        <w:rPr>
          <w:spacing w:val="-2"/>
          <w:sz w:val="29"/>
        </w:rPr>
        <w:t> </w:t>
      </w:r>
      <w:r>
        <w:rPr>
          <w:sz w:val="29"/>
        </w:rPr>
        <w:t>by</w:t>
      </w:r>
      <w:r>
        <w:rPr>
          <w:spacing w:val="-1"/>
          <w:sz w:val="29"/>
        </w:rPr>
        <w:t> </w:t>
      </w:r>
      <w:r>
        <w:rPr>
          <w:sz w:val="29"/>
        </w:rPr>
        <w:t>your</w:t>
      </w:r>
      <w:r>
        <w:rPr>
          <w:spacing w:val="-2"/>
          <w:sz w:val="29"/>
        </w:rPr>
        <w:t> </w:t>
      </w:r>
      <w:r>
        <w:rPr>
          <w:sz w:val="29"/>
        </w:rPr>
        <w:t>organization.</w:t>
      </w:r>
    </w:p>
    <w:p>
      <w:pPr>
        <w:pStyle w:val="BodyText"/>
        <w:rPr>
          <w:sz w:val="32"/>
        </w:rPr>
      </w:pPr>
    </w:p>
    <w:p>
      <w:pPr>
        <w:pStyle w:val="Heading1"/>
        <w:spacing w:before="236"/>
        <w:rPr>
          <w:u w:val="none"/>
        </w:rPr>
      </w:pPr>
      <w:r>
        <w:rPr>
          <w:u w:val="thick"/>
        </w:rPr>
        <w:t>Who</w:t>
      </w:r>
      <w:r>
        <w:rPr>
          <w:spacing w:val="-6"/>
          <w:u w:val="thick"/>
        </w:rPr>
        <w:t> </w:t>
      </w:r>
      <w:r>
        <w:rPr>
          <w:u w:val="thick"/>
        </w:rPr>
        <w:t>uses</w:t>
      </w:r>
      <w:r>
        <w:rPr>
          <w:spacing w:val="-6"/>
          <w:u w:val="thick"/>
        </w:rPr>
        <w:t> </w:t>
      </w:r>
      <w:r>
        <w:rPr>
          <w:u w:val="thick"/>
        </w:rPr>
        <w:t>an</w:t>
      </w:r>
      <w:r>
        <w:rPr>
          <w:spacing w:val="-5"/>
          <w:u w:val="thick"/>
        </w:rPr>
        <w:t> </w:t>
      </w:r>
      <w:r>
        <w:rPr>
          <w:u w:val="thick"/>
        </w:rPr>
        <w:t>inventory</w:t>
      </w:r>
      <w:r>
        <w:rPr>
          <w:spacing w:val="-6"/>
          <w:u w:val="thick"/>
        </w:rPr>
        <w:t> </w:t>
      </w:r>
      <w:r>
        <w:rPr>
          <w:u w:val="thick"/>
        </w:rPr>
        <w:t>management</w:t>
      </w:r>
      <w:r>
        <w:rPr>
          <w:spacing w:val="-5"/>
          <w:u w:val="thick"/>
        </w:rPr>
        <w:t> </w:t>
      </w:r>
      <w:r>
        <w:rPr>
          <w:u w:val="thick"/>
        </w:rPr>
        <w:t>system?</w:t>
      </w:r>
    </w:p>
    <w:p>
      <w:pPr>
        <w:pStyle w:val="BodyText"/>
        <w:spacing w:before="5"/>
        <w:rPr>
          <w:b/>
          <w:sz w:val="32"/>
        </w:rPr>
      </w:pPr>
    </w:p>
    <w:p>
      <w:pPr>
        <w:spacing w:line="470" w:lineRule="auto" w:before="1"/>
        <w:ind w:left="100" w:right="156" w:firstLine="0"/>
        <w:jc w:val="left"/>
        <w:rPr>
          <w:sz w:val="27"/>
        </w:rPr>
      </w:pPr>
      <w:r>
        <w:rPr>
          <w:sz w:val="27"/>
        </w:rPr>
        <w:t>Businesses ranging from a single store to a multiple store chain outlet rely upon good</w:t>
      </w:r>
      <w:r>
        <w:rPr>
          <w:spacing w:val="-66"/>
          <w:sz w:val="27"/>
        </w:rPr>
        <w:t> </w:t>
      </w:r>
      <w:r>
        <w:rPr>
          <w:sz w:val="27"/>
        </w:rPr>
        <w:t>retail inventory software so that they can gain complete inventory control by</w:t>
      </w:r>
      <w:r>
        <w:rPr>
          <w:spacing w:val="1"/>
          <w:sz w:val="27"/>
        </w:rPr>
        <w:t> </w:t>
      </w:r>
      <w:r>
        <w:rPr>
          <w:sz w:val="27"/>
        </w:rPr>
        <w:t>maintaining</w:t>
      </w:r>
      <w:r>
        <w:rPr>
          <w:spacing w:val="-1"/>
          <w:sz w:val="27"/>
        </w:rPr>
        <w:t> </w:t>
      </w:r>
      <w:r>
        <w:rPr>
          <w:sz w:val="27"/>
        </w:rPr>
        <w:t>optimum stocks</w:t>
      </w:r>
      <w:r>
        <w:rPr>
          <w:spacing w:val="-1"/>
          <w:sz w:val="27"/>
        </w:rPr>
        <w:t> </w:t>
      </w:r>
      <w:r>
        <w:rPr>
          <w:sz w:val="27"/>
        </w:rPr>
        <w:t>to run</w:t>
      </w:r>
      <w:r>
        <w:rPr>
          <w:spacing w:val="-1"/>
          <w:sz w:val="27"/>
        </w:rPr>
        <w:t> </w:t>
      </w:r>
      <w:r>
        <w:rPr>
          <w:sz w:val="27"/>
        </w:rPr>
        <w:t>their business successfully.</w:t>
      </w:r>
    </w:p>
    <w:p>
      <w:pPr>
        <w:spacing w:after="0" w:line="470" w:lineRule="auto"/>
        <w:jc w:val="left"/>
        <w:rPr>
          <w:sz w:val="27"/>
        </w:rPr>
        <w:sectPr>
          <w:pgSz w:w="12240" w:h="15840"/>
          <w:pgMar w:top="1500" w:bottom="280" w:left="1340" w:right="1400"/>
        </w:sectPr>
      </w:pPr>
    </w:p>
    <w:p>
      <w:pPr>
        <w:pStyle w:val="Heading1"/>
        <w:rPr>
          <w:u w:val="none"/>
        </w:rPr>
      </w:pPr>
      <w:r>
        <w:rPr>
          <w:u w:val="thick"/>
        </w:rPr>
        <w:t>Importance</w:t>
      </w:r>
      <w:r>
        <w:rPr>
          <w:spacing w:val="-7"/>
          <w:u w:val="thick"/>
        </w:rPr>
        <w:t> </w:t>
      </w:r>
      <w:r>
        <w:rPr>
          <w:u w:val="thick"/>
        </w:rPr>
        <w:t>of</w:t>
      </w:r>
      <w:r>
        <w:rPr>
          <w:spacing w:val="-6"/>
          <w:u w:val="thick"/>
        </w:rPr>
        <w:t> </w:t>
      </w:r>
      <w:r>
        <w:rPr>
          <w:u w:val="thick"/>
        </w:rPr>
        <w:t>Retail</w:t>
      </w:r>
      <w:r>
        <w:rPr>
          <w:spacing w:val="-6"/>
          <w:u w:val="thick"/>
        </w:rPr>
        <w:t> </w:t>
      </w:r>
      <w:r>
        <w:rPr>
          <w:u w:val="thick"/>
        </w:rPr>
        <w:t>Inventory</w:t>
      </w:r>
      <w:r>
        <w:rPr>
          <w:spacing w:val="-6"/>
          <w:u w:val="thick"/>
        </w:rPr>
        <w:t> </w:t>
      </w:r>
      <w:r>
        <w:rPr>
          <w:u w:val="thick"/>
        </w:rPr>
        <w:t>Management</w:t>
      </w:r>
      <w:r>
        <w:rPr>
          <w:spacing w:val="-6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10"/>
        <w:rPr>
          <w:b/>
          <w:sz w:val="4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Automated Management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Product</w:t>
      </w:r>
      <w:r>
        <w:rPr>
          <w:spacing w:val="-10"/>
          <w:sz w:val="27"/>
        </w:rPr>
        <w:t> </w:t>
      </w:r>
      <w:r>
        <w:rPr>
          <w:sz w:val="27"/>
        </w:rPr>
        <w:t>Traceability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Enables to meet and forecast your demand with actionable, superior insights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Offers</w:t>
      </w:r>
      <w:r>
        <w:rPr>
          <w:spacing w:val="-1"/>
          <w:sz w:val="27"/>
        </w:rPr>
        <w:t> </w:t>
      </w:r>
      <w:r>
        <w:rPr>
          <w:sz w:val="27"/>
        </w:rPr>
        <w:t>the</w:t>
      </w:r>
      <w:r>
        <w:rPr>
          <w:spacing w:val="-1"/>
          <w:sz w:val="27"/>
        </w:rPr>
        <w:t> </w:t>
      </w:r>
      <w:r>
        <w:rPr>
          <w:sz w:val="27"/>
        </w:rPr>
        <w:t>basis for</w:t>
      </w:r>
      <w:r>
        <w:rPr>
          <w:spacing w:val="-1"/>
          <w:sz w:val="27"/>
        </w:rPr>
        <w:t> </w:t>
      </w:r>
      <w:r>
        <w:rPr>
          <w:sz w:val="27"/>
        </w:rPr>
        <w:t>a good</w:t>
      </w:r>
      <w:r>
        <w:rPr>
          <w:spacing w:val="-1"/>
          <w:sz w:val="27"/>
        </w:rPr>
        <w:t> </w:t>
      </w:r>
      <w:r>
        <w:rPr>
          <w:sz w:val="27"/>
        </w:rPr>
        <w:t>customer</w:t>
      </w:r>
      <w:r>
        <w:rPr>
          <w:spacing w:val="-1"/>
          <w:sz w:val="27"/>
        </w:rPr>
        <w:t> </w:t>
      </w:r>
      <w:r>
        <w:rPr>
          <w:sz w:val="27"/>
        </w:rPr>
        <w:t>experience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Accurate &amp; real-time data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It saves the retailer money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Scales your business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Integrates accounting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Enhance business negotiations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470" w:lineRule="auto" w:before="268"/>
        <w:rPr>
          <w:u w:val="none"/>
        </w:rPr>
      </w:pPr>
      <w:r>
        <w:rPr>
          <w:u w:val="thick"/>
        </w:rPr>
        <w:t>While</w:t>
      </w:r>
      <w:r>
        <w:rPr>
          <w:spacing w:val="-7"/>
          <w:u w:val="thick"/>
        </w:rPr>
        <w:t> </w:t>
      </w:r>
      <w:r>
        <w:rPr>
          <w:u w:val="thick"/>
        </w:rPr>
        <w:t>helping</w:t>
      </w:r>
      <w:r>
        <w:rPr>
          <w:spacing w:val="-6"/>
          <w:u w:val="thick"/>
        </w:rPr>
        <w:t> </w:t>
      </w:r>
      <w:r>
        <w:rPr>
          <w:u w:val="thick"/>
        </w:rPr>
        <w:t>business</w:t>
      </w:r>
      <w:r>
        <w:rPr>
          <w:spacing w:val="-7"/>
          <w:u w:val="thick"/>
        </w:rPr>
        <w:t> </w:t>
      </w:r>
      <w:r>
        <w:rPr>
          <w:u w:val="thick"/>
        </w:rPr>
        <w:t>owners</w:t>
      </w:r>
      <w:r>
        <w:rPr>
          <w:spacing w:val="-6"/>
          <w:u w:val="thick"/>
        </w:rPr>
        <w:t> </w:t>
      </w:r>
      <w:r>
        <w:rPr>
          <w:u w:val="thick"/>
        </w:rPr>
        <w:t>to</w:t>
      </w:r>
      <w:r>
        <w:rPr>
          <w:spacing w:val="-7"/>
          <w:u w:val="thick"/>
        </w:rPr>
        <w:t> </w:t>
      </w:r>
      <w:r>
        <w:rPr>
          <w:u w:val="thick"/>
        </w:rPr>
        <w:t>keep</w:t>
      </w:r>
      <w:r>
        <w:rPr>
          <w:spacing w:val="-6"/>
          <w:u w:val="thick"/>
        </w:rPr>
        <w:t> </w:t>
      </w:r>
      <w:r>
        <w:rPr>
          <w:u w:val="thick"/>
        </w:rPr>
        <w:t>accurate</w:t>
      </w:r>
      <w:r>
        <w:rPr>
          <w:spacing w:val="-6"/>
          <w:u w:val="thick"/>
        </w:rPr>
        <w:t> </w:t>
      </w:r>
      <w:r>
        <w:rPr>
          <w:u w:val="thick"/>
        </w:rPr>
        <w:t>inventory</w:t>
      </w:r>
      <w:r>
        <w:rPr>
          <w:spacing w:val="-82"/>
          <w:u w:val="none"/>
        </w:rPr>
        <w:t> </w:t>
      </w:r>
      <w:r>
        <w:rPr>
          <w:u w:val="thick"/>
        </w:rPr>
        <w:t>numbers</w:t>
      </w:r>
      <w:r>
        <w:rPr>
          <w:spacing w:val="-2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best</w:t>
      </w:r>
      <w:r>
        <w:rPr>
          <w:spacing w:val="-1"/>
          <w:u w:val="thick"/>
        </w:rPr>
        <w:t> </w:t>
      </w:r>
      <w:r>
        <w:rPr>
          <w:u w:val="thick"/>
        </w:rPr>
        <w:t>practices</w:t>
      </w:r>
      <w:r>
        <w:rPr>
          <w:spacing w:val="-2"/>
          <w:u w:val="thick"/>
        </w:rPr>
        <w:t> </w:t>
      </w:r>
      <w:r>
        <w:rPr>
          <w:u w:val="thick"/>
        </w:rPr>
        <w:t>include: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8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ABC</w:t>
      </w:r>
      <w:r>
        <w:rPr>
          <w:spacing w:val="-15"/>
          <w:sz w:val="27"/>
        </w:rPr>
        <w:t> </w:t>
      </w:r>
      <w:r>
        <w:rPr>
          <w:sz w:val="27"/>
        </w:rPr>
        <w:t>Analysis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Establishing KPI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Batch</w:t>
      </w:r>
      <w:r>
        <w:rPr>
          <w:spacing w:val="-10"/>
          <w:sz w:val="27"/>
        </w:rPr>
        <w:t> </w:t>
      </w:r>
      <w:r>
        <w:rPr>
          <w:sz w:val="27"/>
        </w:rPr>
        <w:t>Tracking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Demand Forecasting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Pick &amp; Pack Process Optimization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Inventory</w:t>
      </w:r>
      <w:r>
        <w:rPr>
          <w:spacing w:val="-8"/>
          <w:sz w:val="27"/>
        </w:rPr>
        <w:t> </w:t>
      </w:r>
      <w:r>
        <w:rPr>
          <w:sz w:val="27"/>
        </w:rPr>
        <w:t>Turnover</w:t>
      </w:r>
      <w:r>
        <w:rPr>
          <w:spacing w:val="-2"/>
          <w:sz w:val="27"/>
        </w:rPr>
        <w:t> </w:t>
      </w:r>
      <w:r>
        <w:rPr>
          <w:sz w:val="27"/>
        </w:rPr>
        <w:t>Rate</w:t>
      </w:r>
      <w:r>
        <w:rPr>
          <w:spacing w:val="-2"/>
          <w:sz w:val="27"/>
        </w:rPr>
        <w:t> </w:t>
      </w:r>
      <w:r>
        <w:rPr>
          <w:sz w:val="27"/>
        </w:rPr>
        <w:t>Optimization</w:t>
      </w:r>
    </w:p>
    <w:p>
      <w:pPr>
        <w:spacing w:after="0" w:line="240" w:lineRule="auto"/>
        <w:jc w:val="left"/>
        <w:rPr>
          <w:rFonts w:ascii="Microsoft Sans Serif" w:hAnsi="Microsoft Sans Serif"/>
          <w:sz w:val="27"/>
        </w:rPr>
        <w:sectPr>
          <w:pgSz w:w="12240" w:h="15840"/>
          <w:pgMar w:top="1380" w:bottom="280" w:left="1340" w:right="140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1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Safe Stock Inventory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Microsoft Sans Serif" w:hAnsi="Microsoft Sans Serif"/>
          <w:sz w:val="27"/>
        </w:rPr>
      </w:pPr>
      <w:r>
        <w:rPr>
          <w:sz w:val="27"/>
        </w:rPr>
        <w:t>Using</w:t>
      </w:r>
      <w:r>
        <w:rPr>
          <w:spacing w:val="-15"/>
          <w:sz w:val="27"/>
        </w:rPr>
        <w:t> </w:t>
      </w:r>
      <w:r>
        <w:rPr>
          <w:sz w:val="27"/>
        </w:rPr>
        <w:t>Accurate Reorder Point Formula</w:t>
      </w:r>
    </w:p>
    <w:sectPr>
      <w:pgSz w:w="12240" w:h="15840"/>
      <w:pgMar w:top="136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00"/>
      <w:outlineLvl w:val="1"/>
    </w:pPr>
    <w:rPr>
      <w:rFonts w:ascii="Times New Roman" w:hAnsi="Times New Roman" w:eastAsia="Times New Roman" w:cs="Times New Roman"/>
      <w:b/>
      <w:bCs/>
      <w:sz w:val="34"/>
      <w:szCs w:val="3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anageengine.com/products/desktop-central/software-inventory.html#software-metering" TargetMode="External"/><Relationship Id="rId6" Type="http://schemas.openxmlformats.org/officeDocument/2006/relationships/hyperlink" Target="https://www.manageengine.com/products/desktop-central/software-license-management.html" TargetMode="External"/><Relationship Id="rId7" Type="http://schemas.openxmlformats.org/officeDocument/2006/relationships/hyperlink" Target="https://www.manageengine.com/products/desktop-central/software-inventory.html#prohibited-software" TargetMode="External"/><Relationship Id="rId8" Type="http://schemas.openxmlformats.org/officeDocument/2006/relationships/hyperlink" Target="https://www.manageengine.com/products/desktop-central/software-warranty-management.html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IDEATION</dc:title>
  <dcterms:created xsi:type="dcterms:W3CDTF">2022-10-12T14:42:15Z</dcterms:created>
  <dcterms:modified xsi:type="dcterms:W3CDTF">2022-10-12T14:42:15Z</dcterms:modified>
</cp:coreProperties>
</file>