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0D3A" w14:textId="77777777" w:rsidR="003116D4" w:rsidRDefault="00000000">
      <w:r>
        <w:t xml:space="preserve">PROJECT MILESTONE AND ACTIVITY LIST  </w:t>
      </w:r>
    </w:p>
    <w:tbl>
      <w:tblPr>
        <w:tblStyle w:val="TableGrid"/>
        <w:tblW w:w="8959" w:type="dxa"/>
        <w:tblInd w:w="1701" w:type="dxa"/>
        <w:tblCellMar>
          <w:top w:w="72" w:type="dxa"/>
          <w:left w:w="76" w:type="dxa"/>
          <w:bottom w:w="0" w:type="dxa"/>
          <w:right w:w="131" w:type="dxa"/>
        </w:tblCellMar>
        <w:tblLook w:val="04A0" w:firstRow="1" w:lastRow="0" w:firstColumn="1" w:lastColumn="0" w:noHBand="0" w:noVBand="1"/>
      </w:tblPr>
      <w:tblGrid>
        <w:gridCol w:w="1165"/>
        <w:gridCol w:w="2191"/>
        <w:gridCol w:w="916"/>
        <w:gridCol w:w="2131"/>
        <w:gridCol w:w="2556"/>
      </w:tblGrid>
      <w:tr w:rsidR="003116D4" w14:paraId="00B8F599" w14:textId="77777777">
        <w:trPr>
          <w:trHeight w:val="65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764C9A" w14:textId="77777777" w:rsidR="003116D4" w:rsidRDefault="00000000">
            <w:pPr>
              <w:ind w:left="0"/>
            </w:pPr>
            <w: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658450" w14:textId="77777777" w:rsidR="003116D4" w:rsidRDefault="00000000">
            <w:pPr>
              <w:ind w:left="0" w:right="217"/>
              <w:jc w:val="center"/>
            </w:pPr>
            <w:r>
              <w:rPr>
                <w:sz w:val="28"/>
              </w:rPr>
              <w:t>TEAM ID</w:t>
            </w:r>
            <w:r>
              <w:t xml:space="preserve"> 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91DF22" w14:textId="77777777" w:rsidR="003116D4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4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EEBF" w14:textId="362790FC" w:rsidR="003116D4" w:rsidRDefault="00000000">
            <w:pPr>
              <w:ind w:left="27"/>
              <w:jc w:val="center"/>
            </w:pPr>
            <w:r>
              <w:rPr>
                <w:sz w:val="28"/>
              </w:rPr>
              <w:t>PNT2022TMID</w:t>
            </w:r>
            <w:r w:rsidR="001979CB">
              <w:rPr>
                <w:sz w:val="28"/>
              </w:rPr>
              <w:t>46761</w:t>
            </w:r>
          </w:p>
        </w:tc>
      </w:tr>
      <w:tr w:rsidR="003116D4" w14:paraId="1DB58605" w14:textId="77777777">
        <w:trPr>
          <w:trHeight w:val="820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2AAC0" w14:textId="77777777" w:rsidR="003116D4" w:rsidRDefault="00000000">
            <w:pPr>
              <w:ind w:left="0"/>
            </w:pPr>
            <w: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4D5C1F" w14:textId="77777777" w:rsidR="003116D4" w:rsidRDefault="00000000">
            <w:pPr>
              <w:ind w:left="0"/>
            </w:pPr>
            <w:r>
              <w:rPr>
                <w:sz w:val="28"/>
              </w:rPr>
              <w:t>PROJECT NAME</w:t>
            </w:r>
            <w:r>
              <w:t xml:space="preserve"> 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D3E46E" w14:textId="77777777" w:rsidR="003116D4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4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EF41A0" w14:textId="77777777" w:rsidR="003116D4" w:rsidRDefault="00000000">
            <w:pPr>
              <w:ind w:left="290" w:firstLine="95"/>
              <w:jc w:val="both"/>
            </w:pPr>
            <w:r>
              <w:rPr>
                <w:rFonts w:ascii="Segoe UI" w:eastAsia="Segoe UI" w:hAnsi="Segoe UI" w:cs="Segoe UI"/>
                <w:color w:val="57606A"/>
                <w:sz w:val="28"/>
              </w:rPr>
              <w:t>Real-Time River Water Quality Monitoring and Control System</w:t>
            </w:r>
            <w:r>
              <w:t xml:space="preserve">  </w:t>
            </w:r>
          </w:p>
        </w:tc>
      </w:tr>
      <w:tr w:rsidR="003116D4" w14:paraId="1C6DABD9" w14:textId="77777777">
        <w:trPr>
          <w:trHeight w:val="112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4110" w14:textId="77777777" w:rsidR="003116D4" w:rsidRDefault="00000000">
            <w:pPr>
              <w:ind w:left="35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SI.</w:t>
            </w:r>
            <w:r>
              <w:t xml:space="preserve">  </w:t>
            </w:r>
          </w:p>
          <w:p w14:paraId="4443D515" w14:textId="77777777" w:rsidR="003116D4" w:rsidRDefault="00000000">
            <w:pPr>
              <w:ind w:left="35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NO</w:t>
            </w:r>
            <w:r>
              <w:t xml:space="preserve"> 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7166" w14:textId="77777777" w:rsidR="003116D4" w:rsidRDefault="00000000">
            <w:pPr>
              <w:ind w:left="35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ACTIVITY TITLE</w:t>
            </w:r>
            <w:r>
              <w:t xml:space="preserve">  </w:t>
            </w:r>
          </w:p>
        </w:tc>
        <w:tc>
          <w:tcPr>
            <w:tcW w:w="3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5009" w14:textId="77777777" w:rsidR="003116D4" w:rsidRDefault="00000000">
            <w:pPr>
              <w:ind w:left="40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ACTIVITY DESCRIPTION</w:t>
            </w:r>
            <w:r>
              <w:t xml:space="preserve"> 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5E63" w14:textId="77777777" w:rsidR="003116D4" w:rsidRDefault="00000000">
            <w:pPr>
              <w:ind w:left="30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DURATION</w:t>
            </w:r>
            <w:r>
              <w:t xml:space="preserve">  </w:t>
            </w:r>
          </w:p>
        </w:tc>
      </w:tr>
      <w:tr w:rsidR="003116D4" w14:paraId="185FD11D" w14:textId="77777777">
        <w:trPr>
          <w:trHeight w:val="2850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59EE" w14:textId="77777777" w:rsidR="003116D4" w:rsidRDefault="00000000">
            <w:pPr>
              <w:ind w:left="35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1.</w:t>
            </w:r>
            <w:r>
              <w:t xml:space="preserve"> 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DED9" w14:textId="77777777" w:rsidR="003116D4" w:rsidRDefault="00000000">
            <w:pPr>
              <w:ind w:left="35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Understanding the</w:t>
            </w:r>
            <w: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1"/>
              </w:rPr>
              <w:t>project requirement</w:t>
            </w:r>
            <w:r>
              <w:t xml:space="preserve">  </w:t>
            </w:r>
          </w:p>
        </w:tc>
        <w:tc>
          <w:tcPr>
            <w:tcW w:w="3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E713" w14:textId="77777777" w:rsidR="003116D4" w:rsidRDefault="00000000">
            <w:pPr>
              <w:ind w:left="4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Assign the team members and create a repository in the Git hub, Assign the task to each member and teach how to use and open and class the GitHub and IBM career education</w:t>
            </w:r>
            <w:r>
              <w:t xml:space="preserve"> 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9F3D" w14:textId="77777777" w:rsidR="003116D4" w:rsidRDefault="00000000">
            <w:pPr>
              <w:ind w:left="3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1 WEEK</w:t>
            </w:r>
            <w:r>
              <w:t xml:space="preserve">  </w:t>
            </w:r>
          </w:p>
        </w:tc>
      </w:tr>
      <w:tr w:rsidR="003116D4" w14:paraId="66ADBD2E" w14:textId="77777777">
        <w:trPr>
          <w:trHeight w:val="4241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F305" w14:textId="77777777" w:rsidR="003116D4" w:rsidRDefault="00000000">
            <w:pPr>
              <w:ind w:left="35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lastRenderedPageBreak/>
              <w:t>2.</w:t>
            </w:r>
            <w:r>
              <w:t xml:space="preserve"> 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C41C" w14:textId="77777777" w:rsidR="003116D4" w:rsidRDefault="00000000">
            <w:pPr>
              <w:ind w:left="35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Starting of project</w:t>
            </w:r>
            <w:r>
              <w:t xml:space="preserve">  </w:t>
            </w:r>
          </w:p>
        </w:tc>
        <w:tc>
          <w:tcPr>
            <w:tcW w:w="3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2FFA" w14:textId="77777777" w:rsidR="003116D4" w:rsidRDefault="00000000">
            <w:pPr>
              <w:spacing w:line="244" w:lineRule="auto"/>
              <w:ind w:left="4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Advise students to attend classes of IBM portals,</w:t>
            </w:r>
            <w: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1"/>
              </w:rPr>
              <w:t>create</w:t>
            </w:r>
            <w:r>
              <w:t xml:space="preserve">  </w:t>
            </w:r>
          </w:p>
          <w:p w14:paraId="44D56070" w14:textId="77777777" w:rsidR="003116D4" w:rsidRDefault="00000000">
            <w:pPr>
              <w:spacing w:after="21" w:line="245" w:lineRule="auto"/>
              <w:ind w:left="40" w:right="48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 xml:space="preserve">and develop a rough diagram based on project description and gather information on IOT and IBM projects and team </w:t>
            </w:r>
            <w:proofErr w:type="gramStart"/>
            <w:r>
              <w:rPr>
                <w:rFonts w:ascii="Microsoft JhengHei UI" w:eastAsia="Microsoft JhengHei UI" w:hAnsi="Microsoft JhengHei UI" w:cs="Microsoft JhengHei UI"/>
                <w:sz w:val="21"/>
              </w:rPr>
              <w:t>leaders</w:t>
            </w:r>
            <w:r>
              <w:t xml:space="preserve">  </w:t>
            </w:r>
            <w:r>
              <w:rPr>
                <w:rFonts w:ascii="Microsoft JhengHei UI" w:eastAsia="Microsoft JhengHei UI" w:hAnsi="Microsoft JhengHei UI" w:cs="Microsoft JhengHei UI"/>
                <w:sz w:val="21"/>
              </w:rPr>
              <w:t>assign</w:t>
            </w:r>
            <w:proofErr w:type="gramEnd"/>
            <w:r>
              <w:rPr>
                <w:rFonts w:ascii="Microsoft JhengHei UI" w:eastAsia="Microsoft JhengHei UI" w:hAnsi="Microsoft JhengHei UI" w:cs="Microsoft JhengHei UI"/>
                <w:sz w:val="21"/>
              </w:rPr>
              <w:t xml:space="preserve"> tasks to each</w:t>
            </w:r>
            <w: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1"/>
              </w:rPr>
              <w:t>member</w:t>
            </w:r>
            <w:r>
              <w:t xml:space="preserve">  </w:t>
            </w:r>
          </w:p>
          <w:p w14:paraId="48E181A1" w14:textId="77777777" w:rsidR="003116D4" w:rsidRDefault="00000000">
            <w:pPr>
              <w:ind w:left="4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of the project</w:t>
            </w:r>
            <w:r>
              <w:t xml:space="preserve"> 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C845" w14:textId="77777777" w:rsidR="003116D4" w:rsidRDefault="00000000">
            <w:pPr>
              <w:ind w:left="3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1 WEEK</w:t>
            </w:r>
            <w:r>
              <w:t xml:space="preserve">  </w:t>
            </w:r>
          </w:p>
        </w:tc>
      </w:tr>
      <w:tr w:rsidR="003116D4" w14:paraId="7AC7CD21" w14:textId="77777777">
        <w:trPr>
          <w:trHeight w:val="285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7DCE" w14:textId="77777777" w:rsidR="003116D4" w:rsidRDefault="00000000">
            <w:pPr>
              <w:ind w:left="6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3.</w:t>
            </w:r>
            <w:r>
              <w:t xml:space="preserve"> 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177C" w14:textId="77777777" w:rsidR="003116D4" w:rsidRDefault="00000000">
            <w:pPr>
              <w:ind w:left="6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Attend class</w:t>
            </w:r>
            <w:r>
              <w:t xml:space="preserve">  </w:t>
            </w:r>
          </w:p>
        </w:tc>
        <w:tc>
          <w:tcPr>
            <w:tcW w:w="3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D1C" w14:textId="77777777" w:rsidR="003116D4" w:rsidRDefault="00000000">
            <w:pPr>
              <w:spacing w:after="23" w:line="247" w:lineRule="auto"/>
              <w:ind w:left="10" w:right="8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Team members and team lead must watch and learn</w:t>
            </w:r>
            <w: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1"/>
              </w:rPr>
              <w:t>from classes provided by</w:t>
            </w:r>
            <w:r>
              <w:t xml:space="preserve">  </w:t>
            </w:r>
          </w:p>
          <w:p w14:paraId="23107594" w14:textId="77777777" w:rsidR="003116D4" w:rsidRDefault="00000000">
            <w:pPr>
              <w:ind w:left="1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IBM and</w:t>
            </w:r>
            <w:r>
              <w:t xml:space="preserve">  </w:t>
            </w:r>
          </w:p>
          <w:p w14:paraId="497B7067" w14:textId="77777777" w:rsidR="003116D4" w:rsidRDefault="00000000">
            <w:pPr>
              <w:ind w:left="1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 xml:space="preserve">NALAYATHIRAN and </w:t>
            </w:r>
            <w:r>
              <w:t xml:space="preserve"> </w:t>
            </w:r>
          </w:p>
          <w:p w14:paraId="1F93FDC1" w14:textId="77777777" w:rsidR="003116D4" w:rsidRDefault="00000000">
            <w:pPr>
              <w:ind w:left="1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must gain access of MIT license for their project.</w:t>
            </w:r>
            <w:r>
              <w:t xml:space="preserve"> 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A2E4" w14:textId="77777777" w:rsidR="003116D4" w:rsidRDefault="00000000">
            <w:pPr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4 WEEKS</w:t>
            </w:r>
            <w:r>
              <w:t xml:space="preserve">  </w:t>
            </w:r>
          </w:p>
        </w:tc>
      </w:tr>
    </w:tbl>
    <w:p w14:paraId="5E15760E" w14:textId="77777777" w:rsidR="003116D4" w:rsidRDefault="00000000">
      <w:pPr>
        <w:ind w:left="0"/>
      </w:pPr>
      <w:r>
        <w:t xml:space="preserve">  </w:t>
      </w:r>
    </w:p>
    <w:tbl>
      <w:tblPr>
        <w:tblStyle w:val="TableGrid"/>
        <w:tblW w:w="8944" w:type="dxa"/>
        <w:tblInd w:w="1701" w:type="dxa"/>
        <w:tblCellMar>
          <w:top w:w="122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165"/>
        <w:gridCol w:w="2191"/>
        <w:gridCol w:w="3047"/>
        <w:gridCol w:w="2541"/>
      </w:tblGrid>
      <w:tr w:rsidR="003116D4" w14:paraId="0CF58BCC" w14:textId="77777777">
        <w:trPr>
          <w:trHeight w:val="294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D5B8" w14:textId="77777777" w:rsidR="003116D4" w:rsidRDefault="00000000">
            <w:pPr>
              <w:ind w:left="11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lastRenderedPageBreak/>
              <w:t>4.</w:t>
            </w:r>
            <w:r>
              <w:t xml:space="preserve"> 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DD7E" w14:textId="77777777" w:rsidR="003116D4" w:rsidRDefault="00000000">
            <w:pPr>
              <w:ind w:left="111" w:hanging="5"/>
            </w:pPr>
            <w:proofErr w:type="gramStart"/>
            <w:r>
              <w:rPr>
                <w:rFonts w:ascii="Microsoft JhengHei UI" w:eastAsia="Microsoft JhengHei UI" w:hAnsi="Microsoft JhengHei UI" w:cs="Microsoft JhengHei UI"/>
                <w:sz w:val="21"/>
              </w:rPr>
              <w:t xml:space="preserve">Budget  </w:t>
            </w:r>
            <w:r>
              <w:rPr>
                <w:rFonts w:ascii="Microsoft JhengHei UI" w:eastAsia="Microsoft JhengHei UI" w:hAnsi="Microsoft JhengHei UI" w:cs="Microsoft JhengHei UI"/>
                <w:sz w:val="21"/>
              </w:rPr>
              <w:tab/>
            </w:r>
            <w:proofErr w:type="gramEnd"/>
            <w:r>
              <w:rPr>
                <w:rFonts w:ascii="Microsoft JhengHei UI" w:eastAsia="Microsoft JhengHei UI" w:hAnsi="Microsoft JhengHei UI" w:cs="Microsoft JhengHei UI"/>
                <w:sz w:val="21"/>
              </w:rPr>
              <w:t xml:space="preserve">and </w:t>
            </w:r>
            <w: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sz w:val="21"/>
              </w:rPr>
              <w:t>scope of project</w:t>
            </w:r>
            <w:r>
              <w:t xml:space="preserve"> 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091B" w14:textId="77777777" w:rsidR="003116D4" w:rsidRDefault="00000000">
            <w:pPr>
              <w:spacing w:line="229" w:lineRule="auto"/>
              <w:ind w:left="110" w:right="48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Budget and analyse the use of IOT in the project and discuss with team for budget prediction to predict the</w:t>
            </w:r>
            <w:r>
              <w:t xml:space="preserve">  </w:t>
            </w:r>
          </w:p>
          <w:p w14:paraId="65B144F2" w14:textId="77777777" w:rsidR="003116D4" w:rsidRDefault="00000000">
            <w:pPr>
              <w:ind w:left="110" w:hanging="5"/>
            </w:pPr>
            <w:proofErr w:type="gramStart"/>
            <w:r>
              <w:rPr>
                <w:rFonts w:ascii="Microsoft JhengHei UI" w:eastAsia="Microsoft JhengHei UI" w:hAnsi="Microsoft JhengHei UI" w:cs="Microsoft JhengHei UI"/>
                <w:sz w:val="21"/>
              </w:rPr>
              <w:t xml:space="preserve">favourability  </w:t>
            </w:r>
            <w:r>
              <w:rPr>
                <w:rFonts w:ascii="Microsoft JhengHei UI" w:eastAsia="Microsoft JhengHei UI" w:hAnsi="Microsoft JhengHei UI" w:cs="Microsoft JhengHei UI"/>
                <w:sz w:val="21"/>
              </w:rPr>
              <w:tab/>
            </w:r>
            <w:proofErr w:type="gramEnd"/>
            <w:r>
              <w:rPr>
                <w:rFonts w:ascii="Microsoft JhengHei UI" w:eastAsia="Microsoft JhengHei UI" w:hAnsi="Microsoft JhengHei UI" w:cs="Microsoft JhengHei UI"/>
                <w:sz w:val="21"/>
              </w:rPr>
              <w:t xml:space="preserve">for  </w:t>
            </w:r>
            <w:r>
              <w:rPr>
                <w:rFonts w:ascii="Microsoft JhengHei UI" w:eastAsia="Microsoft JhengHei UI" w:hAnsi="Microsoft JhengHei UI" w:cs="Microsoft JhengHei UI"/>
                <w:sz w:val="21"/>
              </w:rPr>
              <w:tab/>
              <w:t>the customer to buy</w:t>
            </w:r>
            <w:r>
              <w:t xml:space="preserve"> 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E6BB" w14:textId="77777777" w:rsidR="003116D4" w:rsidRDefault="00000000">
            <w:pPr>
              <w:spacing w:after="1271"/>
              <w:ind w:left="105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1 WEEK</w:t>
            </w:r>
            <w:r>
              <w:t xml:space="preserve">  </w:t>
            </w:r>
          </w:p>
          <w:p w14:paraId="3CD68693" w14:textId="77777777" w:rsidR="003116D4" w:rsidRDefault="00000000">
            <w:pPr>
              <w:ind w:left="-40"/>
            </w:pPr>
            <w:r>
              <w:t xml:space="preserve"> </w:t>
            </w:r>
          </w:p>
        </w:tc>
      </w:tr>
    </w:tbl>
    <w:p w14:paraId="4300D525" w14:textId="77777777" w:rsidR="003116D4" w:rsidRDefault="00000000">
      <w:pPr>
        <w:ind w:left="0" w:right="5707"/>
        <w:jc w:val="right"/>
      </w:pPr>
      <w:r>
        <w:t xml:space="preserve">  </w:t>
      </w:r>
    </w:p>
    <w:sectPr w:rsidR="003116D4">
      <w:pgSz w:w="11905" w:h="16840"/>
      <w:pgMar w:top="1451" w:right="3020" w:bottom="5222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6D4"/>
    <w:rsid w:val="001979CB"/>
    <w:rsid w:val="003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0E7C"/>
  <w15:docId w15:val="{0A603AA8-F4D8-40C8-9159-4A8DF774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017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deviga19@dsce.ac.in</dc:creator>
  <cp:keywords/>
  <cp:lastModifiedBy>Santhosh S</cp:lastModifiedBy>
  <cp:revision>2</cp:revision>
  <dcterms:created xsi:type="dcterms:W3CDTF">2022-11-15T16:33:00Z</dcterms:created>
  <dcterms:modified xsi:type="dcterms:W3CDTF">2022-11-15T16:33:00Z</dcterms:modified>
</cp:coreProperties>
</file>