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92ED" w14:textId="77777777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62C66683" w14:textId="77777777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14:paraId="70579650" w14:textId="77777777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10367D72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C63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CF95" w14:textId="35486CB2" w:rsidR="00DB4BB5" w:rsidRDefault="00381900" w:rsidP="0096753B">
            <w:r>
              <w:rPr>
                <w:rFonts w:ascii="Arial" w:eastAsia="Arial" w:hAnsi="Arial" w:cs="Arial"/>
              </w:rPr>
              <w:t xml:space="preserve"> </w:t>
            </w:r>
            <w:r w:rsidR="0078563F">
              <w:rPr>
                <w:rFonts w:ascii="Arial" w:eastAsia="Arial" w:hAnsi="Arial" w:cs="Arial"/>
              </w:rPr>
              <w:t xml:space="preserve">10 </w:t>
            </w:r>
            <w:r w:rsidR="00DB4BB5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DB4BB5" w14:paraId="02F45764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2AB3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D5EB" w14:textId="497550C7" w:rsidR="00DB4BB5" w:rsidRDefault="005D1605" w:rsidP="0096753B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8563F">
              <w:rPr>
                <w:rFonts w:ascii="Arial" w:eastAsia="Arial" w:hAnsi="Arial" w:cs="Arial"/>
              </w:rPr>
              <w:t>46761</w:t>
            </w:r>
          </w:p>
        </w:tc>
      </w:tr>
      <w:tr w:rsidR="00DB4BB5" w14:paraId="141E90FC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419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026B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6BF79511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14:paraId="4332A9C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C4EC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8679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9A8C8C9" w14:textId="51EEBF65" w:rsidR="00DB4BB5" w:rsidRDefault="0078563F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942CC" wp14:editId="2C1F9047">
                <wp:simplePos x="0" y="0"/>
                <wp:positionH relativeFrom="column">
                  <wp:posOffset>-457200</wp:posOffset>
                </wp:positionH>
                <wp:positionV relativeFrom="paragraph">
                  <wp:posOffset>130810</wp:posOffset>
                </wp:positionV>
                <wp:extent cx="6903085" cy="11652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3085" cy="116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676E32" w14:textId="77777777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Virtual DataWarehouse.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</w:p>
                          <w:p w14:paraId="4CFB5A97" w14:textId="77777777" w:rsidR="00DB4BB5" w:rsidRDefault="00DB4BB5" w:rsidP="00DB4BB5"/>
                          <w:p w14:paraId="61CF384E" w14:textId="77777777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software-defined gateway is run adjacent to the application it serves and can be deployed within a cloud environment or in a data center.</w:t>
                            </w:r>
                          </w:p>
                          <w:p w14:paraId="65B0064A" w14:textId="77777777" w:rsidR="00DB4BB5" w:rsidRDefault="00DB4BB5" w:rsidP="00DB4BB5"/>
                          <w:p w14:paraId="2CEE2BB0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942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" fillcolor="white [3201]" strokecolor="white [3212]" strokeweight=".5pt">
                <v:path arrowok="t"/>
                <v:textbox>
                  <w:txbxContent>
                    <w:p w14:paraId="5A676E32" w14:textId="77777777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Virtual DataWarehouse.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</w:p>
                    <w:p w14:paraId="4CFB5A97" w14:textId="77777777" w:rsidR="00DB4BB5" w:rsidRDefault="00DB4BB5" w:rsidP="00DB4BB5"/>
                    <w:p w14:paraId="61CF384E" w14:textId="77777777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software-defined gateway is run adjacent to the application it serves and can be deployed within a cloud environment or in a data center.</w:t>
                      </w:r>
                    </w:p>
                    <w:p w14:paraId="65B0064A" w14:textId="77777777" w:rsidR="00DB4BB5" w:rsidRDefault="00DB4BB5" w:rsidP="00DB4BB5"/>
                    <w:p w14:paraId="2CEE2BB0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2B2B7A0C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3DF5EC96" w14:textId="77777777" w:rsidR="00DB4BB5" w:rsidRDefault="00DB4BB5"/>
    <w:p w14:paraId="1E82023F" w14:textId="77777777" w:rsidR="00DB4BB5" w:rsidRDefault="00DB4BB5"/>
    <w:p w14:paraId="7C9CF6DC" w14:textId="77777777" w:rsidR="00DB4BB5" w:rsidRDefault="00DB4BB5"/>
    <w:p w14:paraId="2CB75D2B" w14:textId="77777777" w:rsidR="00DB4BB5" w:rsidRDefault="00DB4BB5">
      <w:r>
        <w:rPr>
          <w:noProof/>
          <w:lang w:val="en-US"/>
        </w:rPr>
        <w:drawing>
          <wp:inline distT="0" distB="0" distL="0" distR="0" wp14:anchorId="53645CF5" wp14:editId="4C4EFC78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0F38" w14:textId="77777777" w:rsidR="00DB4BB5" w:rsidRDefault="00DB4BB5"/>
    <w:p w14:paraId="2C1A8D98" w14:textId="77777777" w:rsidR="00DB4BB5" w:rsidRDefault="00DB4BB5">
      <w:r>
        <w:rPr>
          <w:noProof/>
          <w:lang w:val="en-US"/>
        </w:rPr>
        <w:lastRenderedPageBreak/>
        <w:drawing>
          <wp:inline distT="0" distB="0" distL="0" distR="0" wp14:anchorId="0D385CCA" wp14:editId="464C7904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72E" w14:textId="77777777" w:rsidR="00DB4BB5" w:rsidRDefault="00DB4BB5"/>
    <w:p w14:paraId="2C03E3B6" w14:textId="2094EA73" w:rsidR="00DB4BB5" w:rsidRDefault="007856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B5ACD" wp14:editId="028E1A55">
                <wp:simplePos x="0" y="0"/>
                <wp:positionH relativeFrom="column">
                  <wp:posOffset>-753110</wp:posOffset>
                </wp:positionH>
                <wp:positionV relativeFrom="paragraph">
                  <wp:posOffset>203200</wp:posOffset>
                </wp:positionV>
                <wp:extent cx="7386955" cy="2098040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09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5D036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</w:p>
                          <w:p w14:paraId="77E1904A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3695DA5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1C3A5909" w14:textId="77777777" w:rsidR="00DB4BB5" w:rsidRDefault="00DB4BB5" w:rsidP="00DB4BB5"/>
                          <w:p w14:paraId="05767CCC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5ACD" id="Text Box 1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" fillcolor="white [3201]" strokecolor="white [3212]" strokeweight=".5pt">
                <v:path arrowok="t"/>
                <v:textbox>
                  <w:txbxContent>
                    <w:p w14:paraId="7815D036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</w:p>
                    <w:p w14:paraId="77E1904A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23695DA5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1C3A5909" w14:textId="77777777" w:rsidR="00DB4BB5" w:rsidRDefault="00DB4BB5" w:rsidP="00DB4BB5"/>
                    <w:p w14:paraId="05767CCC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2C439935" w14:textId="77777777" w:rsidR="00DB4BB5" w:rsidRDefault="00DB4BB5"/>
    <w:sectPr w:rsidR="00DB4BB5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381900"/>
    <w:rsid w:val="00486B55"/>
    <w:rsid w:val="0055122A"/>
    <w:rsid w:val="005D1605"/>
    <w:rsid w:val="0078563F"/>
    <w:rsid w:val="008C155C"/>
    <w:rsid w:val="0096753B"/>
    <w:rsid w:val="00A35512"/>
    <w:rsid w:val="00DB4BB5"/>
    <w:rsid w:val="00EE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A8D8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Santhosh S</cp:lastModifiedBy>
  <cp:revision>2</cp:revision>
  <dcterms:created xsi:type="dcterms:W3CDTF">2022-11-18T07:34:00Z</dcterms:created>
  <dcterms:modified xsi:type="dcterms:W3CDTF">2022-11-18T07:34:00Z</dcterms:modified>
</cp:coreProperties>
</file>