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9AE2B13" w:rsidR="00FE2407" w:rsidRDefault="00FE2407" w:rsidP="00FE2407">
            <w:r w:rsidRPr="00AB20AC">
              <w:rPr>
                <w:rFonts w:cstheme="minorHAnsi"/>
              </w:rPr>
              <w:t>PNT2022TMID</w:t>
            </w:r>
            <w:r w:rsidR="00337BE0">
              <w:rPr>
                <w:rFonts w:ascii="Calibri" w:eastAsia="Calibri" w:hAnsi="Calibri" w:cs="Calibri"/>
                <w:color w:val="000000"/>
              </w:rPr>
              <w:t>07841</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7EF3F35" w:rsidR="00FE2407" w:rsidRDefault="00FE2407" w:rsidP="00FE2407">
            <w:r w:rsidRPr="00AB20AC">
              <w:rPr>
                <w:rFonts w:cstheme="minorHAnsi"/>
              </w:rPr>
              <w:t xml:space="preserve">Project </w:t>
            </w:r>
            <w:r w:rsidR="00337BE0">
              <w:rPr>
                <w:rFonts w:cstheme="minorHAnsi"/>
              </w:rPr>
              <w:t>–</w:t>
            </w:r>
            <w:r w:rsidRPr="00AB20AC">
              <w:rPr>
                <w:rFonts w:cstheme="minorHAnsi"/>
              </w:rPr>
              <w:t xml:space="preserve"> </w:t>
            </w:r>
            <w:r w:rsidR="00337BE0">
              <w:rPr>
                <w:rFonts w:cstheme="minorHAnsi"/>
              </w:rPr>
              <w:t>Smart Waste Management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7"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a:stretch>
                      <a:fillRect/>
                    </a:stretch>
                  </pic:blipFill>
                  <pic:spPr>
                    <a:xfrm>
                      <a:off x="0" y="0"/>
                      <a:ext cx="5340624" cy="1111307"/>
                    </a:xfrm>
                    <a:prstGeom prst="rect">
                      <a:avLst/>
                    </a:prstGeom>
                  </pic:spPr>
                </pic:pic>
              </a:graphicData>
            </a:graphic>
          </wp:inline>
        </w:drawing>
      </w:r>
    </w:p>
    <w:tbl>
      <w:tblPr>
        <w:tblStyle w:val="TableGrid"/>
        <w:tblpPr w:leftFromText="180" w:rightFromText="180" w:vertAnchor="text" w:horzAnchor="margin" w:tblpXSpec="center" w:tblpY="-3615"/>
        <w:tblW w:w="10994" w:type="dxa"/>
        <w:tblLook w:val="04A0" w:firstRow="1" w:lastRow="0" w:firstColumn="1" w:lastColumn="0" w:noHBand="0" w:noVBand="1"/>
      </w:tblPr>
      <w:tblGrid>
        <w:gridCol w:w="2009"/>
        <w:gridCol w:w="1549"/>
        <w:gridCol w:w="1704"/>
        <w:gridCol w:w="1319"/>
        <w:gridCol w:w="1640"/>
        <w:gridCol w:w="2773"/>
      </w:tblGrid>
      <w:tr w:rsidR="004D770B" w:rsidRPr="007A3AE5" w14:paraId="1806BC5D" w14:textId="77777777" w:rsidTr="004D770B">
        <w:trPr>
          <w:trHeight w:val="296"/>
        </w:trPr>
        <w:tc>
          <w:tcPr>
            <w:tcW w:w="2009" w:type="dxa"/>
          </w:tcPr>
          <w:p w14:paraId="2DC211D5" w14:textId="77777777" w:rsidR="004D770B" w:rsidRPr="007A3AE5" w:rsidRDefault="004D770B" w:rsidP="004D770B">
            <w:pPr>
              <w:rPr>
                <w:b/>
                <w:bCs/>
                <w:sz w:val="24"/>
                <w:szCs w:val="24"/>
              </w:rPr>
            </w:pPr>
          </w:p>
        </w:tc>
        <w:tc>
          <w:tcPr>
            <w:tcW w:w="1549" w:type="dxa"/>
          </w:tcPr>
          <w:p w14:paraId="0932EC61" w14:textId="77777777" w:rsidR="004D770B" w:rsidRPr="007A3AE5" w:rsidRDefault="004D770B" w:rsidP="004D770B">
            <w:pPr>
              <w:rPr>
                <w:b/>
                <w:bCs/>
                <w:sz w:val="24"/>
                <w:szCs w:val="24"/>
              </w:rPr>
            </w:pPr>
          </w:p>
        </w:tc>
        <w:tc>
          <w:tcPr>
            <w:tcW w:w="1704" w:type="dxa"/>
          </w:tcPr>
          <w:p w14:paraId="01A2EA1B" w14:textId="77777777" w:rsidR="004D770B" w:rsidRPr="007A3AE5" w:rsidRDefault="004D770B" w:rsidP="004D770B">
            <w:pPr>
              <w:rPr>
                <w:b/>
                <w:bCs/>
                <w:sz w:val="24"/>
                <w:szCs w:val="24"/>
              </w:rPr>
            </w:pPr>
          </w:p>
        </w:tc>
        <w:tc>
          <w:tcPr>
            <w:tcW w:w="1319" w:type="dxa"/>
          </w:tcPr>
          <w:p w14:paraId="61FBCF5E" w14:textId="77777777" w:rsidR="004D770B" w:rsidRPr="007A3AE5" w:rsidRDefault="004D770B" w:rsidP="004D770B">
            <w:pPr>
              <w:rPr>
                <w:b/>
                <w:bCs/>
                <w:sz w:val="24"/>
                <w:szCs w:val="24"/>
              </w:rPr>
            </w:pPr>
          </w:p>
        </w:tc>
        <w:tc>
          <w:tcPr>
            <w:tcW w:w="1640" w:type="dxa"/>
          </w:tcPr>
          <w:p w14:paraId="144F46E2" w14:textId="77777777" w:rsidR="004D770B" w:rsidRPr="007A3AE5" w:rsidRDefault="004D770B" w:rsidP="004D770B">
            <w:pPr>
              <w:rPr>
                <w:b/>
                <w:bCs/>
                <w:sz w:val="24"/>
                <w:szCs w:val="24"/>
              </w:rPr>
            </w:pPr>
          </w:p>
        </w:tc>
        <w:tc>
          <w:tcPr>
            <w:tcW w:w="2773" w:type="dxa"/>
          </w:tcPr>
          <w:p w14:paraId="405F0319" w14:textId="77777777" w:rsidR="004D770B" w:rsidRPr="007A3AE5" w:rsidRDefault="004D770B" w:rsidP="004D770B">
            <w:pPr>
              <w:rPr>
                <w:b/>
                <w:bCs/>
                <w:sz w:val="24"/>
                <w:szCs w:val="24"/>
              </w:rPr>
            </w:pPr>
          </w:p>
        </w:tc>
      </w:tr>
      <w:tr w:rsidR="004D770B" w14:paraId="0F618D96" w14:textId="77777777" w:rsidTr="004D770B">
        <w:trPr>
          <w:trHeight w:val="605"/>
        </w:trPr>
        <w:tc>
          <w:tcPr>
            <w:tcW w:w="2009" w:type="dxa"/>
          </w:tcPr>
          <w:p w14:paraId="5574ECF0" w14:textId="77777777" w:rsidR="004D770B" w:rsidRDefault="004D770B" w:rsidP="004D770B">
            <w:pPr>
              <w:rPr>
                <w:sz w:val="24"/>
                <w:szCs w:val="24"/>
              </w:rPr>
            </w:pPr>
            <w:r w:rsidRPr="007A3AE5">
              <w:rPr>
                <w:b/>
                <w:bCs/>
                <w:sz w:val="24"/>
                <w:szCs w:val="24"/>
              </w:rPr>
              <w:t>Problem Statement (PS)</w:t>
            </w:r>
          </w:p>
        </w:tc>
        <w:tc>
          <w:tcPr>
            <w:tcW w:w="1549" w:type="dxa"/>
          </w:tcPr>
          <w:p w14:paraId="01B29306" w14:textId="77777777" w:rsidR="004D770B" w:rsidRDefault="004D770B" w:rsidP="004D770B">
            <w:pPr>
              <w:rPr>
                <w:sz w:val="24"/>
                <w:szCs w:val="24"/>
              </w:rPr>
            </w:pPr>
            <w:r w:rsidRPr="007A3AE5">
              <w:rPr>
                <w:b/>
                <w:bCs/>
                <w:sz w:val="24"/>
                <w:szCs w:val="24"/>
              </w:rPr>
              <w:t>I am (Customer)</w:t>
            </w:r>
          </w:p>
        </w:tc>
        <w:tc>
          <w:tcPr>
            <w:tcW w:w="1704" w:type="dxa"/>
          </w:tcPr>
          <w:p w14:paraId="3ABF0CDF" w14:textId="77777777" w:rsidR="004D770B" w:rsidRDefault="004D770B" w:rsidP="004D770B">
            <w:pPr>
              <w:rPr>
                <w:sz w:val="24"/>
                <w:szCs w:val="24"/>
              </w:rPr>
            </w:pPr>
            <w:r w:rsidRPr="007A3AE5">
              <w:rPr>
                <w:b/>
                <w:bCs/>
                <w:sz w:val="24"/>
                <w:szCs w:val="24"/>
              </w:rPr>
              <w:t>I’m trying to</w:t>
            </w:r>
          </w:p>
        </w:tc>
        <w:tc>
          <w:tcPr>
            <w:tcW w:w="1319" w:type="dxa"/>
          </w:tcPr>
          <w:p w14:paraId="4E5D89A0" w14:textId="77777777" w:rsidR="004D770B" w:rsidRDefault="004D770B" w:rsidP="004D770B">
            <w:pPr>
              <w:rPr>
                <w:sz w:val="24"/>
                <w:szCs w:val="24"/>
              </w:rPr>
            </w:pPr>
            <w:r w:rsidRPr="007A3AE5">
              <w:rPr>
                <w:b/>
                <w:bCs/>
                <w:sz w:val="24"/>
                <w:szCs w:val="24"/>
              </w:rPr>
              <w:t>But</w:t>
            </w:r>
          </w:p>
        </w:tc>
        <w:tc>
          <w:tcPr>
            <w:tcW w:w="1640" w:type="dxa"/>
          </w:tcPr>
          <w:p w14:paraId="75759BF5" w14:textId="77777777" w:rsidR="004D770B" w:rsidRDefault="004D770B" w:rsidP="004D770B">
            <w:pPr>
              <w:rPr>
                <w:sz w:val="24"/>
                <w:szCs w:val="24"/>
              </w:rPr>
            </w:pPr>
            <w:r w:rsidRPr="007A3AE5">
              <w:rPr>
                <w:b/>
                <w:bCs/>
                <w:sz w:val="24"/>
                <w:szCs w:val="24"/>
              </w:rPr>
              <w:t>Because</w:t>
            </w:r>
          </w:p>
        </w:tc>
        <w:tc>
          <w:tcPr>
            <w:tcW w:w="2773" w:type="dxa"/>
          </w:tcPr>
          <w:p w14:paraId="3BED083B" w14:textId="77777777" w:rsidR="004D770B" w:rsidRDefault="004D770B" w:rsidP="004D770B">
            <w:pPr>
              <w:rPr>
                <w:sz w:val="24"/>
                <w:szCs w:val="24"/>
              </w:rPr>
            </w:pPr>
            <w:r w:rsidRPr="007A3AE5">
              <w:rPr>
                <w:b/>
                <w:bCs/>
                <w:sz w:val="24"/>
                <w:szCs w:val="24"/>
              </w:rPr>
              <w:t>Which makes me feel</w:t>
            </w:r>
          </w:p>
        </w:tc>
      </w:tr>
      <w:tr w:rsidR="004D770B" w14:paraId="44F76409" w14:textId="77777777" w:rsidTr="004D770B">
        <w:trPr>
          <w:trHeight w:val="1198"/>
        </w:trPr>
        <w:tc>
          <w:tcPr>
            <w:tcW w:w="2009" w:type="dxa"/>
          </w:tcPr>
          <w:p w14:paraId="2C817847" w14:textId="77777777" w:rsidR="004D770B" w:rsidRDefault="004D770B" w:rsidP="004D770B">
            <w:pPr>
              <w:rPr>
                <w:sz w:val="24"/>
                <w:szCs w:val="24"/>
              </w:rPr>
            </w:pPr>
            <w:r>
              <w:rPr>
                <w:sz w:val="24"/>
                <w:szCs w:val="24"/>
              </w:rPr>
              <w:t>PS-1</w:t>
            </w:r>
          </w:p>
        </w:tc>
        <w:tc>
          <w:tcPr>
            <w:tcW w:w="1549" w:type="dxa"/>
          </w:tcPr>
          <w:p w14:paraId="7DF00BE3" w14:textId="77777777" w:rsidR="004D770B" w:rsidRDefault="004D770B" w:rsidP="004D770B">
            <w:pPr>
              <w:rPr>
                <w:sz w:val="24"/>
                <w:szCs w:val="24"/>
              </w:rPr>
            </w:pPr>
            <w:r>
              <w:rPr>
                <w:sz w:val="24"/>
                <w:szCs w:val="24"/>
              </w:rPr>
              <w:t>Employee</w:t>
            </w:r>
          </w:p>
        </w:tc>
        <w:tc>
          <w:tcPr>
            <w:tcW w:w="1704" w:type="dxa"/>
          </w:tcPr>
          <w:p w14:paraId="7D050A55" w14:textId="77777777" w:rsidR="004D770B" w:rsidRDefault="004D770B" w:rsidP="004D770B">
            <w:pPr>
              <w:rPr>
                <w:sz w:val="24"/>
                <w:szCs w:val="24"/>
              </w:rPr>
            </w:pPr>
            <w:r>
              <w:rPr>
                <w:sz w:val="24"/>
                <w:szCs w:val="24"/>
              </w:rPr>
              <w:t xml:space="preserve"> Go for my daily Work</w:t>
            </w:r>
          </w:p>
        </w:tc>
        <w:tc>
          <w:tcPr>
            <w:tcW w:w="1319" w:type="dxa"/>
          </w:tcPr>
          <w:p w14:paraId="456A5D48" w14:textId="77777777" w:rsidR="004D770B" w:rsidRDefault="004D770B" w:rsidP="004D770B">
            <w:pPr>
              <w:rPr>
                <w:sz w:val="24"/>
                <w:szCs w:val="24"/>
              </w:rPr>
            </w:pPr>
            <w:r>
              <w:rPr>
                <w:sz w:val="24"/>
                <w:szCs w:val="24"/>
              </w:rPr>
              <w:t>The garbage makes traffic</w:t>
            </w:r>
          </w:p>
        </w:tc>
        <w:tc>
          <w:tcPr>
            <w:tcW w:w="1640" w:type="dxa"/>
          </w:tcPr>
          <w:p w14:paraId="1C897D7B" w14:textId="77777777" w:rsidR="004D770B" w:rsidRDefault="004D770B" w:rsidP="004D770B">
            <w:pPr>
              <w:rPr>
                <w:sz w:val="24"/>
                <w:szCs w:val="24"/>
              </w:rPr>
            </w:pPr>
            <w:r>
              <w:rPr>
                <w:sz w:val="24"/>
                <w:szCs w:val="24"/>
              </w:rPr>
              <w:t>The overflow and uncollected garbage</w:t>
            </w:r>
          </w:p>
        </w:tc>
        <w:tc>
          <w:tcPr>
            <w:tcW w:w="2773" w:type="dxa"/>
          </w:tcPr>
          <w:p w14:paraId="619FA7DB" w14:textId="77777777" w:rsidR="004D770B" w:rsidRDefault="004D770B" w:rsidP="004D770B">
            <w:pPr>
              <w:rPr>
                <w:sz w:val="24"/>
                <w:szCs w:val="24"/>
              </w:rPr>
            </w:pPr>
            <w:r>
              <w:rPr>
                <w:sz w:val="24"/>
                <w:szCs w:val="24"/>
              </w:rPr>
              <w:t>Frustrated</w:t>
            </w:r>
          </w:p>
        </w:tc>
      </w:tr>
      <w:tr w:rsidR="004D770B" w14:paraId="42A14E42" w14:textId="77777777" w:rsidTr="004D770B">
        <w:trPr>
          <w:trHeight w:val="1210"/>
        </w:trPr>
        <w:tc>
          <w:tcPr>
            <w:tcW w:w="2009" w:type="dxa"/>
          </w:tcPr>
          <w:p w14:paraId="61C58130" w14:textId="77777777" w:rsidR="004D770B" w:rsidRDefault="004D770B" w:rsidP="004D770B">
            <w:pPr>
              <w:rPr>
                <w:sz w:val="24"/>
                <w:szCs w:val="24"/>
              </w:rPr>
            </w:pPr>
            <w:r>
              <w:rPr>
                <w:sz w:val="24"/>
                <w:szCs w:val="24"/>
              </w:rPr>
              <w:t>PS-2</w:t>
            </w:r>
          </w:p>
        </w:tc>
        <w:tc>
          <w:tcPr>
            <w:tcW w:w="1549" w:type="dxa"/>
          </w:tcPr>
          <w:p w14:paraId="70F9F90F" w14:textId="77777777" w:rsidR="004D770B" w:rsidRDefault="004D770B" w:rsidP="004D770B">
            <w:pPr>
              <w:rPr>
                <w:sz w:val="24"/>
                <w:szCs w:val="24"/>
              </w:rPr>
            </w:pPr>
            <w:r>
              <w:rPr>
                <w:sz w:val="24"/>
                <w:szCs w:val="24"/>
              </w:rPr>
              <w:t>House Maker</w:t>
            </w:r>
          </w:p>
        </w:tc>
        <w:tc>
          <w:tcPr>
            <w:tcW w:w="1704" w:type="dxa"/>
          </w:tcPr>
          <w:p w14:paraId="40D4A07F" w14:textId="77777777" w:rsidR="004D770B" w:rsidRDefault="004D770B" w:rsidP="004D770B">
            <w:pPr>
              <w:rPr>
                <w:sz w:val="24"/>
                <w:szCs w:val="24"/>
              </w:rPr>
            </w:pPr>
            <w:r>
              <w:rPr>
                <w:sz w:val="24"/>
                <w:szCs w:val="24"/>
              </w:rPr>
              <w:t>Put garbage separately</w:t>
            </w:r>
          </w:p>
        </w:tc>
        <w:tc>
          <w:tcPr>
            <w:tcW w:w="1319" w:type="dxa"/>
          </w:tcPr>
          <w:p w14:paraId="381DFF47" w14:textId="77777777" w:rsidR="004D770B" w:rsidRDefault="004D770B" w:rsidP="004D770B">
            <w:pPr>
              <w:rPr>
                <w:sz w:val="24"/>
                <w:szCs w:val="24"/>
              </w:rPr>
            </w:pPr>
            <w:r>
              <w:rPr>
                <w:sz w:val="24"/>
                <w:szCs w:val="24"/>
              </w:rPr>
              <w:t>All garbage’s are in same bin</w:t>
            </w:r>
          </w:p>
        </w:tc>
        <w:tc>
          <w:tcPr>
            <w:tcW w:w="1640" w:type="dxa"/>
          </w:tcPr>
          <w:p w14:paraId="71D72A25" w14:textId="77777777" w:rsidR="004D770B" w:rsidRDefault="004D770B" w:rsidP="004D770B">
            <w:pPr>
              <w:rPr>
                <w:sz w:val="24"/>
                <w:szCs w:val="24"/>
              </w:rPr>
            </w:pPr>
            <w:r>
              <w:rPr>
                <w:sz w:val="24"/>
                <w:szCs w:val="24"/>
              </w:rPr>
              <w:t>Lack of education</w:t>
            </w:r>
          </w:p>
        </w:tc>
        <w:tc>
          <w:tcPr>
            <w:tcW w:w="2773" w:type="dxa"/>
          </w:tcPr>
          <w:p w14:paraId="6678C819" w14:textId="77777777" w:rsidR="004D770B" w:rsidRDefault="004D770B" w:rsidP="004D770B">
            <w:pPr>
              <w:rPr>
                <w:sz w:val="24"/>
                <w:szCs w:val="24"/>
              </w:rPr>
            </w:pPr>
            <w:r>
              <w:rPr>
                <w:sz w:val="24"/>
                <w:szCs w:val="24"/>
              </w:rPr>
              <w:t xml:space="preserve">Uneducated </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A735" w14:textId="77777777" w:rsidR="009D1EFF" w:rsidRDefault="009D1EFF" w:rsidP="004D770B">
      <w:pPr>
        <w:spacing w:after="0" w:line="240" w:lineRule="auto"/>
      </w:pPr>
      <w:r>
        <w:separator/>
      </w:r>
    </w:p>
  </w:endnote>
  <w:endnote w:type="continuationSeparator" w:id="0">
    <w:p w14:paraId="367A6139" w14:textId="77777777" w:rsidR="009D1EFF" w:rsidRDefault="009D1EFF" w:rsidP="004D7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48745" w14:textId="77777777" w:rsidR="009D1EFF" w:rsidRDefault="009D1EFF" w:rsidP="004D770B">
      <w:pPr>
        <w:spacing w:after="0" w:line="240" w:lineRule="auto"/>
      </w:pPr>
      <w:r>
        <w:separator/>
      </w:r>
    </w:p>
  </w:footnote>
  <w:footnote w:type="continuationSeparator" w:id="0">
    <w:p w14:paraId="04315C17" w14:textId="77777777" w:rsidR="009D1EFF" w:rsidRDefault="009D1EFF" w:rsidP="004D77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37BE0"/>
    <w:rsid w:val="003C4A8E"/>
    <w:rsid w:val="003E3A16"/>
    <w:rsid w:val="004D770B"/>
    <w:rsid w:val="005B2106"/>
    <w:rsid w:val="007A3AE5"/>
    <w:rsid w:val="009D1EFF"/>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Header">
    <w:name w:val="header"/>
    <w:basedOn w:val="Normal"/>
    <w:link w:val="HeaderChar"/>
    <w:uiPriority w:val="99"/>
    <w:unhideWhenUsed/>
    <w:rsid w:val="004D7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70B"/>
  </w:style>
  <w:style w:type="paragraph" w:styleId="Footer">
    <w:name w:val="footer"/>
    <w:basedOn w:val="Normal"/>
    <w:link w:val="FooterChar"/>
    <w:uiPriority w:val="99"/>
    <w:unhideWhenUsed/>
    <w:rsid w:val="004D7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Sridhar T</cp:lastModifiedBy>
  <cp:revision>3</cp:revision>
  <dcterms:created xsi:type="dcterms:W3CDTF">2022-09-18T16:51:00Z</dcterms:created>
  <dcterms:modified xsi:type="dcterms:W3CDTF">2022-10-12T05:13:00Z</dcterms:modified>
</cp:coreProperties>
</file>