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778E" w14:textId="77777777" w:rsidR="004928ED" w:rsidRDefault="004928ED">
      <w:pPr>
        <w:pStyle w:val="BodyText"/>
        <w:rPr>
          <w:sz w:val="20"/>
        </w:rPr>
      </w:pPr>
    </w:p>
    <w:p w14:paraId="38E25708" w14:textId="77777777" w:rsidR="004928ED" w:rsidRDefault="00000000">
      <w:pPr>
        <w:pStyle w:val="Title"/>
      </w:pPr>
      <w:r>
        <w:t>Project</w:t>
      </w:r>
      <w:r>
        <w:rPr>
          <w:spacing w:val="-15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Phase-I</w:t>
      </w:r>
      <w:r>
        <w:rPr>
          <w:spacing w:val="-10"/>
        </w:rPr>
        <w:t xml:space="preserve"> </w:t>
      </w:r>
      <w:r>
        <w:rPr>
          <w:b w:val="0"/>
        </w:rPr>
        <w:t>-</w:t>
      </w:r>
      <w:r>
        <w:rPr>
          <w:b w:val="0"/>
          <w:spacing w:val="-9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Fit</w:t>
      </w:r>
    </w:p>
    <w:p w14:paraId="5E319C94" w14:textId="77777777" w:rsidR="004928ED" w:rsidRDefault="004928ED">
      <w:pPr>
        <w:pStyle w:val="BodyText"/>
        <w:rPr>
          <w:b/>
          <w:sz w:val="20"/>
        </w:rPr>
      </w:pPr>
    </w:p>
    <w:p w14:paraId="3050CF54" w14:textId="77777777" w:rsidR="004928ED" w:rsidRDefault="004928ED">
      <w:pPr>
        <w:pStyle w:val="BodyText"/>
        <w:rPr>
          <w:b/>
          <w:sz w:val="20"/>
        </w:rPr>
      </w:pPr>
    </w:p>
    <w:p w14:paraId="272EA322" w14:textId="77777777" w:rsidR="004928ED" w:rsidRDefault="004928ED">
      <w:pPr>
        <w:pStyle w:val="BodyText"/>
        <w:spacing w:before="3" w:after="1"/>
        <w:rPr>
          <w:b/>
          <w:sz w:val="13"/>
        </w:rPr>
      </w:pPr>
    </w:p>
    <w:tbl>
      <w:tblPr>
        <w:tblW w:w="0" w:type="auto"/>
        <w:tblInd w:w="2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4"/>
        <w:gridCol w:w="5112"/>
      </w:tblGrid>
      <w:tr w:rsidR="004928ED" w14:paraId="67D193C4" w14:textId="77777777">
        <w:trPr>
          <w:trHeight w:val="369"/>
        </w:trPr>
        <w:tc>
          <w:tcPr>
            <w:tcW w:w="5114" w:type="dxa"/>
          </w:tcPr>
          <w:p w14:paraId="43350C1E" w14:textId="77777777" w:rsidR="004928ED" w:rsidRDefault="00000000">
            <w:pPr>
              <w:pStyle w:val="TableParagraph"/>
              <w:spacing w:line="336" w:lineRule="exact"/>
              <w:ind w:left="102"/>
              <w:rPr>
                <w:sz w:val="30"/>
              </w:rPr>
            </w:pPr>
            <w:r>
              <w:rPr>
                <w:sz w:val="30"/>
              </w:rPr>
              <w:t>Date</w:t>
            </w:r>
          </w:p>
        </w:tc>
        <w:tc>
          <w:tcPr>
            <w:tcW w:w="5112" w:type="dxa"/>
          </w:tcPr>
          <w:p w14:paraId="651EC0A6" w14:textId="77777777" w:rsidR="004928ED" w:rsidRDefault="00000000">
            <w:pPr>
              <w:pStyle w:val="TableParagraph"/>
              <w:spacing w:line="336" w:lineRule="exact"/>
              <w:ind w:left="103"/>
              <w:rPr>
                <w:sz w:val="30"/>
              </w:rPr>
            </w:pPr>
            <w:r>
              <w:rPr>
                <w:sz w:val="30"/>
              </w:rPr>
              <w:t>17</w:t>
            </w:r>
            <w:r>
              <w:rPr>
                <w:spacing w:val="2"/>
                <w:sz w:val="30"/>
              </w:rPr>
              <w:t xml:space="preserve"> </w:t>
            </w:r>
            <w:r>
              <w:rPr>
                <w:sz w:val="30"/>
              </w:rPr>
              <w:t>October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2022</w:t>
            </w:r>
          </w:p>
        </w:tc>
      </w:tr>
      <w:tr w:rsidR="004928ED" w14:paraId="5523ABBE" w14:textId="77777777">
        <w:trPr>
          <w:trHeight w:val="363"/>
        </w:trPr>
        <w:tc>
          <w:tcPr>
            <w:tcW w:w="5114" w:type="dxa"/>
          </w:tcPr>
          <w:p w14:paraId="6E1EC2E2" w14:textId="77777777" w:rsidR="004928ED" w:rsidRDefault="00000000">
            <w:pPr>
              <w:pStyle w:val="TableParagraph"/>
              <w:spacing w:line="331" w:lineRule="exact"/>
              <w:ind w:left="102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  <w:tc>
          <w:tcPr>
            <w:tcW w:w="5112" w:type="dxa"/>
          </w:tcPr>
          <w:p w14:paraId="2D273B88" w14:textId="2FFAD730" w:rsidR="004928ED" w:rsidRDefault="00000000">
            <w:pPr>
              <w:pStyle w:val="TableParagraph"/>
              <w:spacing w:line="331" w:lineRule="exact"/>
              <w:ind w:left="103"/>
              <w:rPr>
                <w:sz w:val="30"/>
              </w:rPr>
            </w:pPr>
            <w:r>
              <w:rPr>
                <w:sz w:val="30"/>
              </w:rPr>
              <w:t>PNT2022TMID</w:t>
            </w:r>
            <w:r w:rsidR="00063174">
              <w:rPr>
                <w:sz w:val="30"/>
              </w:rPr>
              <w:t>30774</w:t>
            </w:r>
          </w:p>
        </w:tc>
      </w:tr>
      <w:tr w:rsidR="004928ED" w14:paraId="64C40AE2" w14:textId="77777777">
        <w:trPr>
          <w:trHeight w:val="642"/>
        </w:trPr>
        <w:tc>
          <w:tcPr>
            <w:tcW w:w="5114" w:type="dxa"/>
          </w:tcPr>
          <w:p w14:paraId="548081F9" w14:textId="77777777" w:rsidR="004928ED" w:rsidRDefault="00000000">
            <w:pPr>
              <w:pStyle w:val="TableParagraph"/>
              <w:spacing w:line="332" w:lineRule="exact"/>
              <w:ind w:left="102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Name</w:t>
            </w:r>
          </w:p>
        </w:tc>
        <w:tc>
          <w:tcPr>
            <w:tcW w:w="5112" w:type="dxa"/>
          </w:tcPr>
          <w:p w14:paraId="61070126" w14:textId="77777777" w:rsidR="004928ED" w:rsidRDefault="00000000">
            <w:pPr>
              <w:pStyle w:val="TableParagraph"/>
              <w:spacing w:line="216" w:lineRule="auto"/>
              <w:ind w:left="103" w:right="552"/>
              <w:rPr>
                <w:sz w:val="30"/>
              </w:rPr>
            </w:pPr>
            <w:r>
              <w:rPr>
                <w:sz w:val="30"/>
              </w:rPr>
              <w:t>Project - Personal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Assistant for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senior</w:t>
            </w:r>
            <w:r>
              <w:rPr>
                <w:spacing w:val="49"/>
                <w:sz w:val="30"/>
              </w:rPr>
              <w:t xml:space="preserve"> </w:t>
            </w:r>
            <w:r>
              <w:rPr>
                <w:sz w:val="30"/>
              </w:rPr>
              <w:t>people</w:t>
            </w:r>
            <w:r>
              <w:rPr>
                <w:spacing w:val="45"/>
                <w:sz w:val="30"/>
              </w:rPr>
              <w:t xml:space="preserve"> </w:t>
            </w:r>
            <w:r>
              <w:rPr>
                <w:sz w:val="30"/>
              </w:rPr>
              <w:t>who</w:t>
            </w:r>
            <w:r>
              <w:rPr>
                <w:spacing w:val="42"/>
                <w:sz w:val="30"/>
              </w:rPr>
              <w:t xml:space="preserve"> </w:t>
            </w:r>
            <w:r>
              <w:rPr>
                <w:sz w:val="30"/>
              </w:rPr>
              <w:t>are</w:t>
            </w:r>
            <w:r>
              <w:rPr>
                <w:spacing w:val="45"/>
                <w:sz w:val="30"/>
              </w:rPr>
              <w:t xml:space="preserve"> </w:t>
            </w:r>
            <w:r>
              <w:rPr>
                <w:sz w:val="30"/>
              </w:rPr>
              <w:t>self-reliant</w:t>
            </w:r>
          </w:p>
        </w:tc>
      </w:tr>
      <w:tr w:rsidR="004928ED" w14:paraId="3AFBDB7D" w14:textId="77777777">
        <w:trPr>
          <w:trHeight w:val="367"/>
        </w:trPr>
        <w:tc>
          <w:tcPr>
            <w:tcW w:w="5114" w:type="dxa"/>
          </w:tcPr>
          <w:p w14:paraId="4FE27883" w14:textId="77777777" w:rsidR="004928ED" w:rsidRDefault="00000000">
            <w:pPr>
              <w:pStyle w:val="TableParagraph"/>
              <w:spacing w:line="335" w:lineRule="exact"/>
              <w:ind w:left="102"/>
              <w:rPr>
                <w:sz w:val="30"/>
              </w:rPr>
            </w:pPr>
            <w:r>
              <w:rPr>
                <w:sz w:val="30"/>
              </w:rPr>
              <w:t>Maximum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Marks</w:t>
            </w:r>
          </w:p>
        </w:tc>
        <w:tc>
          <w:tcPr>
            <w:tcW w:w="5112" w:type="dxa"/>
          </w:tcPr>
          <w:p w14:paraId="3E360F75" w14:textId="77777777" w:rsidR="004928ED" w:rsidRDefault="00000000">
            <w:pPr>
              <w:pStyle w:val="TableParagraph"/>
              <w:spacing w:line="335" w:lineRule="exact"/>
              <w:ind w:left="104"/>
              <w:rPr>
                <w:sz w:val="30"/>
              </w:rPr>
            </w:pPr>
            <w:r>
              <w:rPr>
                <w:sz w:val="30"/>
              </w:rPr>
              <w:t>2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Marks</w:t>
            </w:r>
          </w:p>
        </w:tc>
      </w:tr>
    </w:tbl>
    <w:p w14:paraId="6B201809" w14:textId="77777777" w:rsidR="004928ED" w:rsidRDefault="004928ED">
      <w:pPr>
        <w:pStyle w:val="BodyText"/>
        <w:rPr>
          <w:b/>
          <w:sz w:val="20"/>
        </w:rPr>
      </w:pPr>
    </w:p>
    <w:p w14:paraId="4946F200" w14:textId="77777777" w:rsidR="004928ED" w:rsidRDefault="004928ED">
      <w:pPr>
        <w:pStyle w:val="BodyText"/>
        <w:rPr>
          <w:b/>
          <w:sz w:val="20"/>
        </w:rPr>
      </w:pPr>
    </w:p>
    <w:p w14:paraId="41BED705" w14:textId="77777777" w:rsidR="004928ED" w:rsidRDefault="004928ED">
      <w:pPr>
        <w:pStyle w:val="BodyText"/>
        <w:rPr>
          <w:b/>
          <w:sz w:val="20"/>
        </w:rPr>
      </w:pPr>
    </w:p>
    <w:p w14:paraId="514BBFAB" w14:textId="77777777" w:rsidR="004928ED" w:rsidRDefault="004928ED">
      <w:pPr>
        <w:pStyle w:val="BodyText"/>
        <w:spacing w:before="7"/>
        <w:rPr>
          <w:b/>
          <w:sz w:val="17"/>
        </w:rPr>
      </w:pPr>
    </w:p>
    <w:p w14:paraId="6204EFB1" w14:textId="77777777" w:rsidR="004928ED" w:rsidRDefault="004928ED">
      <w:pPr>
        <w:rPr>
          <w:sz w:val="17"/>
        </w:rPr>
        <w:sectPr w:rsidR="004928ED">
          <w:type w:val="continuous"/>
          <w:pgSz w:w="15840" w:h="12240" w:orient="landscape"/>
          <w:pgMar w:top="1140" w:right="840" w:bottom="280" w:left="420" w:header="720" w:footer="720" w:gutter="0"/>
          <w:cols w:space="720"/>
        </w:sectPr>
      </w:pPr>
    </w:p>
    <w:p w14:paraId="726C3AB4" w14:textId="77777777" w:rsidR="004928ED" w:rsidRDefault="00000000">
      <w:pPr>
        <w:pStyle w:val="Heading2"/>
        <w:spacing w:before="235"/>
        <w:ind w:left="513"/>
      </w:pPr>
      <w:r>
        <w:pict w14:anchorId="74138376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0.9pt;margin-top:-1pt;width:14.5pt;height:221.5pt;z-index:15730688;mso-position-horizontal-relative:page" filled="f" stroked="f">
            <v:textbox style="layout-flow:vertical" inset="0,0,0,0">
              <w:txbxContent>
                <w:p w14:paraId="6066B25C" w14:textId="77777777" w:rsidR="004928ED" w:rsidRDefault="00000000">
                  <w:pPr>
                    <w:tabs>
                      <w:tab w:val="left" w:pos="4409"/>
                    </w:tabs>
                    <w:spacing w:before="15"/>
                    <w:ind w:left="20"/>
                    <w:rPr>
                      <w:b/>
                    </w:rPr>
                  </w:pPr>
                  <w:r>
                    <w:rPr>
                      <w:color w:val="FFFFFF"/>
                      <w:w w:val="102"/>
                      <w:shd w:val="clear" w:color="auto" w:fill="EB4D9A"/>
                    </w:rPr>
                    <w:t xml:space="preserve"> </w:t>
                  </w:r>
                  <w:r>
                    <w:rPr>
                      <w:color w:val="FFFFFF"/>
                      <w:spacing w:val="-13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1"/>
                      <w:w w:val="105"/>
                      <w:shd w:val="clear" w:color="auto" w:fill="EB4D9A"/>
                    </w:rPr>
                    <w:t>Define</w:t>
                  </w:r>
                  <w:r>
                    <w:rPr>
                      <w:b/>
                      <w:color w:val="FFFFFF"/>
                      <w:spacing w:val="-12"/>
                      <w:w w:val="105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hd w:val="clear" w:color="auto" w:fill="EB4D9A"/>
                    </w:rPr>
                    <w:t>CS,</w:t>
                  </w:r>
                  <w:r>
                    <w:rPr>
                      <w:b/>
                      <w:color w:val="FFFFFF"/>
                      <w:spacing w:val="-11"/>
                      <w:w w:val="105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hd w:val="clear" w:color="auto" w:fill="EB4D9A"/>
                    </w:rPr>
                    <w:t>fit</w:t>
                  </w:r>
                  <w:r>
                    <w:rPr>
                      <w:b/>
                      <w:color w:val="FFFFFF"/>
                      <w:spacing w:val="-14"/>
                      <w:w w:val="105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hd w:val="clear" w:color="auto" w:fill="EB4D9A"/>
                    </w:rPr>
                    <w:t>into</w:t>
                  </w:r>
                  <w:r>
                    <w:rPr>
                      <w:b/>
                      <w:color w:val="FFFFFF"/>
                      <w:spacing w:val="-12"/>
                      <w:w w:val="105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hd w:val="clear" w:color="auto" w:fill="EB4D9A"/>
                    </w:rPr>
                    <w:t>CC</w:t>
                  </w:r>
                  <w:r>
                    <w:rPr>
                      <w:b/>
                      <w:color w:val="FFFFFF"/>
                      <w:shd w:val="clear" w:color="auto" w:fill="EB4D9A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</w:rPr>
        <w:t>1.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CUSTOMER</w:t>
      </w:r>
      <w:r>
        <w:rPr>
          <w:color w:val="1F1F1F"/>
          <w:spacing w:val="13"/>
          <w:w w:val="105"/>
        </w:rPr>
        <w:t xml:space="preserve"> </w:t>
      </w:r>
      <w:r>
        <w:rPr>
          <w:color w:val="1F1F1F"/>
          <w:w w:val="105"/>
        </w:rPr>
        <w:t>SEGMENT</w:t>
      </w:r>
    </w:p>
    <w:p w14:paraId="3D1510B0" w14:textId="77777777" w:rsidR="004928ED" w:rsidRDefault="004928ED">
      <w:pPr>
        <w:pStyle w:val="BodyText"/>
        <w:rPr>
          <w:b/>
          <w:sz w:val="28"/>
        </w:rPr>
      </w:pPr>
    </w:p>
    <w:p w14:paraId="6C2E0F2B" w14:textId="77777777" w:rsidR="004928ED" w:rsidRDefault="004928ED">
      <w:pPr>
        <w:pStyle w:val="BodyText"/>
        <w:rPr>
          <w:b/>
          <w:sz w:val="28"/>
        </w:rPr>
      </w:pPr>
    </w:p>
    <w:p w14:paraId="3E08DFA7" w14:textId="77777777" w:rsidR="004928ED" w:rsidRDefault="00000000">
      <w:pPr>
        <w:pStyle w:val="BodyText"/>
        <w:spacing w:before="187" w:line="242" w:lineRule="auto"/>
        <w:ind w:left="494" w:right="35"/>
        <w:rPr>
          <w:sz w:val="24"/>
        </w:rPr>
      </w:pPr>
      <w:r>
        <w:t>Citizens</w:t>
      </w:r>
      <w:r>
        <w:rPr>
          <w:spacing w:val="7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themselves</w:t>
      </w:r>
      <w:r>
        <w:rPr>
          <w:spacing w:val="3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medical</w:t>
      </w:r>
      <w:r>
        <w:rPr>
          <w:spacing w:val="1"/>
        </w:rPr>
        <w:t xml:space="preserve"> </w:t>
      </w:r>
      <w:proofErr w:type="gramStart"/>
      <w:r>
        <w:t>assistance</w:t>
      </w:r>
      <w:r>
        <w:rPr>
          <w:spacing w:val="-4"/>
        </w:rPr>
        <w:t xml:space="preserve"> </w:t>
      </w:r>
      <w:r>
        <w:rPr>
          <w:sz w:val="24"/>
        </w:rPr>
        <w:t>.</w:t>
      </w:r>
      <w:proofErr w:type="gramEnd"/>
    </w:p>
    <w:p w14:paraId="7578ED65" w14:textId="77777777" w:rsidR="004928ED" w:rsidRDefault="00000000">
      <w:pPr>
        <w:pStyle w:val="Heading1"/>
        <w:tabs>
          <w:tab w:val="left" w:pos="4420"/>
        </w:tabs>
        <w:spacing w:before="130" w:line="319" w:lineRule="auto"/>
        <w:ind w:left="753" w:right="213"/>
        <w:rPr>
          <w:sz w:val="26"/>
        </w:rPr>
      </w:pPr>
      <w:r>
        <w:rPr>
          <w:b w:val="0"/>
        </w:rPr>
        <w:br w:type="column"/>
      </w:r>
      <w:r>
        <w:rPr>
          <w:color w:val="1F1F1F"/>
          <w:w w:val="105"/>
        </w:rPr>
        <w:t>6.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CUSTOMER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CONSTRAINTS</w:t>
      </w:r>
      <w:r>
        <w:rPr>
          <w:color w:val="1F1F1F"/>
          <w:w w:val="105"/>
        </w:rPr>
        <w:tab/>
      </w:r>
      <w:r>
        <w:rPr>
          <w:color w:val="FFFFFF"/>
          <w:spacing w:val="-10"/>
          <w:w w:val="105"/>
          <w:sz w:val="26"/>
          <w:shd w:val="clear" w:color="auto" w:fill="EB4D9A"/>
        </w:rPr>
        <w:t>CC</w:t>
      </w:r>
    </w:p>
    <w:p w14:paraId="3B3832D4" w14:textId="77777777" w:rsidR="004928ED" w:rsidRDefault="004928ED">
      <w:pPr>
        <w:pStyle w:val="BodyText"/>
        <w:spacing w:before="7"/>
        <w:rPr>
          <w:b/>
          <w:sz w:val="27"/>
        </w:rPr>
      </w:pPr>
    </w:p>
    <w:p w14:paraId="7602C1A9" w14:textId="77777777" w:rsidR="004928ED" w:rsidRDefault="00000000">
      <w:pPr>
        <w:pStyle w:val="BodyText"/>
        <w:tabs>
          <w:tab w:val="left" w:pos="1653"/>
          <w:tab w:val="left" w:pos="2569"/>
          <w:tab w:val="left" w:pos="3180"/>
          <w:tab w:val="left" w:pos="3957"/>
          <w:tab w:val="left" w:pos="4615"/>
        </w:tabs>
        <w:spacing w:line="244" w:lineRule="auto"/>
        <w:ind w:left="494"/>
      </w:pPr>
      <w:r>
        <w:pict w14:anchorId="2BA7380F">
          <v:rect id="_x0000_s1047" style="position:absolute;left:0;text-align:left;margin-left:282pt;margin-top:-68.25pt;width:2.05pt;height:219.6pt;z-index:-15819264;mso-position-horizontal-relative:page" fillcolor="#eb4d9a" stroked="f">
            <w10:wrap anchorx="page"/>
          </v:rect>
        </w:pict>
      </w:r>
      <w:r>
        <w:pict w14:anchorId="491E6A65">
          <v:shape id="_x0000_s1046" type="#_x0000_t202" style="position:absolute;left:0;text-align:left;margin-left:268.2pt;margin-top:-30.35pt;width:11.4pt;height:15.4pt;z-index:15729664;mso-position-horizontal-relative:page" fillcolor="#eb4d9a" stroked="f">
            <v:textbox inset="0,0,0,0">
              <w:txbxContent>
                <w:p w14:paraId="3A7758B1" w14:textId="77777777" w:rsidR="004928ED" w:rsidRDefault="00000000">
                  <w:pPr>
                    <w:spacing w:line="166" w:lineRule="exact"/>
                    <w:ind w:left="-1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sz w:val="17"/>
                    </w:rPr>
                    <w:t>CS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Accurate</w:t>
      </w:r>
      <w:r>
        <w:rPr>
          <w:spacing w:val="12"/>
          <w:w w:val="105"/>
        </w:rPr>
        <w:t xml:space="preserve"> </w:t>
      </w:r>
      <w:r>
        <w:rPr>
          <w:w w:val="105"/>
        </w:rPr>
        <w:t>measuring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time.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w w:val="105"/>
        </w:rPr>
        <w:tab/>
        <w:t>usage</w:t>
      </w:r>
      <w:r>
        <w:rPr>
          <w:w w:val="105"/>
        </w:rPr>
        <w:tab/>
        <w:t>for</w:t>
      </w:r>
      <w:r>
        <w:rPr>
          <w:w w:val="105"/>
        </w:rPr>
        <w:tab/>
        <w:t>only</w:t>
      </w:r>
      <w:r>
        <w:rPr>
          <w:w w:val="105"/>
        </w:rPr>
        <w:tab/>
        <w:t>pill</w:t>
      </w:r>
      <w:r>
        <w:rPr>
          <w:w w:val="105"/>
        </w:rPr>
        <w:tab/>
      </w:r>
      <w:r>
        <w:rPr>
          <w:spacing w:val="-1"/>
          <w:w w:val="105"/>
        </w:rPr>
        <w:t>and</w:t>
      </w:r>
      <w:r>
        <w:rPr>
          <w:spacing w:val="-66"/>
          <w:w w:val="105"/>
        </w:rPr>
        <w:t xml:space="preserve"> </w:t>
      </w:r>
      <w:proofErr w:type="spellStart"/>
      <w:r>
        <w:rPr>
          <w:w w:val="105"/>
        </w:rPr>
        <w:t>capsulesdrug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dosage.</w:t>
      </w:r>
    </w:p>
    <w:p w14:paraId="62CC57A5" w14:textId="77777777" w:rsidR="004928ED" w:rsidRDefault="00000000">
      <w:pPr>
        <w:pStyle w:val="BodyText"/>
        <w:spacing w:before="2"/>
        <w:ind w:left="494"/>
      </w:pPr>
      <w:r>
        <w:rPr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energy</w:t>
      </w:r>
      <w:r>
        <w:rPr>
          <w:spacing w:val="-2"/>
          <w:w w:val="105"/>
        </w:rPr>
        <w:t xml:space="preserve"> </w:t>
      </w:r>
      <w:r>
        <w:rPr>
          <w:w w:val="105"/>
        </w:rPr>
        <w:t>saving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544B3A78" w14:textId="77777777" w:rsidR="004928ED" w:rsidRDefault="00000000">
      <w:pPr>
        <w:pStyle w:val="Heading1"/>
        <w:spacing w:line="320" w:lineRule="exact"/>
      </w:pPr>
      <w:r>
        <w:rPr>
          <w:b w:val="0"/>
        </w:rPr>
        <w:br w:type="column"/>
      </w:r>
      <w:r>
        <w:rPr>
          <w:color w:val="1F1F1F"/>
        </w:rPr>
        <w:t>5.</w:t>
      </w:r>
      <w:r>
        <w:rPr>
          <w:color w:val="1F1F1F"/>
          <w:spacing w:val="74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83"/>
        </w:rPr>
        <w:t xml:space="preserve"> </w:t>
      </w:r>
      <w:r>
        <w:rPr>
          <w:color w:val="1F1F1F"/>
        </w:rPr>
        <w:t>SOLUTIONS</w:t>
      </w:r>
    </w:p>
    <w:p w14:paraId="650EEC27" w14:textId="77777777" w:rsidR="004928ED" w:rsidRDefault="00000000">
      <w:pPr>
        <w:pStyle w:val="Heading2"/>
        <w:spacing w:line="274" w:lineRule="exact"/>
        <w:ind w:left="3607"/>
      </w:pPr>
      <w:r>
        <w:pict w14:anchorId="2EE48174">
          <v:rect id="_x0000_s1045" style="position:absolute;left:0;text-align:left;margin-left:517.3pt;margin-top:-20.35pt;width:2.75pt;height:219.6pt;z-index:-15818752;mso-position-horizontal-relative:page" fillcolor="#eb4d9a" stroked="f">
            <w10:wrap anchorx="page"/>
          </v:rect>
        </w:pict>
      </w:r>
      <w:r>
        <w:rPr>
          <w:color w:val="FFFFFF"/>
          <w:shd w:val="clear" w:color="auto" w:fill="EB4D9A"/>
        </w:rPr>
        <w:t>AS</w:t>
      </w:r>
    </w:p>
    <w:p w14:paraId="088676DA" w14:textId="77777777" w:rsidR="004928ED" w:rsidRDefault="004928ED">
      <w:pPr>
        <w:pStyle w:val="BodyText"/>
        <w:rPr>
          <w:b/>
          <w:sz w:val="28"/>
        </w:rPr>
      </w:pPr>
    </w:p>
    <w:p w14:paraId="298A4524" w14:textId="77777777" w:rsidR="004928ED" w:rsidRDefault="004928ED">
      <w:pPr>
        <w:pStyle w:val="BodyText"/>
        <w:spacing w:before="6"/>
        <w:rPr>
          <w:b/>
          <w:sz w:val="34"/>
        </w:rPr>
      </w:pPr>
    </w:p>
    <w:p w14:paraId="388B358B" w14:textId="77777777" w:rsidR="004928ED" w:rsidRDefault="00000000">
      <w:pPr>
        <w:pStyle w:val="BodyText"/>
        <w:spacing w:line="242" w:lineRule="auto"/>
        <w:ind w:left="156" w:right="122"/>
      </w:pP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sophistication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supplemented</w:t>
      </w:r>
      <w:r>
        <w:rPr>
          <w:spacing w:val="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pill</w:t>
      </w:r>
      <w:r>
        <w:rPr>
          <w:spacing w:val="1"/>
        </w:rPr>
        <w:t xml:space="preserve"> </w:t>
      </w:r>
      <w:r>
        <w:t>dispenser</w:t>
      </w:r>
      <w:r>
        <w:rPr>
          <w:spacing w:val="9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GSM</w:t>
      </w:r>
      <w:r>
        <w:rPr>
          <w:spacing w:val="7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automatic</w:t>
      </w:r>
      <w:r>
        <w:rPr>
          <w:spacing w:val="-62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gramStart"/>
      <w:r>
        <w:t>dispenser</w:t>
      </w:r>
      <w:r>
        <w:rPr>
          <w:spacing w:val="64"/>
        </w:rPr>
        <w:t xml:space="preserve"> </w:t>
      </w:r>
      <w:r>
        <w:t>.</w:t>
      </w:r>
      <w:proofErr w:type="gramEnd"/>
    </w:p>
    <w:p w14:paraId="4F91E991" w14:textId="77777777" w:rsidR="004928ED" w:rsidRDefault="004928ED">
      <w:pPr>
        <w:spacing w:line="242" w:lineRule="auto"/>
        <w:sectPr w:rsidR="004928ED">
          <w:type w:val="continuous"/>
          <w:pgSz w:w="15840" w:h="12240" w:orient="landscape"/>
          <w:pgMar w:top="1140" w:right="840" w:bottom="280" w:left="420" w:header="720" w:footer="720" w:gutter="0"/>
          <w:cols w:num="3" w:space="720" w:equalWidth="0">
            <w:col w:w="4494" w:space="272"/>
            <w:col w:w="5015" w:space="40"/>
            <w:col w:w="4759"/>
          </w:cols>
        </w:sectPr>
      </w:pPr>
    </w:p>
    <w:p w14:paraId="2BBA31E0" w14:textId="77777777" w:rsidR="004928ED" w:rsidRDefault="00000000">
      <w:pPr>
        <w:rPr>
          <w:sz w:val="2"/>
          <w:szCs w:val="2"/>
        </w:rPr>
      </w:pPr>
      <w:r>
        <w:pict w14:anchorId="0F47140A">
          <v:shape id="_x0000_s1044" type="#_x0000_t202" style="position:absolute;margin-left:759.5pt;margin-top:263.85pt;width:14.5pt;height:221.5pt;z-index:15730176;mso-position-horizontal-relative:page;mso-position-vertical-relative:page" filled="f" stroked="f">
            <v:textbox style="layout-flow:vertical" inset="0,0,0,0">
              <w:txbxContent>
                <w:p w14:paraId="7935B250" w14:textId="77777777" w:rsidR="004928ED" w:rsidRDefault="00000000">
                  <w:pPr>
                    <w:tabs>
                      <w:tab w:val="left" w:pos="4409"/>
                    </w:tabs>
                    <w:spacing w:before="15"/>
                    <w:ind w:left="20"/>
                    <w:rPr>
                      <w:b/>
                    </w:rPr>
                  </w:pPr>
                  <w:r>
                    <w:rPr>
                      <w:color w:val="FFFFFF"/>
                      <w:w w:val="102"/>
                      <w:shd w:val="clear" w:color="auto" w:fill="EB4D9A"/>
                    </w:rPr>
                    <w:t xml:space="preserve"> </w:t>
                  </w:r>
                  <w:r>
                    <w:rPr>
                      <w:color w:val="FFFFFF"/>
                      <w:shd w:val="clear" w:color="auto" w:fill="EB4D9A"/>
                    </w:rPr>
                    <w:t xml:space="preserve"> </w:t>
                  </w:r>
                  <w:r>
                    <w:rPr>
                      <w:color w:val="FFFFFF"/>
                      <w:spacing w:val="18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shd w:val="clear" w:color="auto" w:fill="EB4D9A"/>
                    </w:rPr>
                    <w:t>Explore</w:t>
                  </w:r>
                  <w:r>
                    <w:rPr>
                      <w:b/>
                      <w:color w:val="FFFFFF"/>
                      <w:spacing w:val="14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shd w:val="clear" w:color="auto" w:fill="EB4D9A"/>
                    </w:rPr>
                    <w:t>AS,</w:t>
                  </w:r>
                  <w:r>
                    <w:rPr>
                      <w:b/>
                      <w:color w:val="FFFFFF"/>
                      <w:spacing w:val="17"/>
                      <w:shd w:val="clear" w:color="auto" w:fill="EB4D9A"/>
                    </w:rPr>
                    <w:t xml:space="preserve"> </w:t>
                  </w:r>
                  <w:r>
                    <w:rPr>
                      <w:b/>
                      <w:color w:val="FFFFFF"/>
                      <w:shd w:val="clear" w:color="auto" w:fill="EB4D9A"/>
                    </w:rPr>
                    <w:t>differentiate</w:t>
                  </w:r>
                  <w:r>
                    <w:rPr>
                      <w:b/>
                      <w:color w:val="FFFFFF"/>
                      <w:shd w:val="clear" w:color="auto" w:fill="EB4D9A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14:paraId="21181BD2" w14:textId="77777777" w:rsidR="004928ED" w:rsidRDefault="004928ED">
      <w:pPr>
        <w:rPr>
          <w:sz w:val="2"/>
          <w:szCs w:val="2"/>
        </w:rPr>
        <w:sectPr w:rsidR="004928ED">
          <w:type w:val="continuous"/>
          <w:pgSz w:w="15840" w:h="12240" w:orient="landscape"/>
          <w:pgMar w:top="1140" w:right="840" w:bottom="280" w:left="420" w:header="720" w:footer="720" w:gutter="0"/>
          <w:cols w:space="720"/>
        </w:sectPr>
      </w:pPr>
    </w:p>
    <w:p w14:paraId="34EFF8AB" w14:textId="77777777" w:rsidR="004928ED" w:rsidRDefault="004928ED">
      <w:pPr>
        <w:pStyle w:val="BodyText"/>
        <w:rPr>
          <w:sz w:val="23"/>
        </w:rPr>
      </w:pPr>
    </w:p>
    <w:p w14:paraId="7523867E" w14:textId="77777777" w:rsidR="004928ED" w:rsidRDefault="00000000">
      <w:pPr>
        <w:pStyle w:val="Heading2"/>
        <w:spacing w:line="189" w:lineRule="auto"/>
        <w:ind w:left="873" w:hanging="336"/>
      </w:pPr>
      <w:r>
        <w:pict w14:anchorId="34D86F64">
          <v:rect id="_x0000_s1043" style="position:absolute;left:0;text-align:left;margin-left:28.2pt;margin-top:-13.55pt;width:18.6pt;height:334.55pt;z-index:15731200;mso-position-horizontal-relative:page" fillcolor="#f68e1d" stroked="f">
            <w10:wrap anchorx="page"/>
          </v:rect>
        </w:pict>
      </w:r>
      <w:r>
        <w:pict w14:anchorId="6E362C29">
          <v:shape id="_x0000_s1042" type="#_x0000_t202" style="position:absolute;left:0;text-align:left;margin-left:31.55pt;margin-top:-8.2pt;width:10.4pt;height:139.5pt;z-index:15732736;mso-position-horizontal-relative:page" filled="f" stroked="f">
            <v:textbox style="layout-flow:vertical" inset="0,0,0,0">
              <w:txbxContent>
                <w:p w14:paraId="4396ECB1" w14:textId="77777777" w:rsidR="004928ED" w:rsidRDefault="00000000">
                  <w:pPr>
                    <w:spacing w:before="14"/>
                    <w:ind w:left="20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z w:val="15"/>
                    </w:rPr>
                    <w:t>Focus</w:t>
                  </w:r>
                  <w:r>
                    <w:rPr>
                      <w:b/>
                      <w:color w:val="FFFFFF"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on</w:t>
                  </w:r>
                  <w:r>
                    <w:rPr>
                      <w:b/>
                      <w:color w:val="FFFFFF"/>
                      <w:spacing w:val="-5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J&amp;P,</w:t>
                  </w:r>
                  <w:r>
                    <w:rPr>
                      <w:b/>
                      <w:color w:val="FFFFFF"/>
                      <w:spacing w:val="-6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tap</w:t>
                  </w:r>
                  <w:r>
                    <w:rPr>
                      <w:b/>
                      <w:color w:val="FFFFF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BE,</w:t>
                  </w:r>
                  <w:r>
                    <w:rPr>
                      <w:b/>
                      <w:color w:val="FFFFFF"/>
                      <w:spacing w:val="-4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understand</w:t>
                  </w:r>
                  <w:r>
                    <w:rPr>
                      <w:b/>
                      <w:color w:val="FFFFFF"/>
                      <w:spacing w:val="-8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t>2.</w:t>
      </w:r>
      <w:r>
        <w:rPr>
          <w:spacing w:val="18"/>
        </w:rPr>
        <w:t xml:space="preserve"> </w:t>
      </w:r>
      <w:r>
        <w:rPr>
          <w:color w:val="1F1F1F"/>
        </w:rPr>
        <w:t>JOBS-TO-BE-DONE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-62"/>
        </w:rPr>
        <w:t xml:space="preserve"> </w:t>
      </w:r>
      <w:r>
        <w:rPr>
          <w:color w:val="1F1F1F"/>
        </w:rPr>
        <w:t>PROBLEMS</w:t>
      </w:r>
    </w:p>
    <w:p w14:paraId="6EEB8FD3" w14:textId="77777777" w:rsidR="004928ED" w:rsidRDefault="004928ED">
      <w:pPr>
        <w:pStyle w:val="BodyText"/>
        <w:spacing w:before="4"/>
        <w:rPr>
          <w:b/>
          <w:sz w:val="41"/>
        </w:rPr>
      </w:pPr>
    </w:p>
    <w:p w14:paraId="5DF97BD3" w14:textId="77777777" w:rsidR="004928ED" w:rsidRDefault="00000000">
      <w:pPr>
        <w:pStyle w:val="BodyText"/>
        <w:spacing w:line="189" w:lineRule="auto"/>
        <w:ind w:left="516" w:right="98"/>
      </w:pPr>
      <w:r>
        <w:t>This</w:t>
      </w:r>
      <w:r>
        <w:rPr>
          <w:spacing w:val="6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helps</w:t>
      </w:r>
      <w:r>
        <w:rPr>
          <w:spacing w:val="4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remind</w:t>
      </w:r>
      <w:r>
        <w:rPr>
          <w:spacing w:val="9"/>
        </w:rPr>
        <w:t xml:space="preserve"> </w:t>
      </w:r>
      <w:r>
        <w:t>medicine</w:t>
      </w:r>
      <w:r>
        <w:rPr>
          <w:spacing w:val="-62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voice</w:t>
      </w:r>
      <w:r>
        <w:rPr>
          <w:spacing w:val="9"/>
        </w:rPr>
        <w:t xml:space="preserve"> </w:t>
      </w:r>
      <w:proofErr w:type="gramStart"/>
      <w:r>
        <w:t>assistance</w:t>
      </w:r>
      <w:r>
        <w:rPr>
          <w:spacing w:val="3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their</w:t>
      </w:r>
      <w:r>
        <w:rPr>
          <w:spacing w:val="-62"/>
        </w:rPr>
        <w:t xml:space="preserve"> </w:t>
      </w:r>
      <w:r>
        <w:t>daily routine without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people.</w:t>
      </w:r>
    </w:p>
    <w:p w14:paraId="47103654" w14:textId="77777777" w:rsidR="004928ED" w:rsidRDefault="00000000">
      <w:pPr>
        <w:pStyle w:val="BodyText"/>
        <w:rPr>
          <w:sz w:val="20"/>
        </w:rPr>
      </w:pPr>
      <w:r>
        <w:br w:type="column"/>
      </w:r>
    </w:p>
    <w:p w14:paraId="540104D6" w14:textId="77777777" w:rsidR="004928ED" w:rsidRDefault="00000000">
      <w:pPr>
        <w:spacing w:before="116"/>
        <w:ind w:left="516"/>
        <w:rPr>
          <w:b/>
          <w:sz w:val="18"/>
        </w:rPr>
      </w:pPr>
      <w:r>
        <w:rPr>
          <w:b/>
          <w:color w:val="FFFFFF"/>
          <w:sz w:val="18"/>
          <w:shd w:val="clear" w:color="auto" w:fill="F68E1D"/>
        </w:rPr>
        <w:t>J&amp;P</w:t>
      </w:r>
    </w:p>
    <w:p w14:paraId="46237B28" w14:textId="77777777" w:rsidR="004928ED" w:rsidRDefault="00000000">
      <w:pPr>
        <w:pStyle w:val="BodyText"/>
        <w:rPr>
          <w:b/>
          <w:sz w:val="25"/>
        </w:rPr>
      </w:pPr>
      <w:r>
        <w:br w:type="column"/>
      </w:r>
    </w:p>
    <w:p w14:paraId="5A387935" w14:textId="77777777" w:rsidR="004928ED" w:rsidRDefault="00000000">
      <w:pPr>
        <w:pStyle w:val="Heading2"/>
        <w:spacing w:before="1"/>
      </w:pPr>
      <w:r>
        <w:rPr>
          <w:b w:val="0"/>
        </w:rPr>
        <w:t>9.</w:t>
      </w:r>
      <w:r>
        <w:rPr>
          <w:b w:val="0"/>
          <w:spacing w:val="7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CAUSE</w:t>
      </w:r>
    </w:p>
    <w:p w14:paraId="438ED1A0" w14:textId="77777777" w:rsidR="004928ED" w:rsidRDefault="004928ED">
      <w:pPr>
        <w:pStyle w:val="BodyText"/>
        <w:rPr>
          <w:b/>
          <w:sz w:val="28"/>
        </w:rPr>
      </w:pPr>
    </w:p>
    <w:p w14:paraId="590CCC21" w14:textId="77777777" w:rsidR="004928ED" w:rsidRDefault="00000000">
      <w:pPr>
        <w:pStyle w:val="BodyText"/>
        <w:spacing w:before="200" w:line="242" w:lineRule="auto"/>
        <w:ind w:left="398" w:right="46"/>
      </w:pPr>
      <w:r>
        <w:pict w14:anchorId="2F49231F">
          <v:shape id="_x0000_s1041" style="position:absolute;left:0;text-align:left;margin-left:282.95pt;margin-top:-45.8pt;width:2.05pt;height:334.6pt;z-index:15731712;mso-position-horizontal-relative:page" coordorigin="5659,-916" coordsize="41,6692" path="m5700,-916r-41,l5659,-551r,6327l5700,5776r,-6327l5700,-916xe" fillcolor="#eb4d9a" stroked="f">
            <v:path arrowok="t"/>
            <w10:wrap anchorx="page"/>
          </v:shape>
        </w:pict>
      </w:r>
      <w:r>
        <w:rPr>
          <w:color w:val="444444"/>
        </w:rPr>
        <w:t>Side-effects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affecting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thinking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balance.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Sedatives 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tranquilizers,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often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prescribed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sleep 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anxiety.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Examples include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zolpidem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lorazepam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(brand</w:t>
      </w:r>
      <w:r>
        <w:rPr>
          <w:color w:val="444444"/>
          <w:spacing w:val="-62"/>
        </w:rPr>
        <w:t xml:space="preserve"> </w:t>
      </w:r>
      <w:r>
        <w:rPr>
          <w:color w:val="444444"/>
        </w:rPr>
        <w:t>names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Ambien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proofErr w:type="gramStart"/>
      <w:r>
        <w:rPr>
          <w:color w:val="444444"/>
        </w:rPr>
        <w:t>Ativan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,</w:t>
      </w:r>
      <w:proofErr w:type="gramEnd"/>
      <w:r>
        <w:rPr>
          <w:color w:val="444444"/>
          <w:spacing w:val="1"/>
        </w:rPr>
        <w:t xml:space="preserve"> </w:t>
      </w:r>
      <w:r>
        <w:rPr>
          <w:color w:val="444444"/>
        </w:rPr>
        <w:t>respectively).</w:t>
      </w:r>
    </w:p>
    <w:p w14:paraId="5AFFE222" w14:textId="77777777" w:rsidR="004928ED" w:rsidRDefault="00000000">
      <w:pPr>
        <w:pStyle w:val="BodyText"/>
        <w:spacing w:before="3" w:line="242" w:lineRule="auto"/>
        <w:ind w:left="398" w:right="328"/>
      </w:pPr>
      <w:r>
        <w:rPr>
          <w:color w:val="444444"/>
        </w:rPr>
        <w:t>These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drugs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increase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fall</w:t>
      </w:r>
      <w:r>
        <w:rPr>
          <w:color w:val="444444"/>
          <w:spacing w:val="-62"/>
        </w:rPr>
        <w:t xml:space="preserve"> </w:t>
      </w:r>
      <w:proofErr w:type="gramStart"/>
      <w:r>
        <w:rPr>
          <w:color w:val="444444"/>
        </w:rPr>
        <w:t>risk, or</w:t>
      </w:r>
      <w:proofErr w:type="gramEnd"/>
      <w:r>
        <w:rPr>
          <w:color w:val="444444"/>
        </w:rPr>
        <w:t xml:space="preserve"> can provoke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confusion.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Geriatricians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commonly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recommending</w:t>
      </w:r>
    </w:p>
    <w:p w14:paraId="25930B85" w14:textId="77777777" w:rsidR="004928ED" w:rsidRDefault="00000000">
      <w:pPr>
        <w:pStyle w:val="BodyText"/>
        <w:spacing w:line="242" w:lineRule="auto"/>
        <w:ind w:left="398" w:right="21"/>
        <w:rPr>
          <w:rFonts w:ascii="Arial MT"/>
          <w:sz w:val="18"/>
        </w:rPr>
      </w:pPr>
      <w:r>
        <w:rPr>
          <w:color w:val="444444"/>
        </w:rPr>
        <w:t>stopping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reducing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dosage</w:t>
      </w:r>
      <w:r>
        <w:rPr>
          <w:color w:val="444444"/>
          <w:spacing w:val="-6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these drugs.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more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information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about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four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types</w:t>
      </w:r>
      <w:r>
        <w:rPr>
          <w:color w:val="444444"/>
          <w:spacing w:val="8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medication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affect</w:t>
      </w:r>
      <w:r>
        <w:rPr>
          <w:color w:val="444444"/>
          <w:spacing w:val="10"/>
        </w:rPr>
        <w:t xml:space="preserve"> </w:t>
      </w:r>
      <w:proofErr w:type="gramStart"/>
      <w:r>
        <w:rPr>
          <w:color w:val="444444"/>
        </w:rPr>
        <w:t>memory</w:t>
      </w:r>
      <w:r>
        <w:rPr>
          <w:color w:val="444444"/>
          <w:spacing w:val="7"/>
        </w:rPr>
        <w:t xml:space="preserve"> </w:t>
      </w:r>
      <w:r>
        <w:rPr>
          <w:rFonts w:ascii="Arial MT"/>
          <w:color w:val="444444"/>
          <w:sz w:val="18"/>
        </w:rPr>
        <w:t>.</w:t>
      </w:r>
      <w:proofErr w:type="gramEnd"/>
    </w:p>
    <w:p w14:paraId="152DA6A4" w14:textId="77777777" w:rsidR="004928ED" w:rsidRDefault="00000000">
      <w:pPr>
        <w:spacing w:before="154"/>
        <w:ind w:left="440"/>
        <w:rPr>
          <w:b/>
          <w:sz w:val="18"/>
        </w:rPr>
      </w:pPr>
      <w:r>
        <w:br w:type="column"/>
      </w:r>
      <w:r>
        <w:rPr>
          <w:color w:val="FFFFFF"/>
          <w:w w:val="104"/>
          <w:sz w:val="18"/>
          <w:shd w:val="clear" w:color="auto" w:fill="F68E1D"/>
        </w:rPr>
        <w:t xml:space="preserve"> </w:t>
      </w:r>
      <w:r>
        <w:rPr>
          <w:color w:val="FFFFFF"/>
          <w:spacing w:val="1"/>
          <w:sz w:val="18"/>
          <w:shd w:val="clear" w:color="auto" w:fill="F68E1D"/>
        </w:rPr>
        <w:t xml:space="preserve"> </w:t>
      </w:r>
      <w:r>
        <w:rPr>
          <w:b/>
          <w:color w:val="FFFFFF"/>
          <w:spacing w:val="-4"/>
          <w:w w:val="105"/>
          <w:sz w:val="18"/>
          <w:shd w:val="clear" w:color="auto" w:fill="F68E1D"/>
        </w:rPr>
        <w:t>RC</w:t>
      </w:r>
    </w:p>
    <w:p w14:paraId="135E9355" w14:textId="77777777" w:rsidR="004928ED" w:rsidRDefault="00000000">
      <w:pPr>
        <w:pStyle w:val="BodyText"/>
        <w:spacing w:before="9"/>
        <w:rPr>
          <w:b/>
          <w:sz w:val="41"/>
        </w:rPr>
      </w:pPr>
      <w:r>
        <w:br w:type="column"/>
      </w:r>
    </w:p>
    <w:p w14:paraId="2E46EEBC" w14:textId="77777777" w:rsidR="004928ED" w:rsidRDefault="00000000">
      <w:pPr>
        <w:pStyle w:val="Heading2"/>
        <w:ind w:left="465"/>
      </w:pPr>
      <w:r>
        <w:pict w14:anchorId="23D52A6A">
          <v:shape id="_x0000_s1040" style="position:absolute;left:0;text-align:left;margin-left:518.9pt;margin-top:-24.35pt;width:2.9pt;height:334.6pt;z-index:15732224;mso-position-horizontal-relative:page" coordorigin="10378,-487" coordsize="58,6692" path="m10435,-487r-57,l10378,-122r,6326l10435,6204r,-6326l10435,-487xe" fillcolor="#eb4d9a" stroked="f">
            <v:path arrowok="t"/>
            <w10:wrap anchorx="page"/>
          </v:shape>
        </w:pict>
      </w:r>
      <w:r>
        <w:rPr>
          <w:color w:val="1F1F1F"/>
        </w:rPr>
        <w:t>7.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BEHAVIOUR</w:t>
      </w:r>
    </w:p>
    <w:p w14:paraId="72416761" w14:textId="77777777" w:rsidR="004928ED" w:rsidRDefault="004928ED">
      <w:pPr>
        <w:pStyle w:val="BodyText"/>
        <w:spacing w:before="11"/>
        <w:rPr>
          <w:b/>
          <w:sz w:val="25"/>
        </w:rPr>
      </w:pPr>
    </w:p>
    <w:p w14:paraId="5227E036" w14:textId="77777777" w:rsidR="004928ED" w:rsidRDefault="00000000">
      <w:pPr>
        <w:pStyle w:val="BodyText"/>
        <w:spacing w:line="242" w:lineRule="auto"/>
        <w:ind w:left="465" w:right="34"/>
      </w:pPr>
      <w:r>
        <w:t>The</w:t>
      </w:r>
      <w:r>
        <w:rPr>
          <w:spacing w:val="2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update</w:t>
      </w:r>
      <w:r>
        <w:rPr>
          <w:spacing w:val="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proofErr w:type="gramStart"/>
      <w:r>
        <w:t>medication</w:t>
      </w:r>
      <w:r>
        <w:rPr>
          <w:spacing w:val="5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routines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application</w:t>
      </w:r>
    </w:p>
    <w:p w14:paraId="5ED147B7" w14:textId="77777777" w:rsidR="004928ED" w:rsidRDefault="00000000">
      <w:pPr>
        <w:spacing w:before="154"/>
        <w:ind w:left="516"/>
        <w:rPr>
          <w:b/>
          <w:sz w:val="18"/>
        </w:rPr>
      </w:pPr>
      <w:r>
        <w:br w:type="column"/>
      </w:r>
      <w:r>
        <w:rPr>
          <w:color w:val="FFFFFF"/>
          <w:w w:val="104"/>
          <w:sz w:val="18"/>
          <w:shd w:val="clear" w:color="auto" w:fill="F68E1D"/>
        </w:rPr>
        <w:t xml:space="preserve"> </w:t>
      </w:r>
      <w:r>
        <w:rPr>
          <w:color w:val="FFFFFF"/>
          <w:spacing w:val="1"/>
          <w:sz w:val="18"/>
          <w:shd w:val="clear" w:color="auto" w:fill="F68E1D"/>
        </w:rPr>
        <w:t xml:space="preserve"> </w:t>
      </w:r>
      <w:r>
        <w:rPr>
          <w:b/>
          <w:color w:val="FFFFFF"/>
          <w:w w:val="105"/>
          <w:sz w:val="18"/>
          <w:shd w:val="clear" w:color="auto" w:fill="F68E1D"/>
        </w:rPr>
        <w:t>BE</w:t>
      </w:r>
    </w:p>
    <w:p w14:paraId="1DB917FE" w14:textId="77777777" w:rsidR="004928ED" w:rsidRDefault="004928ED">
      <w:pPr>
        <w:rPr>
          <w:sz w:val="18"/>
        </w:rPr>
        <w:sectPr w:rsidR="004928ED">
          <w:pgSz w:w="15840" w:h="12240" w:orient="landscape"/>
          <w:pgMar w:top="880" w:right="840" w:bottom="280" w:left="420" w:header="720" w:footer="720" w:gutter="0"/>
          <w:cols w:num="6" w:space="720" w:equalWidth="0">
            <w:col w:w="3463" w:space="499"/>
            <w:col w:w="880" w:space="40"/>
            <w:col w:w="3784" w:space="39"/>
            <w:col w:w="805" w:space="40"/>
            <w:col w:w="3791" w:space="41"/>
            <w:col w:w="1198"/>
          </w:cols>
        </w:sectPr>
      </w:pPr>
    </w:p>
    <w:p w14:paraId="60DA1CF3" w14:textId="77777777" w:rsidR="004928ED" w:rsidRDefault="004928ED">
      <w:pPr>
        <w:pStyle w:val="BodyText"/>
        <w:rPr>
          <w:b/>
          <w:sz w:val="20"/>
        </w:rPr>
      </w:pPr>
    </w:p>
    <w:p w14:paraId="2A958087" w14:textId="77777777" w:rsidR="004928ED" w:rsidRDefault="004928ED">
      <w:pPr>
        <w:pStyle w:val="BodyText"/>
        <w:rPr>
          <w:b/>
          <w:sz w:val="20"/>
        </w:rPr>
      </w:pPr>
    </w:p>
    <w:p w14:paraId="4470843F" w14:textId="77777777" w:rsidR="004928ED" w:rsidRDefault="004928ED">
      <w:pPr>
        <w:pStyle w:val="BodyText"/>
        <w:rPr>
          <w:b/>
          <w:sz w:val="20"/>
        </w:rPr>
      </w:pPr>
    </w:p>
    <w:p w14:paraId="2B8E507C" w14:textId="77777777" w:rsidR="004928ED" w:rsidRDefault="004928ED">
      <w:pPr>
        <w:pStyle w:val="BodyText"/>
        <w:rPr>
          <w:b/>
          <w:sz w:val="20"/>
        </w:rPr>
      </w:pPr>
    </w:p>
    <w:p w14:paraId="0DB27898" w14:textId="77777777" w:rsidR="004928ED" w:rsidRDefault="004928ED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4772"/>
        <w:gridCol w:w="4744"/>
        <w:gridCol w:w="4452"/>
      </w:tblGrid>
      <w:tr w:rsidR="004928ED" w14:paraId="6977E0DB" w14:textId="77777777">
        <w:trPr>
          <w:trHeight w:val="2852"/>
        </w:trPr>
        <w:tc>
          <w:tcPr>
            <w:tcW w:w="350" w:type="dxa"/>
            <w:shd w:val="clear" w:color="auto" w:fill="1FA580"/>
          </w:tcPr>
          <w:p w14:paraId="12C92701" w14:textId="77777777" w:rsidR="004928ED" w:rsidRDefault="004928ED">
            <w:pPr>
              <w:pStyle w:val="TableParagraph"/>
              <w:rPr>
                <w:b/>
                <w:sz w:val="20"/>
              </w:rPr>
            </w:pPr>
          </w:p>
          <w:p w14:paraId="49EA054A" w14:textId="77777777" w:rsidR="004928ED" w:rsidRDefault="004928E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1D9BD01" w14:textId="77777777" w:rsidR="004928ED" w:rsidRDefault="00000000">
            <w:pPr>
              <w:pStyle w:val="TableParagraph"/>
              <w:ind w:left="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C8E94B" wp14:editId="0DAAB259">
                  <wp:extent cx="105155" cy="132130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5" cy="132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2" w:type="dxa"/>
          </w:tcPr>
          <w:p w14:paraId="09349008" w14:textId="77777777" w:rsidR="004928ED" w:rsidRDefault="00000000">
            <w:pPr>
              <w:pStyle w:val="TableParagraph"/>
              <w:tabs>
                <w:tab w:val="left" w:pos="4216"/>
              </w:tabs>
              <w:spacing w:before="112"/>
              <w:ind w:left="204"/>
              <w:rPr>
                <w:b/>
                <w:sz w:val="26"/>
              </w:rPr>
            </w:pPr>
            <w:r>
              <w:rPr>
                <w:b/>
                <w:color w:val="1F1F1F"/>
                <w:sz w:val="26"/>
              </w:rPr>
              <w:t>3.</w:t>
            </w:r>
            <w:r>
              <w:rPr>
                <w:b/>
                <w:color w:val="1F1F1F"/>
                <w:spacing w:val="3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TRIGGERS</w:t>
            </w:r>
            <w:r>
              <w:rPr>
                <w:b/>
                <w:color w:val="1F1F1F"/>
                <w:sz w:val="26"/>
              </w:rPr>
              <w:tab/>
            </w:r>
            <w:r>
              <w:rPr>
                <w:b/>
                <w:color w:val="FFFFFF"/>
                <w:sz w:val="26"/>
                <w:shd w:val="clear" w:color="auto" w:fill="1FA580"/>
              </w:rPr>
              <w:t>TR</w:t>
            </w:r>
          </w:p>
          <w:p w14:paraId="40862D04" w14:textId="77777777" w:rsidR="004928ED" w:rsidRDefault="004928ED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7679CF70" w14:textId="77777777" w:rsidR="004928ED" w:rsidRDefault="00000000">
            <w:pPr>
              <w:pStyle w:val="TableParagraph"/>
              <w:spacing w:line="244" w:lineRule="auto"/>
              <w:ind w:left="14" w:right="178"/>
              <w:rPr>
                <w:sz w:val="26"/>
              </w:rPr>
            </w:pPr>
            <w:r>
              <w:rPr>
                <w:sz w:val="26"/>
              </w:rPr>
              <w:t>People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simply</w:t>
            </w:r>
            <w:r>
              <w:rPr>
                <w:spacing w:val="-2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forget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proofErr w:type="gramEnd"/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skip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stop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taking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medications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leads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adherence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Trigger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people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integrate healthy behavior by 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very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way</w:t>
            </w:r>
          </w:p>
          <w:p w14:paraId="3A17E57D" w14:textId="77777777" w:rsidR="004928ED" w:rsidRDefault="004928ED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41CBB22B" w14:textId="77777777" w:rsidR="004928ED" w:rsidRDefault="00000000">
            <w:pPr>
              <w:pStyle w:val="TableParagraph"/>
              <w:spacing w:line="292" w:lineRule="exact"/>
              <w:ind w:left="14"/>
              <w:rPr>
                <w:sz w:val="26"/>
              </w:rPr>
            </w:pPr>
            <w:r>
              <w:rPr>
                <w:w w:val="101"/>
                <w:sz w:val="26"/>
              </w:rPr>
              <w:t>.</w:t>
            </w:r>
          </w:p>
        </w:tc>
        <w:tc>
          <w:tcPr>
            <w:tcW w:w="4744" w:type="dxa"/>
            <w:tcBorders>
              <w:bottom w:val="nil"/>
            </w:tcBorders>
          </w:tcPr>
          <w:p w14:paraId="3E7EF995" w14:textId="77777777" w:rsidR="004928ED" w:rsidRDefault="00000000">
            <w:pPr>
              <w:pStyle w:val="TableParagraph"/>
              <w:tabs>
                <w:tab w:val="left" w:pos="4184"/>
              </w:tabs>
              <w:spacing w:before="121"/>
              <w:ind w:left="188"/>
              <w:rPr>
                <w:b/>
                <w:sz w:val="20"/>
              </w:rPr>
            </w:pPr>
            <w:r>
              <w:rPr>
                <w:b/>
                <w:color w:val="1F1F1F"/>
                <w:sz w:val="24"/>
              </w:rPr>
              <w:t>10.</w:t>
            </w:r>
            <w:r>
              <w:rPr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YOUR</w:t>
            </w:r>
            <w:r>
              <w:rPr>
                <w:b/>
                <w:color w:val="1F1F1F"/>
                <w:spacing w:val="2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SOLUTION</w:t>
            </w:r>
            <w:r>
              <w:rPr>
                <w:b/>
                <w:color w:val="1F1F1F"/>
                <w:sz w:val="24"/>
              </w:rPr>
              <w:tab/>
            </w:r>
            <w:r>
              <w:rPr>
                <w:b/>
                <w:color w:val="FFFFFF"/>
                <w:sz w:val="20"/>
                <w:shd w:val="clear" w:color="auto" w:fill="6B499C"/>
              </w:rPr>
              <w:t>SL</w:t>
            </w:r>
          </w:p>
          <w:p w14:paraId="28399A6E" w14:textId="77777777" w:rsidR="004928ED" w:rsidRDefault="004928ED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4E62482" w14:textId="77777777" w:rsidR="004928ED" w:rsidRDefault="00000000">
            <w:pPr>
              <w:pStyle w:val="TableParagraph"/>
              <w:spacing w:line="220" w:lineRule="auto"/>
              <w:ind w:left="188" w:right="576"/>
              <w:rPr>
                <w:sz w:val="26"/>
              </w:rPr>
            </w:pPr>
            <w:r>
              <w:rPr>
                <w:sz w:val="26"/>
              </w:rPr>
              <w:t>Building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reliable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</w:p>
          <w:p w14:paraId="4C13720E" w14:textId="77777777" w:rsidR="004928ED" w:rsidRDefault="00000000">
            <w:pPr>
              <w:pStyle w:val="TableParagraph"/>
              <w:spacing w:line="256" w:lineRule="auto"/>
              <w:ind w:left="188" w:right="576"/>
              <w:rPr>
                <w:sz w:val="26"/>
              </w:rPr>
            </w:pPr>
            <w:r>
              <w:rPr>
                <w:sz w:val="26"/>
              </w:rPr>
              <w:t>address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needs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while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being reliable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secure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ensuring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efficient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functioning.</w:t>
            </w:r>
          </w:p>
        </w:tc>
        <w:tc>
          <w:tcPr>
            <w:tcW w:w="4452" w:type="dxa"/>
            <w:tcBorders>
              <w:right w:val="nil"/>
            </w:tcBorders>
          </w:tcPr>
          <w:p w14:paraId="210B7355" w14:textId="77777777" w:rsidR="004928ED" w:rsidRDefault="00000000">
            <w:pPr>
              <w:pStyle w:val="TableParagraph"/>
              <w:tabs>
                <w:tab w:val="left" w:pos="4214"/>
              </w:tabs>
              <w:spacing w:before="112"/>
              <w:ind w:left="185"/>
              <w:rPr>
                <w:b/>
                <w:sz w:val="26"/>
              </w:rPr>
            </w:pPr>
            <w:r>
              <w:rPr>
                <w:b/>
              </w:rPr>
              <w:t>8.</w:t>
            </w:r>
            <w:r>
              <w:rPr>
                <w:b/>
                <w:color w:val="1F1F1F"/>
                <w:sz w:val="26"/>
              </w:rPr>
              <w:t>CHANNELS</w:t>
            </w:r>
            <w:r>
              <w:rPr>
                <w:b/>
                <w:color w:val="1F1F1F"/>
                <w:spacing w:val="9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of</w:t>
            </w:r>
            <w:r>
              <w:rPr>
                <w:b/>
                <w:color w:val="1F1F1F"/>
                <w:spacing w:val="10"/>
                <w:sz w:val="26"/>
              </w:rPr>
              <w:t xml:space="preserve"> </w:t>
            </w:r>
            <w:r>
              <w:rPr>
                <w:b/>
                <w:color w:val="1F1F1F"/>
                <w:sz w:val="26"/>
              </w:rPr>
              <w:t>BEHAVIOUR</w:t>
            </w:r>
            <w:r>
              <w:rPr>
                <w:b/>
                <w:color w:val="1F1F1F"/>
                <w:sz w:val="26"/>
              </w:rPr>
              <w:tab/>
            </w:r>
            <w:r>
              <w:rPr>
                <w:b/>
                <w:color w:val="FFFFFF"/>
                <w:sz w:val="26"/>
                <w:shd w:val="clear" w:color="auto" w:fill="1FA580"/>
              </w:rPr>
              <w:t>C</w:t>
            </w:r>
          </w:p>
          <w:p w14:paraId="4F543B1A" w14:textId="77777777" w:rsidR="004928ED" w:rsidRDefault="004928ED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D6C2943" w14:textId="77777777" w:rsidR="004928ED" w:rsidRDefault="00000000">
            <w:pPr>
              <w:pStyle w:val="TableParagraph"/>
              <w:ind w:left="12" w:firstLine="67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stored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 help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internet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.</w:t>
            </w:r>
            <w:proofErr w:type="gramEnd"/>
          </w:p>
        </w:tc>
      </w:tr>
    </w:tbl>
    <w:p w14:paraId="36FA1297" w14:textId="77777777" w:rsidR="004928ED" w:rsidRDefault="004928ED">
      <w:pPr>
        <w:rPr>
          <w:sz w:val="26"/>
        </w:rPr>
        <w:sectPr w:rsidR="004928ED">
          <w:type w:val="continuous"/>
          <w:pgSz w:w="15840" w:h="12240" w:orient="landscape"/>
          <w:pgMar w:top="1140" w:right="840" w:bottom="280" w:left="420" w:header="720" w:footer="720" w:gutter="0"/>
          <w:cols w:space="720"/>
        </w:sectPr>
      </w:pPr>
    </w:p>
    <w:p w14:paraId="32A80D50" w14:textId="77777777" w:rsidR="004928ED" w:rsidRDefault="00000000">
      <w:pPr>
        <w:pStyle w:val="BodyText"/>
        <w:spacing w:before="4"/>
        <w:rPr>
          <w:b/>
          <w:sz w:val="17"/>
        </w:rPr>
      </w:pPr>
      <w:r>
        <w:lastRenderedPageBreak/>
        <w:pict w14:anchorId="6888BA79">
          <v:group id="_x0000_s1026" style="position:absolute;margin-left:26.75pt;margin-top:43.7pt;width:750.4pt;height:295.1pt;z-index:15733248;mso-position-horizontal-relative:page;mso-position-vertical-relative:page" coordorigin="535,874" coordsize="15008,5902">
            <v:shape id="_x0000_s1039" style="position:absolute;left:535;top:873;width:353;height:4731" coordorigin="535,874" coordsize="353,4731" path="m888,874r-353,l535,886r15,l550,5604r338,l888,886r,-12xe" fillcolor="#1fa580" stroked="f">
              <v:path arrowok="t"/>
            </v:shape>
            <v:shape id="_x0000_s1038" style="position:absolute;left:535;top:873;width:5139;height:4731" coordorigin="535,874" coordsize="5139,4731" o:spt="100" adj="0,,0" path="m550,886r-15,l535,5604r15,l550,886xm5659,874r-4771,l888,886r,4718l900,5604r,-4718l5659,886r,-12xm5674,874r-15,l5659,886r,4718l5674,5604r,-4718l5674,874xe" fillcolor="black" stroked="f">
              <v:stroke joinstyle="round"/>
              <v:formulas/>
              <v:path arrowok="t" o:connecttype="segments"/>
            </v:shape>
            <v:rect id="_x0000_s1037" style="position:absolute;left:549;top:5604;width:339;height:1157" fillcolor="#1fa580" stroked="f"/>
            <v:shape id="_x0000_s1036" style="position:absolute;left:535;top:873;width:9884;height:5902" coordorigin="535,874" coordsize="9884,5902" path="m10418,874r-14,l10404,886r,4718l10404,5618r,1145l9751,6763r-4077,l5674,5618r,-14l5659,5604r,14l5659,6763r-4759,l900,5618r,-14l888,5604r,14l888,6763r-338,l550,5618r,-14l535,5604r,14l535,6763r,12l550,6775r9868,l10418,5618r,-14l10418,886r,-12xe" fillcolor="black" stroked="f">
              <v:path arrowok="t"/>
            </v:shape>
            <v:rect id="_x0000_s1035" style="position:absolute;left:15175;top:885;width:353;height:4719" fillcolor="#1fa580" stroked="f"/>
            <v:rect id="_x0000_s1034" style="position:absolute;left:15160;top:873;width:15;height:12" fillcolor="black" stroked="f"/>
            <v:rect id="_x0000_s1033" style="position:absolute;left:15160;top:873;width:370;height:12" fillcolor="#1fa580" stroked="f"/>
            <v:shape id="_x0000_s1032" style="position:absolute;left:15160;top:873;width:382;height:4731" coordorigin="15161,874" coordsize="382,4731" o:spt="100" adj="0,,0" path="m15175,886r-14,l15161,5604r14,l15175,886xm15542,874r-12,l15530,886r,l15530,5604r12,l15542,886r,-12xe" fillcolor="black" stroked="f">
              <v:stroke joinstyle="round"/>
              <v:formulas/>
              <v:path arrowok="t" o:connecttype="segments"/>
            </v:shape>
            <v:rect id="_x0000_s1031" style="position:absolute;left:15175;top:5604;width:353;height:1157" fillcolor="#1fa580" stroked="f"/>
            <v:shape id="_x0000_s1030" style="position:absolute;left:10418;top:5604;width:5125;height:1172" coordorigin="10418,5604" coordsize="5125,1172" path="m15542,5604r-12,l15530,5618r,1145l15175,6763r,-1145l15175,5604r-14,l15161,5618r,1145l10418,6763r,12l15161,6775r14,l15530,6775r12,l15542,6763r,-1145l15542,5604xe" fillcolor="black" stroked="f">
              <v:path arrowok="t"/>
            </v:shape>
            <v:shape id="_x0000_s1029" type="#_x0000_t202" style="position:absolute;left:900;top:2649;width:4756;height:2407" filled="f" stroked="f">
              <v:textbox inset="0,0,0,0">
                <w:txbxContent>
                  <w:p w14:paraId="63BCF2D7" w14:textId="77777777" w:rsidR="004928ED" w:rsidRDefault="00000000">
                    <w:pPr>
                      <w:spacing w:line="242" w:lineRule="auto"/>
                      <w:ind w:right="18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Despite</w:t>
                    </w:r>
                    <w:r>
                      <w:rPr>
                        <w:spacing w:val="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effective</w:t>
                    </w:r>
                    <w:r>
                      <w:rPr>
                        <w:spacing w:val="14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sz w:val="26"/>
                      </w:rPr>
                      <w:t>treatments</w:t>
                    </w:r>
                    <w:r>
                      <w:rPr>
                        <w:spacing w:val="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proofErr w:type="gramEnd"/>
                    <w:r>
                      <w:rPr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depression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may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often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un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recognize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untreated</w:t>
                    </w:r>
                    <w:r>
                      <w:rPr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.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2,3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many persons in the community with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depression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see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general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sz w:val="26"/>
                      </w:rPr>
                      <w:t>physician .</w:t>
                    </w:r>
                    <w:proofErr w:type="gramEnd"/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so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primary</w:t>
                    </w:r>
                    <w:r>
                      <w:rPr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care</w:t>
                    </w:r>
                    <w:r>
                      <w:rPr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setting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pivotal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when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considering</w:t>
                    </w:r>
                    <w:r>
                      <w:rPr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how</w:t>
                    </w:r>
                    <w:r>
                      <w:rPr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optimize</w:t>
                    </w:r>
                    <w:r>
                      <w:rPr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treatment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depression</w:t>
                    </w:r>
                    <w:r>
                      <w:rPr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others</w:t>
                    </w:r>
                    <w:r>
                      <w:rPr>
                        <w:spacing w:val="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forms</w:t>
                    </w:r>
                    <w:r>
                      <w:rPr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emotional</w:t>
                    </w:r>
                    <w:r>
                      <w:rPr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distress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community</w:t>
                    </w:r>
                  </w:p>
                </w:txbxContent>
              </v:textbox>
            </v:shape>
            <v:shape id="_x0000_s1028" type="#_x0000_t202" style="position:absolute;left:4822;top:2107;width:416;height:293" filled="f" stroked="f">
              <v:textbox inset="0,0,0,0">
                <w:txbxContent>
                  <w:p w14:paraId="0B8F713F" w14:textId="77777777" w:rsidR="004928ED" w:rsidRDefault="00000000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  <w:shd w:val="clear" w:color="auto" w:fill="1FA580"/>
                      </w:rPr>
                      <w:t>EM</w:t>
                    </w:r>
                  </w:p>
                </w:txbxContent>
              </v:textbox>
            </v:shape>
            <v:shape id="_x0000_s1027" type="#_x0000_t202" style="position:absolute;left:900;top:2107;width:1582;height:293" filled="f" stroked="f">
              <v:textbox inset="0,0,0,0">
                <w:txbxContent>
                  <w:p w14:paraId="068197D4" w14:textId="77777777" w:rsidR="004928ED" w:rsidRDefault="00000000">
                    <w:pPr>
                      <w:spacing w:line="291" w:lineRule="exac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4.EMOTIONS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928ED">
      <w:pgSz w:w="15840" w:h="12240" w:orient="landscape"/>
      <w:pgMar w:top="880" w:right="8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28ED"/>
    <w:rsid w:val="00063174"/>
    <w:rsid w:val="004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677FB0BA"/>
  <w15:docId w15:val="{A379C54E-5B5C-4926-B395-E231366A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40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9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37"/>
      <w:ind w:left="4860" w:right="444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91637</dc:creator>
  <cp:lastModifiedBy>gaya3 iniya</cp:lastModifiedBy>
  <cp:revision>2</cp:revision>
  <dcterms:created xsi:type="dcterms:W3CDTF">2022-10-19T09:56:00Z</dcterms:created>
  <dcterms:modified xsi:type="dcterms:W3CDTF">2022-10-20T01:14:00Z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2022-10-19T00:00:00Z</vt:filetime>
  </property>
</Properties>
</file>