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Georgia"/>
        </w:rPr>
      </w:pPr>
      <w:r>
        <w:rPr>
          <w:rFonts w:ascii="Times New Roman" w:hAnsi="Times New Roman" w:eastAsia="SimSu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hAnsi="Times New Roman" w:eastAsia="Georgia"/>
          <w:sz w:val="24"/>
          <w:szCs w:val="24"/>
        </w:rPr>
        <w:t>PNT2022TMID12796</w:t>
      </w:r>
    </w:p>
    <w:p>
      <w:pPr>
        <w:rPr>
          <w:rFonts w:ascii="Times New Roman" w:hAnsi="Times New Roman" w:eastAsia="Georgia"/>
        </w:rPr>
      </w:pPr>
      <w:r>
        <w:rPr>
          <w:rFonts w:ascii="Times New Roman" w:hAnsi="Times New Roman" w:eastAsia="SimSu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hAnsi="Times New Roman" w:eastAsia="SimSun"/>
          <w:color w:val="000000"/>
          <w:sz w:val="25"/>
          <w:szCs w:val="25"/>
        </w:rPr>
        <w:t xml:space="preserve">Industry-Specific Intelligent Fire Management System </w:t>
      </w:r>
    </w:p>
    <w:p>
      <w:pPr>
        <w:ind w:left="2880" w:leftChars="0" w:firstLine="720" w:firstLineChars="0"/>
        <w:jc w:val="both"/>
        <w:rPr>
          <w:rFonts w:hint="default"/>
          <w:b/>
          <w:bCs/>
          <w:sz w:val="52"/>
          <w:szCs w:val="5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52"/>
          <w:szCs w:val="52"/>
          <w:lang w:val="en-IN"/>
        </w:rPr>
        <w:t>Sprint-2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DASHBOARD FOR CREATING UI(WEB APP)</w:t>
      </w:r>
    </w:p>
    <w:p>
      <w:r>
        <w:drawing>
          <wp:inline distT="0" distB="0" distL="0" distR="0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AB"/>
    <w:rsid w:val="0052669E"/>
    <w:rsid w:val="005E27AB"/>
    <w:rsid w:val="006406FB"/>
    <w:rsid w:val="00846845"/>
    <w:rsid w:val="3953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125</Characters>
  <Lines>1</Lines>
  <Paragraphs>1</Paragraphs>
  <TotalTime>83</TotalTime>
  <ScaleCrop>false</ScaleCrop>
  <LinksUpToDate>false</LinksUpToDate>
  <CharactersWithSpaces>145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2022-11-15T16:41:00Z</dcterms:created>
  <dc:creator>Subaash G</dc:creator>
  <cp:lastModifiedBy>19l245-SUBAASH G</cp:lastModifiedBy>
  <dcterms:modified xsi:type="dcterms:W3CDTF">2022-11-17T11:06:48Z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9BAA2AA07F0D4430B216BA48958B50BE</vt:lpwstr>
  </property>
</Properties>
</file>