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FD" w:rsidRDefault="004468E4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C30229">
        <w:rPr>
          <w:i w:val="0"/>
        </w:rPr>
        <w:t xml:space="preserve"> Detecting </w:t>
      </w:r>
      <w:proofErr w:type="spellStart"/>
      <w:r w:rsidR="00C30229">
        <w:rPr>
          <w:i w:val="0"/>
        </w:rPr>
        <w:t>Parkinsons</w:t>
      </w:r>
      <w:proofErr w:type="spellEnd"/>
      <w:r w:rsidR="00C30229">
        <w:rPr>
          <w:i w:val="0"/>
        </w:rPr>
        <w:t xml:space="preserve"> Disease using Machine Lear</w:t>
      </w:r>
      <w:r w:rsidR="009B61C5">
        <w:rPr>
          <w:i w:val="0"/>
        </w:rPr>
        <w:t>n</w:t>
      </w:r>
      <w:r w:rsidR="00C30229">
        <w:rPr>
          <w:i w:val="0"/>
        </w:rPr>
        <w:t>ing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9B61C5">
        <w:rPr>
          <w:b w:val="0"/>
          <w:i w:val="0"/>
        </w:rPr>
        <w:t>PNT2022TMID34835</w:t>
      </w:r>
    </w:p>
    <w:p w:rsidR="001240FD" w:rsidRDefault="00422563">
      <w:pPr>
        <w:spacing w:before="7"/>
        <w:rPr>
          <w:rFonts w:ascii="Calibri"/>
          <w:sz w:val="24"/>
        </w:rPr>
      </w:pPr>
      <w:r w:rsidRPr="00422563">
        <w:pict>
          <v:group id="_x0000_s1045" style="position:absolute;margin-left:29.15pt;margin-top:17pt;width:798.9pt;height:138.4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  <v:textbox>
                <w:txbxContent>
                  <w:p w:rsidR="00A61062" w:rsidRDefault="00A61062"/>
                  <w:p w:rsidR="00C30229" w:rsidRDefault="00C30229"/>
                  <w:p w:rsidR="00C30229" w:rsidRDefault="00C30229"/>
                  <w:p w:rsidR="00367EB4" w:rsidRDefault="00C30229" w:rsidP="00763078">
                    <w:proofErr w:type="gramStart"/>
                    <w:r w:rsidRPr="00C30229">
                      <w:t>People above the age of 50</w:t>
                    </w:r>
                    <w:r w:rsidR="00367EB4">
                      <w:t>.</w:t>
                    </w:r>
                    <w:proofErr w:type="gramEnd"/>
                    <w:r w:rsidR="00367EB4">
                      <w:t xml:space="preserve">                                                 </w:t>
                    </w:r>
                    <w:proofErr w:type="gramStart"/>
                    <w:r w:rsidR="00367EB4">
                      <w:t>Expensive exams.</w:t>
                    </w:r>
                    <w:proofErr w:type="gramEnd"/>
                    <w:r w:rsidR="00367EB4">
                      <w:t xml:space="preserve"> MRI </w:t>
                    </w:r>
                    <w:proofErr w:type="gramStart"/>
                    <w:r w:rsidR="00367EB4" w:rsidRPr="00367EB4">
                      <w:t>facility are</w:t>
                    </w:r>
                    <w:proofErr w:type="gramEnd"/>
                    <w:r w:rsidR="00367EB4" w:rsidRPr="00367EB4">
                      <w:t xml:space="preserve"> available only in</w:t>
                    </w:r>
                  </w:p>
                  <w:p w:rsidR="00367EB4" w:rsidRDefault="00367EB4" w:rsidP="00763078">
                    <w:r>
                      <w:t xml:space="preserve">                                                                                            </w:t>
                    </w:r>
                    <w:r w:rsidRPr="00367EB4">
                      <w:t xml:space="preserve"> </w:t>
                    </w:r>
                    <w:proofErr w:type="gramStart"/>
                    <w:r w:rsidRPr="00367EB4">
                      <w:t>big</w:t>
                    </w:r>
                    <w:proofErr w:type="gramEnd"/>
                    <w:r w:rsidRPr="00367EB4">
                      <w:t xml:space="preserve"> hospitals and it's hard for backward people to</w:t>
                    </w:r>
                    <w:r>
                      <w:t xml:space="preserve">            </w:t>
                    </w:r>
                    <w:r w:rsidR="00AB4DC5">
                      <w:t xml:space="preserve"> </w:t>
                    </w:r>
                    <w:r>
                      <w:t xml:space="preserve">   </w:t>
                    </w:r>
                    <w:r w:rsidRPr="00367EB4">
                      <w:t>Parkinson's disease can't be cured, but medications</w:t>
                    </w:r>
                    <w:r>
                      <w:t xml:space="preserve">        </w:t>
                    </w:r>
                  </w:p>
                  <w:p w:rsidR="00367EB4" w:rsidRDefault="00367EB4" w:rsidP="00763078">
                    <w:r>
                      <w:t xml:space="preserve">                                                                                            </w:t>
                    </w:r>
                    <w:r w:rsidRPr="00367EB4">
                      <w:t xml:space="preserve"> </w:t>
                    </w:r>
                    <w:proofErr w:type="gramStart"/>
                    <w:r w:rsidRPr="00367EB4">
                      <w:t>detect</w:t>
                    </w:r>
                    <w:proofErr w:type="gramEnd"/>
                    <w:r w:rsidRPr="00367EB4">
                      <w:t xml:space="preserve"> their symptoms at the right time.</w:t>
                    </w:r>
                    <w:r>
                      <w:t xml:space="preserve">                                </w:t>
                    </w:r>
                    <w:proofErr w:type="gramStart"/>
                    <w:r w:rsidRPr="00367EB4">
                      <w:t>can</w:t>
                    </w:r>
                    <w:proofErr w:type="gramEnd"/>
                    <w:r w:rsidRPr="00367EB4">
                      <w:t xml:space="preserve"> help control the symptoms, often dramatically. </w:t>
                    </w:r>
                    <w:r>
                      <w:t xml:space="preserve">                                      </w:t>
                    </w:r>
                    <w:r w:rsidR="00AB4DC5">
                      <w:t xml:space="preserve">          .</w:t>
                    </w:r>
                    <w:r w:rsidRPr="00367EB4">
                      <w:t xml:space="preserve"> </w:t>
                    </w:r>
                    <w:r>
                      <w:t xml:space="preserve">                                                                                       </w:t>
                    </w:r>
                    <w:r w:rsidR="00AB4DC5">
                      <w:t xml:space="preserve">                                                                                        </w:t>
                    </w:r>
                    <w:r>
                      <w:t xml:space="preserve">           </w:t>
                    </w:r>
                    <w:r w:rsidRPr="00367EB4">
                      <w:t xml:space="preserve">In some more advanced cases, surgery may be </w:t>
                    </w:r>
                    <w:r>
                      <w:t xml:space="preserve">                                   </w:t>
                    </w:r>
                    <w:r w:rsidRPr="00367EB4">
                      <w:t xml:space="preserve"> </w:t>
                    </w:r>
                    <w: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="00AB4DC5"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                 </w:t>
                    </w:r>
                    <w:proofErr w:type="gramStart"/>
                    <w:r>
                      <w:t>advised</w:t>
                    </w:r>
                    <w:proofErr w:type="gramEnd"/>
                    <w:r>
                      <w:t>. Your health care provider may also</w:t>
                    </w:r>
                  </w:p>
                  <w:p w:rsidR="00C30229" w:rsidRDefault="00367EB4" w:rsidP="00763078">
                    <w:r>
                      <w:t xml:space="preserve">                                                                                                                                                                                           </w:t>
                    </w:r>
                    <w:r w:rsidR="00AB4DC5">
                      <w:t xml:space="preserve"> </w:t>
                    </w:r>
                    <w:proofErr w:type="gramStart"/>
                    <w:r w:rsidRPr="00367EB4">
                      <w:t>recommend</w:t>
                    </w:r>
                    <w:proofErr w:type="gramEnd"/>
                    <w:r w:rsidRPr="00367EB4">
                      <w:t xml:space="preserve"> lifestyle changes, especially</w:t>
                    </w:r>
                    <w:r>
                      <w:t xml:space="preserve"> ongoing</w:t>
                    </w:r>
                  </w:p>
                  <w:p w:rsidR="00367EB4" w:rsidRDefault="00367EB4" w:rsidP="00763078">
                    <w:r>
                      <w:t xml:space="preserve">                                                                                                                                                                                            </w:t>
                    </w:r>
                    <w:proofErr w:type="gramStart"/>
                    <w:r w:rsidRPr="00367EB4">
                      <w:t>aerobic</w:t>
                    </w:r>
                    <w:proofErr w:type="gramEnd"/>
                    <w:r w:rsidRPr="00367EB4">
                      <w:t xml:space="preserve"> exercise</w:t>
                    </w:r>
                    <w:r>
                      <w:t xml:space="preserve">                        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1240FD" w:rsidRDefault="001240FD">
      <w:pPr>
        <w:spacing w:before="4"/>
        <w:rPr>
          <w:rFonts w:ascii="Calibri"/>
          <w:sz w:val="6"/>
        </w:rPr>
      </w:pPr>
    </w:p>
    <w:p w:rsidR="001240FD" w:rsidRDefault="00422563">
      <w:pPr>
        <w:ind w:left="3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799.15pt;height:15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  <v:textbox>
                <w:txbxContent>
                  <w:p w:rsidR="00C30229" w:rsidRDefault="00C30229"/>
                  <w:p w:rsidR="00C30229" w:rsidRDefault="00C30229"/>
                  <w:p w:rsidR="00C30229" w:rsidRDefault="00C30229"/>
                  <w:p w:rsidR="00C30229" w:rsidRPr="00763078" w:rsidRDefault="00C30229" w:rsidP="00C30229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763078">
                      <w:t>Early prediction</w:t>
                    </w:r>
                  </w:p>
                  <w:p w:rsidR="00AB4DC5" w:rsidRPr="00763078" w:rsidRDefault="00C30229" w:rsidP="00C30229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763078">
                      <w:t xml:space="preserve">Easy procedure </w:t>
                    </w:r>
                    <w:r w:rsidR="00AB4DC5" w:rsidRPr="00763078">
                      <w:t xml:space="preserve">                                                         Parkinson's disease is caused by a loss of nerve cells        Patients wit</w:t>
                    </w:r>
                    <w:r w:rsidR="00442F44" w:rsidRPr="00763078">
                      <w:t xml:space="preserve">h Parkinson’s disease can experience </w:t>
                    </w:r>
                  </w:p>
                  <w:p w:rsidR="00AB4DC5" w:rsidRPr="00763078" w:rsidRDefault="00AB4DC5" w:rsidP="00C30229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763078">
                      <w:t xml:space="preserve">Accurate prediction                                                   in the part of the brain called the </w:t>
                    </w:r>
                    <w:proofErr w:type="spellStart"/>
                    <w:r w:rsidRPr="00763078">
                      <w:t>substantia</w:t>
                    </w:r>
                    <w:proofErr w:type="spellEnd"/>
                    <w:r w:rsidRPr="00763078">
                      <w:t xml:space="preserve"> </w:t>
                    </w:r>
                    <w:proofErr w:type="spellStart"/>
                    <w:r w:rsidRPr="00763078">
                      <w:t>nigra</w:t>
                    </w:r>
                    <w:proofErr w:type="spellEnd"/>
                    <w:r w:rsidRPr="00763078">
                      <w:t>. It</w:t>
                    </w:r>
                    <w:r w:rsidR="00442F44" w:rsidRPr="00763078">
                      <w:t xml:space="preserve">         several behavioral symptoms, such as apathy, </w:t>
                    </w:r>
                  </w:p>
                  <w:p w:rsidR="00AB4DC5" w:rsidRPr="00763078" w:rsidRDefault="00AB4DC5" w:rsidP="00C30229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 w:rsidRPr="00763078">
                      <w:t>Low cost                                                                    is an age-related degenerative brain condition,</w:t>
                    </w:r>
                    <w:r w:rsidR="00442F44" w:rsidRPr="00763078">
                      <w:t xml:space="preserve">                  agitation, hyper-sexuality, stereotypic movements,</w:t>
                    </w:r>
                  </w:p>
                  <w:p w:rsidR="00AB4DC5" w:rsidRPr="00763078" w:rsidRDefault="00AB4DC5" w:rsidP="00AB4DC5">
                    <w:pPr>
                      <w:pStyle w:val="ListParagraph"/>
                      <w:ind w:left="720"/>
                    </w:pPr>
                    <w:r w:rsidRPr="00763078">
                      <w:t xml:space="preserve">                                                                                   </w:t>
                    </w:r>
                    <w:proofErr w:type="gramStart"/>
                    <w:r w:rsidRPr="00763078">
                      <w:t>meaning</w:t>
                    </w:r>
                    <w:proofErr w:type="gramEnd"/>
                    <w:r w:rsidRPr="00763078">
                      <w:t xml:space="preserve"> it causes parts of your brain to deteriorate.</w:t>
                    </w:r>
                    <w:r w:rsidR="00442F44" w:rsidRPr="00763078">
                      <w:t xml:space="preserve">         Pathological gambling, abuse of </w:t>
                    </w:r>
                    <w:proofErr w:type="spellStart"/>
                    <w:r w:rsidR="00442F44" w:rsidRPr="00763078">
                      <w:t>antiparkinsonian</w:t>
                    </w:r>
                    <w:proofErr w:type="spellEnd"/>
                  </w:p>
                  <w:p w:rsidR="00AB4DC5" w:rsidRPr="00763078" w:rsidRDefault="00AB4DC5" w:rsidP="00AB4DC5">
                    <w:pPr>
                      <w:pStyle w:val="ListParagraph"/>
                      <w:ind w:left="720"/>
                    </w:pPr>
                    <w:r w:rsidRPr="00763078">
                      <w:t xml:space="preserve">                                                                                   It's best known for causing slowed movements, </w:t>
                    </w:r>
                    <w:r w:rsidR="00442F44" w:rsidRPr="00763078">
                      <w:t xml:space="preserve">               drugs, and REM sleep behavioral disorders.</w:t>
                    </w:r>
                  </w:p>
                  <w:p w:rsidR="00AB4DC5" w:rsidRPr="00763078" w:rsidRDefault="00442F44" w:rsidP="00442F44">
                    <w:r w:rsidRPr="00763078">
                      <w:t xml:space="preserve">             </w:t>
                    </w:r>
                    <w:r w:rsidR="00AB4DC5" w:rsidRPr="00763078">
                      <w:t xml:space="preserve">                                                                                   </w:t>
                    </w:r>
                    <w:proofErr w:type="gramStart"/>
                    <w:r w:rsidR="00AB4DC5" w:rsidRPr="00763078">
                      <w:t>tremors</w:t>
                    </w:r>
                    <w:proofErr w:type="gramEnd"/>
                    <w:r w:rsidR="00AB4DC5" w:rsidRPr="00763078">
                      <w:t xml:space="preserve">, balance problems and more. Most cases </w:t>
                    </w:r>
                  </w:p>
                  <w:p w:rsidR="00C30229" w:rsidRDefault="00AB4DC5" w:rsidP="00AB4DC5">
                    <w:pPr>
                      <w:ind w:left="360"/>
                    </w:pPr>
                    <w:r w:rsidRPr="00763078">
                      <w:t xml:space="preserve">                                                                                   </w:t>
                    </w:r>
                    <w:r w:rsidR="00442F44" w:rsidRPr="00763078">
                      <w:t xml:space="preserve">      </w:t>
                    </w:r>
                    <w:proofErr w:type="gramStart"/>
                    <w:r w:rsidRPr="00763078">
                      <w:t>happen</w:t>
                    </w:r>
                    <w:proofErr w:type="gramEnd"/>
                    <w:r w:rsidRPr="00763078">
                      <w:t xml:space="preserve"> for unknown reasons, but some are inherited</w:t>
                    </w:r>
                    <w:r w:rsidRPr="00AB4DC5">
                      <w:t>.</w:t>
                    </w:r>
                  </w:p>
                </w:txbxContent>
              </v:textbox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1240FD" w:rsidRDefault="001240FD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93"/>
        <w:gridCol w:w="5063"/>
        <w:gridCol w:w="5078"/>
        <w:gridCol w:w="390"/>
      </w:tblGrid>
      <w:tr w:rsidR="001240FD" w:rsidTr="009B61C5">
        <w:trPr>
          <w:trHeight w:val="1606"/>
        </w:trPr>
        <w:tc>
          <w:tcPr>
            <w:tcW w:w="375" w:type="dxa"/>
            <w:vMerge w:val="restart"/>
            <w:shd w:val="clear" w:color="auto" w:fill="21A681"/>
          </w:tcPr>
          <w:p w:rsidR="001240FD" w:rsidRDefault="001240FD">
            <w:pPr>
              <w:pStyle w:val="TableParagraph"/>
              <w:rPr>
                <w:rFonts w:ascii="Calibri"/>
                <w:sz w:val="20"/>
              </w:rPr>
            </w:pPr>
          </w:p>
          <w:p w:rsidR="001240FD" w:rsidRDefault="001240FD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1240FD" w:rsidRDefault="004468E4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bidi="ta-IN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3" w:type="dxa"/>
          </w:tcPr>
          <w:p w:rsidR="001240FD" w:rsidRDefault="004468E4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1240FD" w:rsidRDefault="004468E4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442F44" w:rsidRPr="00763078" w:rsidRDefault="00442F44" w:rsidP="00763078">
            <w:pPr>
              <w:pStyle w:val="TableParagraph"/>
              <w:spacing w:before="36" w:line="266" w:lineRule="auto"/>
              <w:ind w:left="202" w:right="1239"/>
              <w:jc w:val="both"/>
            </w:pPr>
            <w:r w:rsidRPr="00763078">
              <w:t>Hard for peo</w:t>
            </w:r>
            <w:r w:rsidR="00BE3265">
              <w:t>ple to go through an MRI.</w:t>
            </w:r>
            <w:r w:rsidR="000D21FC">
              <w:t xml:space="preserve"> </w:t>
            </w:r>
            <w:r w:rsidRPr="00763078">
              <w:t>They wanted to get accurate results by an easy procedure. They triggered by watching advertisement on various websites related to Parkinson's disease.</w:t>
            </w:r>
          </w:p>
        </w:tc>
        <w:tc>
          <w:tcPr>
            <w:tcW w:w="5063" w:type="dxa"/>
            <w:vMerge w:val="restart"/>
          </w:tcPr>
          <w:p w:rsidR="001240FD" w:rsidRDefault="004468E4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1240FD" w:rsidRDefault="004468E4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1240FD" w:rsidRDefault="004468E4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z w:val="12"/>
              </w:rPr>
              <w:t xml:space="preserve">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:rsidR="00BE3265" w:rsidRDefault="00BE3265" w:rsidP="00442F44">
            <w:pPr>
              <w:pStyle w:val="TableParagraph"/>
              <w:spacing w:line="266" w:lineRule="auto"/>
              <w:ind w:left="187" w:right="503"/>
            </w:pPr>
            <w:r>
              <w:t xml:space="preserve">Voice signals are taken from the person and it is </w:t>
            </w:r>
          </w:p>
          <w:p w:rsidR="00442F44" w:rsidRPr="00BE3265" w:rsidRDefault="00BE3265" w:rsidP="00442F44">
            <w:pPr>
              <w:pStyle w:val="TableParagraph"/>
              <w:spacing w:line="266" w:lineRule="auto"/>
              <w:ind w:left="187" w:right="503"/>
            </w:pPr>
            <w:r>
              <w:t xml:space="preserve">Compared with the dataset of the Parkinson disease person dataset and the disease is detected </w:t>
            </w:r>
          </w:p>
        </w:tc>
        <w:tc>
          <w:tcPr>
            <w:tcW w:w="5078" w:type="dxa"/>
            <w:vMerge w:val="restart"/>
          </w:tcPr>
          <w:p w:rsidR="001240FD" w:rsidRDefault="004468E4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1240FD" w:rsidRDefault="004468E4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1240FD" w:rsidRDefault="004468E4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1240FD" w:rsidRDefault="001240FD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1240FD" w:rsidRDefault="004468E4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1240FD" w:rsidRDefault="004468E4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>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140B6A" w:rsidRPr="00763078" w:rsidRDefault="00140B6A" w:rsidP="00763078">
            <w:pPr>
              <w:pStyle w:val="TableParagraph"/>
              <w:spacing w:line="266" w:lineRule="auto"/>
              <w:ind w:left="187" w:right="503"/>
              <w:jc w:val="both"/>
            </w:pPr>
            <w:r w:rsidRPr="00763078">
              <w:t xml:space="preserve">Customers take Parkinson's detection test online after notices some symptoms </w:t>
            </w:r>
          </w:p>
          <w:p w:rsidR="00140B6A" w:rsidRPr="00763078" w:rsidRDefault="00140B6A" w:rsidP="00763078">
            <w:pPr>
              <w:pStyle w:val="TableParagraph"/>
              <w:spacing w:line="266" w:lineRule="auto"/>
              <w:ind w:left="187" w:right="503"/>
              <w:jc w:val="both"/>
            </w:pPr>
          </w:p>
          <w:p w:rsidR="00140B6A" w:rsidRDefault="00140B6A" w:rsidP="00763078">
            <w:pPr>
              <w:pStyle w:val="TableParagraph"/>
              <w:spacing w:before="16" w:line="266" w:lineRule="auto"/>
              <w:ind w:left="187" w:right="586"/>
              <w:jc w:val="both"/>
              <w:rPr>
                <w:sz w:val="12"/>
              </w:rPr>
            </w:pPr>
            <w:r w:rsidRPr="00763078">
              <w:t>Customer take further treatment or medications from hospital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1240FD" w:rsidRDefault="001240FD">
            <w:pPr>
              <w:pStyle w:val="TableParagraph"/>
              <w:rPr>
                <w:rFonts w:ascii="Calibri"/>
                <w:sz w:val="20"/>
              </w:rPr>
            </w:pPr>
          </w:p>
          <w:p w:rsidR="001240FD" w:rsidRDefault="001240FD">
            <w:pPr>
              <w:pStyle w:val="TableParagraph"/>
              <w:rPr>
                <w:rFonts w:ascii="Calibri"/>
                <w:sz w:val="20"/>
              </w:rPr>
            </w:pPr>
          </w:p>
          <w:p w:rsidR="001240FD" w:rsidRDefault="001240FD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1240FD" w:rsidRDefault="004468E4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bidi="ta-IN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0FD" w:rsidTr="009B61C5">
        <w:trPr>
          <w:trHeight w:val="2335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1240FD" w:rsidRDefault="001240FD"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 w:rsidR="001240FD" w:rsidRDefault="004468E4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1240FD" w:rsidRDefault="004468E4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1240FD" w:rsidRDefault="004468E4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conﬁdent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442F44" w:rsidRPr="00763078" w:rsidRDefault="00442F44" w:rsidP="00763078">
            <w:pPr>
              <w:pStyle w:val="TableParagraph"/>
              <w:spacing w:before="16"/>
              <w:ind w:left="202"/>
              <w:jc w:val="both"/>
            </w:pPr>
            <w:r w:rsidRPr="00763078">
              <w:t>Customers cannot do their task properly as they have symptoms of Parkinson's disease. After detecting the disease, customers can take treatment and prevent the symptoms get worsen and show a betterment in their performance</w:t>
            </w:r>
          </w:p>
        </w:tc>
        <w:tc>
          <w:tcPr>
            <w:tcW w:w="5063" w:type="dxa"/>
            <w:vMerge/>
            <w:tcBorders>
              <w:top w:val="nil"/>
            </w:tcBorders>
          </w:tcPr>
          <w:p w:rsidR="001240FD" w:rsidRDefault="001240FD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1240FD" w:rsidRDefault="001240FD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1240FD" w:rsidRDefault="001240FD">
            <w:pPr>
              <w:rPr>
                <w:sz w:val="2"/>
                <w:szCs w:val="2"/>
              </w:rPr>
            </w:pPr>
          </w:p>
        </w:tc>
      </w:tr>
    </w:tbl>
    <w:p w:rsidR="004468E4" w:rsidRDefault="004468E4"/>
    <w:sectPr w:rsidR="004468E4" w:rsidSect="001240FD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0EB0"/>
    <w:multiLevelType w:val="hybridMultilevel"/>
    <w:tmpl w:val="E774FEBC"/>
    <w:lvl w:ilvl="0" w:tplc="01E88A8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BEF8E556">
      <w:numFmt w:val="none"/>
      <w:lvlText w:val=""/>
      <w:lvlJc w:val="left"/>
      <w:pPr>
        <w:tabs>
          <w:tab w:val="num" w:pos="360"/>
        </w:tabs>
      </w:pPr>
    </w:lvl>
    <w:lvl w:ilvl="2" w:tplc="D9820668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02EC5C9C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2D44FA76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0414BFD4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D89A2B38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64322916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7898DD42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1">
    <w:nsid w:val="4D58694C"/>
    <w:multiLevelType w:val="hybridMultilevel"/>
    <w:tmpl w:val="CD0E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40FD"/>
    <w:rsid w:val="000D21FC"/>
    <w:rsid w:val="001240FD"/>
    <w:rsid w:val="00140B6A"/>
    <w:rsid w:val="001F6C98"/>
    <w:rsid w:val="00367EB4"/>
    <w:rsid w:val="00422563"/>
    <w:rsid w:val="00442F44"/>
    <w:rsid w:val="004468E4"/>
    <w:rsid w:val="00763078"/>
    <w:rsid w:val="009B61C5"/>
    <w:rsid w:val="00A61062"/>
    <w:rsid w:val="00A95939"/>
    <w:rsid w:val="00AB4DC5"/>
    <w:rsid w:val="00BE3265"/>
    <w:rsid w:val="00C30229"/>
    <w:rsid w:val="00CD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40FD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1240FD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1240FD"/>
  </w:style>
  <w:style w:type="paragraph" w:customStyle="1" w:styleId="TableParagraph">
    <w:name w:val="Table Paragraph"/>
    <w:basedOn w:val="Normal"/>
    <w:uiPriority w:val="1"/>
    <w:qFormat/>
    <w:rsid w:val="001240FD"/>
  </w:style>
  <w:style w:type="paragraph" w:styleId="BalloonText">
    <w:name w:val="Balloon Text"/>
    <w:basedOn w:val="Normal"/>
    <w:link w:val="BalloonTextChar"/>
    <w:uiPriority w:val="99"/>
    <w:semiHidden/>
    <w:unhideWhenUsed/>
    <w:rsid w:val="00A61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062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1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LENOOOO</dc:creator>
  <cp:lastModifiedBy>LENOOOO</cp:lastModifiedBy>
  <cp:revision>10</cp:revision>
  <dcterms:created xsi:type="dcterms:W3CDTF">2022-10-01T14:53:00Z</dcterms:created>
  <dcterms:modified xsi:type="dcterms:W3CDTF">2022-10-01T15:25:00Z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</Properties>
</file>