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0A" w:rsidRDefault="0095550A">
      <w:pPr>
        <w:pStyle w:val="BodyText"/>
        <w:rPr>
          <w:rFonts w:ascii="Times New Roman"/>
          <w:b w:val="0"/>
          <w:sz w:val="21"/>
        </w:rPr>
      </w:pPr>
    </w:p>
    <w:p w:rsidR="0095550A" w:rsidRDefault="00C060F8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95550A" w:rsidRDefault="00C060F8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95550A" w:rsidRDefault="0095550A">
      <w:pPr>
        <w:pStyle w:val="BodyText"/>
        <w:spacing w:before="7" w:after="1"/>
        <w:rPr>
          <w:rFonts w:ascii="Arial"/>
          <w:sz w:val="25"/>
        </w:rPr>
      </w:pPr>
    </w:p>
    <w:tbl>
      <w:tblPr>
        <w:tblW w:w="0" w:type="auto"/>
        <w:tblInd w:w="1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31"/>
        <w:gridCol w:w="5730"/>
      </w:tblGrid>
      <w:tr w:rsidR="0095550A">
        <w:trPr>
          <w:trHeight w:val="381"/>
        </w:trPr>
        <w:tc>
          <w:tcPr>
            <w:tcW w:w="5331" w:type="dxa"/>
          </w:tcPr>
          <w:p w:rsidR="0095550A" w:rsidRDefault="00C060F8">
            <w:pPr>
              <w:pStyle w:val="TableParagraph"/>
              <w:spacing w:before="64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730" w:type="dxa"/>
          </w:tcPr>
          <w:p w:rsidR="0095550A" w:rsidRDefault="00C060F8">
            <w:pPr>
              <w:pStyle w:val="TableParagraph"/>
              <w:spacing w:before="64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03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95550A">
        <w:trPr>
          <w:trHeight w:val="527"/>
        </w:trPr>
        <w:tc>
          <w:tcPr>
            <w:tcW w:w="5331" w:type="dxa"/>
          </w:tcPr>
          <w:p w:rsidR="0095550A" w:rsidRDefault="00C060F8">
            <w:pPr>
              <w:pStyle w:val="TableParagraph"/>
              <w:spacing w:before="13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730" w:type="dxa"/>
          </w:tcPr>
          <w:p w:rsidR="0095550A" w:rsidRDefault="00C060F8">
            <w:pPr>
              <w:pStyle w:val="TableParagraph"/>
              <w:spacing w:before="117"/>
              <w:ind w:left="10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7204A">
              <w:rPr>
                <w:sz w:val="24"/>
              </w:rPr>
              <w:t>17703</w:t>
            </w:r>
          </w:p>
        </w:tc>
      </w:tr>
      <w:tr w:rsidR="0095550A">
        <w:trPr>
          <w:trHeight w:val="703"/>
        </w:trPr>
        <w:tc>
          <w:tcPr>
            <w:tcW w:w="5331" w:type="dxa"/>
          </w:tcPr>
          <w:p w:rsidR="0095550A" w:rsidRDefault="0095550A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spacing w:before="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730" w:type="dxa"/>
          </w:tcPr>
          <w:p w:rsidR="0095550A" w:rsidRDefault="00C060F8">
            <w:pPr>
              <w:pStyle w:val="TableParagraph"/>
              <w:spacing w:before="59"/>
              <w:ind w:left="107" w:right="986"/>
              <w:rPr>
                <w:sz w:val="24"/>
              </w:rPr>
            </w:pPr>
            <w:r>
              <w:rPr>
                <w:rFonts w:ascii="Arial MT"/>
              </w:rPr>
              <w:t xml:space="preserve">Project - </w:t>
            </w:r>
            <w:r>
              <w:rPr>
                <w:sz w:val="24"/>
              </w:rPr>
              <w:t>A Novel Method for Handwritten Digit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Recognition System</w:t>
            </w:r>
          </w:p>
        </w:tc>
      </w:tr>
      <w:tr w:rsidR="0095550A">
        <w:trPr>
          <w:trHeight w:val="347"/>
        </w:trPr>
        <w:tc>
          <w:tcPr>
            <w:tcW w:w="5331" w:type="dxa"/>
          </w:tcPr>
          <w:p w:rsidR="0095550A" w:rsidRDefault="00C060F8">
            <w:pPr>
              <w:pStyle w:val="TableParagraph"/>
              <w:spacing w:before="4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730" w:type="dxa"/>
          </w:tcPr>
          <w:p w:rsidR="0095550A" w:rsidRDefault="00C060F8">
            <w:pPr>
              <w:pStyle w:val="TableParagraph"/>
              <w:spacing w:before="4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95550A" w:rsidRDefault="0095550A">
      <w:pPr>
        <w:pStyle w:val="BodyText"/>
        <w:spacing w:before="7"/>
        <w:rPr>
          <w:rFonts w:ascii="Arial"/>
          <w:sz w:val="29"/>
        </w:rPr>
      </w:pPr>
    </w:p>
    <w:p w:rsidR="0095550A" w:rsidRDefault="00C060F8">
      <w:pPr>
        <w:pStyle w:val="BodyText"/>
        <w:spacing w:before="94"/>
        <w:ind w:left="100"/>
        <w:rPr>
          <w:rFonts w:ascii="Arial"/>
        </w:rPr>
      </w:pPr>
      <w:r>
        <w:rPr>
          <w:rFonts w:ascii="Arial"/>
        </w:rPr>
        <w:t>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Flow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Diagrams:</w:t>
      </w:r>
    </w:p>
    <w:p w:rsidR="0095550A" w:rsidRDefault="0095550A">
      <w:pPr>
        <w:pStyle w:val="BodyText"/>
        <w:rPr>
          <w:rFonts w:ascii="Arial"/>
          <w:sz w:val="20"/>
        </w:rPr>
      </w:pPr>
    </w:p>
    <w:p w:rsidR="0095550A" w:rsidRDefault="0095550A">
      <w:pPr>
        <w:pStyle w:val="BodyText"/>
        <w:rPr>
          <w:rFonts w:ascii="Arial"/>
          <w:sz w:val="20"/>
        </w:rPr>
      </w:pPr>
    </w:p>
    <w:p w:rsidR="0095550A" w:rsidRDefault="0095550A">
      <w:pPr>
        <w:pStyle w:val="BodyText"/>
        <w:rPr>
          <w:rFonts w:ascii="Arial"/>
          <w:sz w:val="20"/>
        </w:rPr>
      </w:pPr>
    </w:p>
    <w:p w:rsidR="0095550A" w:rsidRDefault="0095550A">
      <w:pPr>
        <w:pStyle w:val="BodyText"/>
        <w:spacing w:before="8"/>
        <w:rPr>
          <w:rFonts w:ascii="Arial"/>
          <w:sz w:val="24"/>
        </w:rPr>
      </w:pPr>
    </w:p>
    <w:p w:rsidR="0095550A" w:rsidRDefault="0095550A">
      <w:pPr>
        <w:rPr>
          <w:rFonts w:ascii="Arial"/>
          <w:sz w:val="24"/>
        </w:rPr>
        <w:sectPr w:rsidR="0095550A">
          <w:type w:val="continuous"/>
          <w:pgSz w:w="16840" w:h="11910" w:orient="landscape"/>
          <w:pgMar w:top="1100" w:right="680" w:bottom="280" w:left="1340" w:header="720" w:footer="720" w:gutter="0"/>
          <w:cols w:space="720"/>
        </w:sectPr>
      </w:pPr>
    </w:p>
    <w:p w:rsidR="0095550A" w:rsidRDefault="0095550A">
      <w:pPr>
        <w:pStyle w:val="BodyText"/>
        <w:spacing w:before="76"/>
        <w:jc w:val="right"/>
      </w:pPr>
      <w:r>
        <w:lastRenderedPageBreak/>
        <w:pict>
          <v:group id="_x0000_s1026" style="position:absolute;left:0;text-align:left;margin-left:107.5pt;margin-top:-4.1pt;width:615.45pt;height:203.1pt;z-index:-251658240;mso-position-horizontal-relative:page" coordorigin="2150,-82" coordsize="12309,40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50;top:-83;width:12309;height:4062">
              <v:imagedata r:id="rId5" o:title=""/>
            </v:shape>
            <v:shape id="_x0000_s1027" style="position:absolute;left:2480;top:548;width:135;height:3041" coordorigin="2481,549" coordsize="135,3041" o:spt="100" adj="0,,0" path="m2571,661r-45,l2526,3589r45,l2571,661xm2548,549r-67,135l2526,684r,-23l2605,661,2548,549xm2605,661r-34,l2571,684r45,l2605,661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060F8">
        <w:rPr>
          <w:color w:val="FFFFFF"/>
        </w:rPr>
        <w:t>USER</w:t>
      </w:r>
    </w:p>
    <w:p w:rsidR="0095550A" w:rsidRDefault="00C060F8">
      <w:pPr>
        <w:rPr>
          <w:b/>
        </w:rPr>
      </w:pPr>
      <w:r>
        <w:br w:type="column"/>
      </w:r>
    </w:p>
    <w:p w:rsidR="0095550A" w:rsidRDefault="0095550A">
      <w:pPr>
        <w:rPr>
          <w:b/>
        </w:rPr>
      </w:pPr>
    </w:p>
    <w:p w:rsidR="0095550A" w:rsidRDefault="0095550A">
      <w:pPr>
        <w:spacing w:before="7"/>
        <w:rPr>
          <w:b/>
          <w:sz w:val="20"/>
        </w:rPr>
      </w:pPr>
    </w:p>
    <w:p w:rsidR="0095550A" w:rsidRDefault="00C060F8">
      <w:pPr>
        <w:pStyle w:val="ListParagraph"/>
        <w:numPr>
          <w:ilvl w:val="0"/>
          <w:numId w:val="1"/>
        </w:numPr>
        <w:tabs>
          <w:tab w:val="left" w:pos="430"/>
        </w:tabs>
        <w:spacing w:line="256" w:lineRule="auto"/>
        <w:ind w:firstLine="0"/>
        <w:jc w:val="left"/>
        <w:rPr>
          <w:b/>
        </w:rPr>
      </w:pPr>
      <w:r>
        <w:rPr>
          <w:b/>
        </w:rPr>
        <w:t>Open</w:t>
      </w:r>
      <w:r>
        <w:rPr>
          <w:b/>
          <w:spacing w:val="1"/>
        </w:rPr>
        <w:t xml:space="preserve"> </w:t>
      </w:r>
      <w:r>
        <w:rPr>
          <w:b/>
        </w:rPr>
        <w:t>Application</w:t>
      </w:r>
    </w:p>
    <w:p w:rsidR="0095550A" w:rsidRDefault="00C060F8">
      <w:pPr>
        <w:rPr>
          <w:b/>
        </w:rPr>
      </w:pPr>
      <w:r>
        <w:br w:type="column"/>
      </w:r>
    </w:p>
    <w:p w:rsidR="0095550A" w:rsidRDefault="0095550A">
      <w:pPr>
        <w:rPr>
          <w:b/>
        </w:rPr>
      </w:pPr>
    </w:p>
    <w:p w:rsidR="0095550A" w:rsidRDefault="0095550A">
      <w:pPr>
        <w:rPr>
          <w:b/>
        </w:rPr>
      </w:pPr>
    </w:p>
    <w:p w:rsidR="0095550A" w:rsidRDefault="0095550A">
      <w:pPr>
        <w:rPr>
          <w:b/>
          <w:sz w:val="30"/>
        </w:rPr>
      </w:pPr>
    </w:p>
    <w:p w:rsidR="0095550A" w:rsidRDefault="00C060F8">
      <w:pPr>
        <w:pStyle w:val="ListParagraph"/>
        <w:numPr>
          <w:ilvl w:val="0"/>
          <w:numId w:val="1"/>
        </w:numPr>
        <w:tabs>
          <w:tab w:val="left" w:pos="1029"/>
        </w:tabs>
        <w:spacing w:before="1"/>
        <w:ind w:left="1028" w:hanging="174"/>
        <w:jc w:val="left"/>
        <w:rPr>
          <w:b/>
        </w:rPr>
      </w:pPr>
      <w:r>
        <w:rPr>
          <w:b/>
          <w:spacing w:val="-1"/>
        </w:rPr>
        <w:t>Input</w:t>
      </w:r>
    </w:p>
    <w:p w:rsidR="0095550A" w:rsidRDefault="00C060F8">
      <w:pPr>
        <w:pStyle w:val="BodyText"/>
        <w:spacing w:before="56" w:line="259" w:lineRule="auto"/>
        <w:ind w:left="670" w:right="22" w:hanging="300"/>
      </w:pPr>
      <w:r>
        <w:rPr>
          <w:b w:val="0"/>
        </w:rPr>
        <w:br w:type="column"/>
      </w:r>
      <w:r>
        <w:rPr>
          <w:color w:val="FFFFFF"/>
        </w:rPr>
        <w:lastRenderedPageBreak/>
        <w:t>Handwritten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Image</w:t>
      </w:r>
    </w:p>
    <w:p w:rsidR="0095550A" w:rsidRDefault="00C060F8">
      <w:pPr>
        <w:spacing w:before="3"/>
        <w:rPr>
          <w:b/>
          <w:sz w:val="16"/>
        </w:rPr>
      </w:pPr>
      <w:r>
        <w:br w:type="column"/>
      </w:r>
    </w:p>
    <w:p w:rsidR="0095550A" w:rsidRDefault="00C060F8">
      <w:pPr>
        <w:pStyle w:val="BodyText"/>
        <w:ind w:left="2545"/>
      </w:pPr>
      <w:proofErr w:type="gramStart"/>
      <w:r>
        <w:t>4.Apply</w:t>
      </w:r>
      <w:proofErr w:type="gramEnd"/>
      <w:r>
        <w:rPr>
          <w:spacing w:val="-8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LAYER</w:t>
      </w:r>
    </w:p>
    <w:p w:rsidR="0095550A" w:rsidRDefault="0095550A">
      <w:pPr>
        <w:rPr>
          <w:b/>
        </w:rPr>
      </w:pPr>
    </w:p>
    <w:p w:rsidR="0095550A" w:rsidRDefault="0095550A">
      <w:pPr>
        <w:spacing w:before="2"/>
        <w:rPr>
          <w:b/>
          <w:sz w:val="27"/>
        </w:rPr>
      </w:pPr>
    </w:p>
    <w:p w:rsidR="0095550A" w:rsidRDefault="00C060F8">
      <w:pPr>
        <w:pStyle w:val="BodyText"/>
        <w:ind w:left="1532" w:right="1446"/>
        <w:jc w:val="center"/>
      </w:pPr>
      <w:r>
        <w:rPr>
          <w:color w:val="FFFFFF"/>
        </w:rPr>
        <w:t>Framing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Digits</w:t>
      </w:r>
    </w:p>
    <w:p w:rsidR="0095550A" w:rsidRDefault="00C060F8">
      <w:pPr>
        <w:rPr>
          <w:b/>
        </w:rPr>
      </w:pPr>
      <w:r>
        <w:br w:type="column"/>
      </w:r>
    </w:p>
    <w:p w:rsidR="0095550A" w:rsidRDefault="0095550A">
      <w:pPr>
        <w:rPr>
          <w:b/>
        </w:rPr>
      </w:pPr>
    </w:p>
    <w:p w:rsidR="0095550A" w:rsidRDefault="0095550A">
      <w:pPr>
        <w:spacing w:before="9"/>
        <w:rPr>
          <w:b/>
          <w:sz w:val="23"/>
        </w:rPr>
      </w:pPr>
    </w:p>
    <w:p w:rsidR="0095550A" w:rsidRDefault="00C060F8">
      <w:pPr>
        <w:pStyle w:val="BodyText"/>
        <w:spacing w:line="403" w:lineRule="auto"/>
        <w:ind w:left="109" w:right="2404" w:firstLine="84"/>
      </w:pPr>
      <w:r>
        <w:rPr>
          <w:color w:val="FFFFFF"/>
        </w:rPr>
        <w:t>CNN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LAYER</w:t>
      </w:r>
    </w:p>
    <w:p w:rsidR="0095550A" w:rsidRDefault="0095550A">
      <w:pPr>
        <w:spacing w:line="403" w:lineRule="auto"/>
        <w:sectPr w:rsidR="0095550A">
          <w:type w:val="continuous"/>
          <w:pgSz w:w="16840" w:h="11910" w:orient="landscape"/>
          <w:pgMar w:top="1100" w:right="680" w:bottom="280" w:left="1340" w:header="720" w:footer="720" w:gutter="0"/>
          <w:cols w:num="6" w:space="720" w:equalWidth="0">
            <w:col w:w="2032" w:space="40"/>
            <w:col w:w="1303" w:space="39"/>
            <w:col w:w="1516" w:space="40"/>
            <w:col w:w="1574" w:space="808"/>
            <w:col w:w="4323" w:space="40"/>
            <w:col w:w="3105"/>
          </w:cols>
        </w:sectPr>
      </w:pPr>
    </w:p>
    <w:p w:rsidR="0095550A" w:rsidRDefault="0095550A">
      <w:pPr>
        <w:rPr>
          <w:b/>
        </w:rPr>
      </w:pPr>
    </w:p>
    <w:p w:rsidR="0095550A" w:rsidRDefault="0095550A">
      <w:pPr>
        <w:rPr>
          <w:b/>
        </w:rPr>
      </w:pPr>
    </w:p>
    <w:p w:rsidR="0095550A" w:rsidRDefault="0095550A">
      <w:pPr>
        <w:rPr>
          <w:b/>
        </w:rPr>
      </w:pPr>
    </w:p>
    <w:p w:rsidR="0095550A" w:rsidRDefault="0095550A">
      <w:pPr>
        <w:spacing w:before="2"/>
        <w:rPr>
          <w:b/>
          <w:sz w:val="18"/>
        </w:rPr>
      </w:pPr>
    </w:p>
    <w:p w:rsidR="0095550A" w:rsidRDefault="00C060F8">
      <w:pPr>
        <w:pStyle w:val="BodyText"/>
        <w:ind w:left="1552"/>
      </w:pPr>
      <w:proofErr w:type="gramStart"/>
      <w:r>
        <w:t>8.Display</w:t>
      </w:r>
      <w:proofErr w:type="gramEnd"/>
      <w:r>
        <w:rPr>
          <w:spacing w:val="-12"/>
        </w:rPr>
        <w:t xml:space="preserve"> </w:t>
      </w:r>
      <w:r>
        <w:t>Result</w:t>
      </w:r>
    </w:p>
    <w:p w:rsidR="0095550A" w:rsidRDefault="00C060F8">
      <w:pPr>
        <w:pStyle w:val="BodyText"/>
        <w:spacing w:before="14"/>
        <w:ind w:left="320"/>
      </w:pPr>
      <w:r>
        <w:rPr>
          <w:b w:val="0"/>
        </w:rPr>
        <w:br w:type="column"/>
      </w:r>
      <w:r>
        <w:rPr>
          <w:color w:val="FFFFFF"/>
        </w:rPr>
        <w:lastRenderedPageBreak/>
        <w:t>Application</w:t>
      </w:r>
    </w:p>
    <w:p w:rsidR="0095550A" w:rsidRDefault="00C060F8">
      <w:pPr>
        <w:rPr>
          <w:b/>
        </w:rPr>
      </w:pPr>
      <w:r>
        <w:br w:type="column"/>
      </w:r>
    </w:p>
    <w:p w:rsidR="0095550A" w:rsidRDefault="00C060F8">
      <w:pPr>
        <w:pStyle w:val="BodyText"/>
        <w:spacing w:before="192"/>
        <w:ind w:left="1194"/>
      </w:pPr>
      <w:r>
        <w:rPr>
          <w:color w:val="FFFFFF"/>
        </w:rPr>
        <w:t>MNIST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Dataset</w:t>
      </w:r>
    </w:p>
    <w:p w:rsidR="0095550A" w:rsidRDefault="00C060F8">
      <w:pPr>
        <w:pStyle w:val="BodyText"/>
        <w:spacing w:line="194" w:lineRule="exact"/>
        <w:ind w:left="1552"/>
      </w:pPr>
      <w:r>
        <w:rPr>
          <w:b w:val="0"/>
        </w:rPr>
        <w:br w:type="column"/>
      </w:r>
      <w:proofErr w:type="gramStart"/>
      <w:r>
        <w:lastRenderedPageBreak/>
        <w:t>3.Framing</w:t>
      </w:r>
      <w:proofErr w:type="gramEnd"/>
      <w:r>
        <w:rPr>
          <w:spacing w:val="-4"/>
        </w:rPr>
        <w:t xml:space="preserve"> </w:t>
      </w:r>
      <w:r>
        <w:t>with</w:t>
      </w:r>
    </w:p>
    <w:p w:rsidR="0095550A" w:rsidRDefault="00C060F8">
      <w:pPr>
        <w:pStyle w:val="BodyText"/>
        <w:spacing w:before="22"/>
        <w:ind w:left="1552"/>
      </w:pPr>
      <w:r>
        <w:t>Bounding</w:t>
      </w:r>
      <w:r>
        <w:rPr>
          <w:spacing w:val="-2"/>
        </w:rPr>
        <w:t xml:space="preserve"> </w:t>
      </w:r>
      <w:r>
        <w:t>Box</w:t>
      </w:r>
    </w:p>
    <w:p w:rsidR="0095550A" w:rsidRDefault="00C060F8">
      <w:pPr>
        <w:rPr>
          <w:b/>
        </w:rPr>
      </w:pPr>
      <w:r>
        <w:br w:type="column"/>
      </w:r>
    </w:p>
    <w:p w:rsidR="0095550A" w:rsidRDefault="0095550A">
      <w:pPr>
        <w:rPr>
          <w:b/>
        </w:rPr>
      </w:pPr>
    </w:p>
    <w:p w:rsidR="0095550A" w:rsidRDefault="0095550A">
      <w:pPr>
        <w:spacing w:before="1"/>
        <w:rPr>
          <w:b/>
          <w:sz w:val="20"/>
        </w:rPr>
      </w:pPr>
    </w:p>
    <w:p w:rsidR="0095550A" w:rsidRDefault="00C060F8">
      <w:pPr>
        <w:pStyle w:val="BodyText"/>
        <w:ind w:left="1552"/>
      </w:pPr>
      <w:r>
        <w:t>5.</w:t>
      </w:r>
      <w:r>
        <w:rPr>
          <w:spacing w:val="-3"/>
        </w:rPr>
        <w:t xml:space="preserve"> </w:t>
      </w:r>
      <w:r>
        <w:t>Training</w:t>
      </w:r>
    </w:p>
    <w:p w:rsidR="0095550A" w:rsidRDefault="0095550A">
      <w:pPr>
        <w:sectPr w:rsidR="0095550A">
          <w:type w:val="continuous"/>
          <w:pgSz w:w="16840" w:h="11910" w:orient="landscape"/>
          <w:pgMar w:top="1100" w:right="680" w:bottom="280" w:left="1340" w:header="720" w:footer="720" w:gutter="0"/>
          <w:cols w:num="5" w:space="720" w:equalWidth="0">
            <w:col w:w="3011" w:space="40"/>
            <w:col w:w="1368" w:space="39"/>
            <w:col w:w="2601" w:space="58"/>
            <w:col w:w="2970" w:space="784"/>
            <w:col w:w="3949"/>
          </w:cols>
        </w:sectPr>
      </w:pPr>
    </w:p>
    <w:p w:rsidR="0095550A" w:rsidRDefault="0095550A">
      <w:pPr>
        <w:rPr>
          <w:b/>
          <w:sz w:val="20"/>
        </w:rPr>
      </w:pPr>
    </w:p>
    <w:p w:rsidR="0095550A" w:rsidRDefault="0095550A">
      <w:pPr>
        <w:rPr>
          <w:b/>
          <w:sz w:val="15"/>
        </w:rPr>
      </w:pPr>
    </w:p>
    <w:p w:rsidR="0095550A" w:rsidRDefault="0095550A">
      <w:pPr>
        <w:rPr>
          <w:sz w:val="15"/>
        </w:rPr>
        <w:sectPr w:rsidR="0095550A">
          <w:type w:val="continuous"/>
          <w:pgSz w:w="16840" w:h="11910" w:orient="landscape"/>
          <w:pgMar w:top="1100" w:right="680" w:bottom="280" w:left="1340" w:header="720" w:footer="720" w:gutter="0"/>
          <w:cols w:space="720"/>
        </w:sectPr>
      </w:pPr>
    </w:p>
    <w:p w:rsidR="0095550A" w:rsidRDefault="00C060F8">
      <w:pPr>
        <w:pStyle w:val="BodyText"/>
        <w:spacing w:before="56"/>
        <w:jc w:val="right"/>
      </w:pPr>
      <w:r>
        <w:rPr>
          <w:color w:val="FFFFFF"/>
        </w:rPr>
        <w:lastRenderedPageBreak/>
        <w:t>Output</w:t>
      </w:r>
    </w:p>
    <w:p w:rsidR="0095550A" w:rsidRDefault="00C060F8">
      <w:pPr>
        <w:rPr>
          <w:b/>
        </w:rPr>
      </w:pPr>
      <w:r>
        <w:br w:type="column"/>
      </w:r>
    </w:p>
    <w:p w:rsidR="0095550A" w:rsidRDefault="00C060F8">
      <w:pPr>
        <w:pStyle w:val="BodyText"/>
        <w:spacing w:before="140"/>
        <w:ind w:left="1021"/>
      </w:pPr>
      <w:r>
        <w:t>7.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Result</w:t>
      </w:r>
    </w:p>
    <w:p w:rsidR="0095550A" w:rsidRDefault="00C060F8">
      <w:pPr>
        <w:pStyle w:val="BodyText"/>
        <w:spacing w:before="56"/>
        <w:ind w:left="806"/>
      </w:pPr>
      <w:r>
        <w:rPr>
          <w:b w:val="0"/>
        </w:rPr>
        <w:br w:type="column"/>
      </w:r>
      <w:r>
        <w:rPr>
          <w:color w:val="FFFFFF"/>
          <w:spacing w:val="-1"/>
        </w:rPr>
        <w:lastRenderedPageBreak/>
        <w:t>Testing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Data</w:t>
      </w:r>
    </w:p>
    <w:p w:rsidR="0095550A" w:rsidRDefault="00C060F8">
      <w:pPr>
        <w:spacing w:before="7"/>
        <w:rPr>
          <w:b/>
          <w:sz w:val="17"/>
        </w:rPr>
      </w:pPr>
      <w:r>
        <w:br w:type="column"/>
      </w:r>
    </w:p>
    <w:p w:rsidR="0095550A" w:rsidRDefault="00C060F8">
      <w:pPr>
        <w:pStyle w:val="BodyText"/>
        <w:ind w:left="1079"/>
      </w:pPr>
      <w:r>
        <w:rPr>
          <w:spacing w:val="-1"/>
        </w:rPr>
        <w:t>6.</w:t>
      </w:r>
      <w:r>
        <w:rPr>
          <w:spacing w:val="-12"/>
        </w:rPr>
        <w:t xml:space="preserve"> </w:t>
      </w:r>
      <w:r>
        <w:t>Testing</w:t>
      </w:r>
    </w:p>
    <w:p w:rsidR="0095550A" w:rsidRDefault="00C060F8">
      <w:pPr>
        <w:pStyle w:val="BodyText"/>
        <w:spacing w:before="56"/>
        <w:ind w:left="847"/>
      </w:pPr>
      <w:r>
        <w:rPr>
          <w:b w:val="0"/>
        </w:rPr>
        <w:br w:type="column"/>
      </w:r>
      <w:r>
        <w:rPr>
          <w:color w:val="FFFFFF"/>
        </w:rPr>
        <w:lastRenderedPageBreak/>
        <w:t>Training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Data</w:t>
      </w:r>
    </w:p>
    <w:p w:rsidR="0095550A" w:rsidRDefault="0095550A">
      <w:pPr>
        <w:sectPr w:rsidR="0095550A">
          <w:type w:val="continuous"/>
          <w:pgSz w:w="16840" w:h="11910" w:orient="landscape"/>
          <w:pgMar w:top="1100" w:right="680" w:bottom="280" w:left="1340" w:header="720" w:footer="720" w:gutter="0"/>
          <w:cols w:num="5" w:space="720" w:equalWidth="0">
            <w:col w:w="4372" w:space="40"/>
            <w:col w:w="2300" w:space="39"/>
            <w:col w:w="1953" w:space="40"/>
            <w:col w:w="1962" w:space="39"/>
            <w:col w:w="4075"/>
          </w:cols>
        </w:sectPr>
      </w:pPr>
    </w:p>
    <w:p w:rsidR="0095550A" w:rsidRDefault="0095550A">
      <w:pPr>
        <w:spacing w:before="8"/>
        <w:rPr>
          <w:b/>
          <w:sz w:val="19"/>
        </w:rPr>
      </w:pPr>
    </w:p>
    <w:p w:rsidR="0095550A" w:rsidRDefault="00C060F8">
      <w:pPr>
        <w:pStyle w:val="BodyText"/>
        <w:spacing w:before="94"/>
        <w:ind w:left="100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Stories</w:t>
      </w:r>
    </w:p>
    <w:p w:rsidR="0095550A" w:rsidRDefault="0095550A">
      <w:pPr>
        <w:pStyle w:val="BodyText"/>
        <w:spacing w:before="6"/>
        <w:rPr>
          <w:rFonts w:ascii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56"/>
        <w:gridCol w:w="1459"/>
        <w:gridCol w:w="1016"/>
        <w:gridCol w:w="3845"/>
        <w:gridCol w:w="4661"/>
        <w:gridCol w:w="972"/>
        <w:gridCol w:w="977"/>
      </w:tblGrid>
      <w:tr w:rsidR="0095550A">
        <w:trPr>
          <w:trHeight w:val="690"/>
        </w:trPr>
        <w:tc>
          <w:tcPr>
            <w:tcW w:w="1656" w:type="dxa"/>
          </w:tcPr>
          <w:p w:rsidR="0095550A" w:rsidRDefault="0095550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ind w:left="3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line="230" w:lineRule="exact"/>
              <w:ind w:left="127" w:righ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line="230" w:lineRule="exact"/>
              <w:ind w:left="130" w:right="1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845" w:type="dxa"/>
          </w:tcPr>
          <w:p w:rsidR="0095550A" w:rsidRDefault="0095550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ind w:left="1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4661" w:type="dxa"/>
          </w:tcPr>
          <w:p w:rsidR="0095550A" w:rsidRDefault="0095550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ind w:left="14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72" w:type="dxa"/>
          </w:tcPr>
          <w:p w:rsidR="0095550A" w:rsidRDefault="0095550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ind w:left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77" w:type="dxa"/>
          </w:tcPr>
          <w:p w:rsidR="0095550A" w:rsidRDefault="0095550A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95550A" w:rsidRDefault="00C060F8">
            <w:pPr>
              <w:pStyle w:val="TableParagraph"/>
              <w:ind w:left="89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5550A">
        <w:trPr>
          <w:trHeight w:val="626"/>
        </w:trPr>
        <w:tc>
          <w:tcPr>
            <w:tcW w:w="1656" w:type="dxa"/>
          </w:tcPr>
          <w:p w:rsidR="0095550A" w:rsidRDefault="00C060F8">
            <w:pPr>
              <w:pStyle w:val="TableParagraph"/>
              <w:spacing w:before="42"/>
              <w:ind w:left="107" w:right="329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(Mobile</w:t>
            </w:r>
            <w:r>
              <w:rPr>
                <w:spacing w:val="-12"/>
              </w:rPr>
              <w:t xml:space="preserve"> </w:t>
            </w:r>
            <w:r>
              <w:t>user)</w:t>
            </w: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before="176"/>
            </w:pPr>
            <w:r>
              <w:t>Home page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76"/>
            </w:pPr>
            <w:r>
              <w:t>USN-1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before="42"/>
              <w:ind w:left="105" w:right="634"/>
            </w:pPr>
            <w:r>
              <w:t>As a user, I can view the guide and</w:t>
            </w:r>
            <w:r>
              <w:rPr>
                <w:spacing w:val="-47"/>
              </w:rPr>
              <w:t xml:space="preserve"> </w:t>
            </w:r>
            <w:r>
              <w:t>awareness</w:t>
            </w:r>
            <w:r>
              <w:rPr>
                <w:spacing w:val="-1"/>
              </w:rPr>
              <w:t xml:space="preserve"> </w:t>
            </w:r>
            <w:r>
              <w:t>to use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before="42"/>
              <w:ind w:right="270"/>
            </w:pPr>
            <w:r>
              <w:t>I can view the awareness to use this application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limitations.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76"/>
            </w:pPr>
            <w:r>
              <w:t>Low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76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806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95550A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:rsidR="0095550A" w:rsidRDefault="00C060F8">
            <w:pPr>
              <w:pStyle w:val="TableParagraph"/>
            </w:pPr>
            <w:r>
              <w:t>USN-2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4"/>
              </w:rPr>
              <w:t xml:space="preserve"> </w:t>
            </w:r>
            <w:r>
              <w:t>I’m</w:t>
            </w:r>
            <w:r>
              <w:rPr>
                <w:spacing w:val="-1"/>
              </w:rPr>
              <w:t xml:space="preserve"> </w:t>
            </w:r>
            <w:r>
              <w:t>allowed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view the</w:t>
            </w:r>
          </w:p>
          <w:p w:rsidR="0095550A" w:rsidRDefault="00C060F8">
            <w:pPr>
              <w:pStyle w:val="TableParagraph"/>
              <w:ind w:left="105"/>
            </w:pPr>
            <w:r>
              <w:t>guided video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</w:p>
          <w:p w:rsidR="0095550A" w:rsidRDefault="00C060F8">
            <w:pPr>
              <w:pStyle w:val="TableParagraph"/>
              <w:spacing w:before="1" w:line="249" w:lineRule="exact"/>
              <w:ind w:left="105"/>
            </w:pPr>
            <w:proofErr w:type="gramStart"/>
            <w:r>
              <w:t>application</w:t>
            </w:r>
            <w:proofErr w:type="gramEnd"/>
            <w:r>
              <w:t>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before="133"/>
              <w:ind w:right="214"/>
            </w:pPr>
            <w:r>
              <w:t>I can gain knowledge to use this application by a</w:t>
            </w:r>
            <w:r>
              <w:rPr>
                <w:spacing w:val="-47"/>
              </w:rPr>
              <w:t xml:space="preserve"> </w:t>
            </w:r>
            <w:r>
              <w:t>practical</w:t>
            </w:r>
            <w:r>
              <w:rPr>
                <w:spacing w:val="-3"/>
              </w:rPr>
              <w:t xml:space="preserve"> </w:t>
            </w:r>
            <w:r>
              <w:t>method.</w:t>
            </w:r>
          </w:p>
        </w:tc>
        <w:tc>
          <w:tcPr>
            <w:tcW w:w="972" w:type="dxa"/>
          </w:tcPr>
          <w:p w:rsidR="0095550A" w:rsidRDefault="0095550A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:rsidR="0095550A" w:rsidRDefault="00C060F8">
            <w:pPr>
              <w:pStyle w:val="TableParagraph"/>
            </w:pPr>
            <w:r>
              <w:t>Low</w:t>
            </w:r>
          </w:p>
        </w:tc>
        <w:tc>
          <w:tcPr>
            <w:tcW w:w="977" w:type="dxa"/>
          </w:tcPr>
          <w:p w:rsidR="0095550A" w:rsidRDefault="0095550A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:rsidR="0095550A" w:rsidRDefault="00C060F8">
            <w:pPr>
              <w:pStyle w:val="TableParagraph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674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</w:pPr>
            <w:r>
              <w:t>USN-3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before="71" w:line="237" w:lineRule="auto"/>
              <w:ind w:left="105" w:right="232"/>
            </w:pPr>
            <w:r>
              <w:t>As a user, I can read the instructions to</w:t>
            </w:r>
            <w:r>
              <w:rPr>
                <w:spacing w:val="-48"/>
              </w:rPr>
              <w:t xml:space="preserve"> </w:t>
            </w:r>
            <w:r>
              <w:t>use this application.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before="71" w:line="237" w:lineRule="auto"/>
              <w:ind w:right="486"/>
            </w:pPr>
            <w:r>
              <w:t>I can read instructions also to use it in a user-</w:t>
            </w:r>
            <w:r>
              <w:rPr>
                <w:spacing w:val="-47"/>
              </w:rPr>
              <w:t xml:space="preserve"> </w:t>
            </w:r>
            <w:r>
              <w:t>friendly</w:t>
            </w:r>
            <w:r>
              <w:rPr>
                <w:spacing w:val="-3"/>
              </w:rPr>
              <w:t xml:space="preserve"> </w:t>
            </w:r>
            <w:r>
              <w:t>method.</w:t>
            </w:r>
          </w:p>
        </w:tc>
        <w:tc>
          <w:tcPr>
            <w:tcW w:w="972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</w:pPr>
            <w:r>
              <w:t>Low</w:t>
            </w:r>
          </w:p>
        </w:tc>
        <w:tc>
          <w:tcPr>
            <w:tcW w:w="977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  <w:ind w:left="45" w:right="80"/>
              <w:jc w:val="center"/>
            </w:pPr>
            <w:r>
              <w:t>Sprint-2</w:t>
            </w:r>
          </w:p>
        </w:tc>
      </w:tr>
      <w:tr w:rsidR="0095550A">
        <w:trPr>
          <w:trHeight w:val="669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before="66"/>
            </w:pPr>
            <w:r>
              <w:t>Recognize</w:t>
            </w:r>
          </w:p>
        </w:tc>
        <w:tc>
          <w:tcPr>
            <w:tcW w:w="1016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</w:pPr>
            <w:r>
              <w:t>USN-4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before="66"/>
              <w:ind w:left="105" w:right="121"/>
            </w:pPr>
            <w:r>
              <w:t>As a user, In this prediction page I get to</w:t>
            </w:r>
            <w:r>
              <w:rPr>
                <w:spacing w:val="-47"/>
              </w:rPr>
              <w:t xml:space="preserve"> </w:t>
            </w:r>
            <w:r>
              <w:t>choose the</w:t>
            </w:r>
            <w:r>
              <w:rPr>
                <w:spacing w:val="1"/>
              </w:rPr>
              <w:t xml:space="preserve"> </w:t>
            </w:r>
            <w:r>
              <w:t>image.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before="66"/>
              <w:ind w:right="100"/>
            </w:pPr>
            <w:r>
              <w:t>I can choose the image from our local system and</w:t>
            </w:r>
            <w:r>
              <w:rPr>
                <w:spacing w:val="-47"/>
              </w:rPr>
              <w:t xml:space="preserve"> </w:t>
            </w:r>
            <w:r>
              <w:t>predict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  <w:tc>
          <w:tcPr>
            <w:tcW w:w="972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</w:pPr>
            <w:r>
              <w:t>Medium</w:t>
            </w:r>
          </w:p>
        </w:tc>
        <w:tc>
          <w:tcPr>
            <w:tcW w:w="977" w:type="dxa"/>
          </w:tcPr>
          <w:p w:rsidR="0095550A" w:rsidRDefault="0095550A">
            <w:pPr>
              <w:pStyle w:val="TableParagraph"/>
              <w:spacing w:before="5"/>
              <w:ind w:left="0"/>
              <w:rPr>
                <w:rFonts w:ascii="Arial"/>
                <w:b/>
                <w:sz w:val="17"/>
              </w:rPr>
            </w:pPr>
          </w:p>
          <w:p w:rsidR="0095550A" w:rsidRDefault="00C060F8">
            <w:pPr>
              <w:pStyle w:val="TableParagraph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661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96"/>
            </w:pPr>
            <w:r>
              <w:t>USN-5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before="61"/>
              <w:ind w:left="105" w:right="447"/>
            </w:pPr>
            <w:r>
              <w:t>As a user need to choose mentioned</w:t>
            </w:r>
            <w:r>
              <w:rPr>
                <w:spacing w:val="-47"/>
              </w:rPr>
              <w:t xml:space="preserve"> </w:t>
            </w:r>
            <w:r>
              <w:t>format image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the guided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before="196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choose the</w:t>
            </w:r>
            <w:r>
              <w:rPr>
                <w:spacing w:val="-4"/>
              </w:rPr>
              <w:t xml:space="preserve"> </w:t>
            </w:r>
            <w:r>
              <w:t>image correct</w:t>
            </w:r>
            <w:r>
              <w:rPr>
                <w:spacing w:val="-1"/>
              </w:rPr>
              <w:t xml:space="preserve"> </w:t>
            </w:r>
            <w:r>
              <w:t>format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96"/>
            </w:pPr>
            <w:r>
              <w:t>High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96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Predict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4"/>
            </w:pPr>
            <w:r>
              <w:t>USN-6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I’m</w:t>
            </w:r>
            <w:r>
              <w:rPr>
                <w:spacing w:val="-2"/>
              </w:rPr>
              <w:t xml:space="preserve"> </w:t>
            </w: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r>
              <w:t>choose the image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uploaded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upload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the image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system</w:t>
            </w:r>
            <w:proofErr w:type="gramEnd"/>
            <w:r>
              <w:rPr>
                <w:spacing w:val="-3"/>
              </w:rPr>
              <w:t xml:space="preserve"> </w:t>
            </w:r>
            <w:r>
              <w:t>storage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virtual</w:t>
            </w:r>
            <w:r>
              <w:rPr>
                <w:spacing w:val="-2"/>
              </w:rPr>
              <w:t xml:space="preserve"> </w:t>
            </w:r>
            <w:r>
              <w:t>storage.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4"/>
            </w:pPr>
            <w:r>
              <w:t>Medium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4"/>
              <w:ind w:left="45" w:right="80"/>
              <w:jc w:val="center"/>
            </w:pPr>
            <w:r>
              <w:t>Sprint-3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USN-7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will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proofErr w:type="gramStart"/>
            <w:r>
              <w:t>to</w:t>
            </w:r>
            <w:proofErr w:type="gramEnd"/>
            <w:r>
              <w:rPr>
                <w:spacing w:val="1"/>
              </w:rPr>
              <w:t xml:space="preserve"> </w:t>
            </w:r>
            <w:r>
              <w:t>get the</w:t>
            </w:r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 can able to</w:t>
            </w:r>
            <w:r>
              <w:rPr>
                <w:spacing w:val="-1"/>
              </w:rPr>
              <w:t xml:space="preserve"> </w:t>
            </w:r>
            <w:r>
              <w:t>train</w:t>
            </w:r>
            <w:r>
              <w:rPr>
                <w:spacing w:val="-1"/>
              </w:rPr>
              <w:t xml:space="preserve"> </w:t>
            </w:r>
            <w:r>
              <w:t>and test</w:t>
            </w:r>
            <w:r>
              <w:rPr>
                <w:spacing w:val="-2"/>
              </w:rPr>
              <w:t xml:space="preserve"> </w:t>
            </w:r>
            <w:r>
              <w:t>the application</w:t>
            </w:r>
            <w:r>
              <w:rPr>
                <w:spacing w:val="-1"/>
              </w:rPr>
              <w:t xml:space="preserve"> </w:t>
            </w:r>
            <w:r>
              <w:t>until it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gets</w:t>
            </w:r>
            <w:proofErr w:type="gramEnd"/>
            <w:r>
              <w:rPr>
                <w:spacing w:val="-3"/>
              </w:rPr>
              <w:t xml:space="preserve"> </w:t>
            </w: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result.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High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Sprint-4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USN-8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 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MNIST data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r>
              <w:t>set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MNIST</w:t>
            </w:r>
            <w:r>
              <w:rPr>
                <w:spacing w:val="-1"/>
              </w:rPr>
              <w:t xml:space="preserve"> </w:t>
            </w:r>
            <w:r>
              <w:t>data 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produce the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accurate</w:t>
            </w:r>
            <w:proofErr w:type="gramEnd"/>
            <w:r>
              <w:rPr>
                <w:spacing w:val="-1"/>
              </w:rPr>
              <w:t xml:space="preserve"> </w:t>
            </w:r>
            <w:r>
              <w:t>result.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Medium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Sprint-3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C060F8">
            <w:pPr>
              <w:pStyle w:val="TableParagraph"/>
              <w:spacing w:line="268" w:lineRule="exact"/>
              <w:ind w:left="107"/>
            </w:pPr>
            <w:r>
              <w:t>Customer</w:t>
            </w:r>
          </w:p>
          <w:p w:rsidR="0095550A" w:rsidRDefault="00C060F8">
            <w:pPr>
              <w:pStyle w:val="TableParagraph"/>
              <w:spacing w:line="249" w:lineRule="exact"/>
              <w:ind w:left="107"/>
            </w:pPr>
            <w:r>
              <w:t>(Web</w:t>
            </w:r>
            <w:r>
              <w:rPr>
                <w:spacing w:val="-3"/>
              </w:rPr>
              <w:t xml:space="preserve"> </w:t>
            </w:r>
            <w:r>
              <w:t>user)</w:t>
            </w: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before="133"/>
            </w:pPr>
            <w:r>
              <w:t>Home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USN-9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guide to</w:t>
            </w:r>
            <w:r>
              <w:rPr>
                <w:spacing w:val="-1"/>
              </w:rPr>
              <w:t xml:space="preserve"> </w:t>
            </w:r>
            <w:r>
              <w:t>use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web app.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awareness</w:t>
            </w:r>
            <w:r>
              <w:rPr>
                <w:spacing w:val="-2"/>
              </w:rPr>
              <w:t xml:space="preserve"> </w:t>
            </w:r>
            <w:r>
              <w:t>of 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its</w:t>
            </w:r>
            <w:proofErr w:type="gramEnd"/>
            <w:r>
              <w:rPr>
                <w:spacing w:val="-2"/>
              </w:rPr>
              <w:t xml:space="preserve"> </w:t>
            </w:r>
            <w:r>
              <w:t>limitations.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Low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before="133"/>
            </w:pPr>
            <w:r>
              <w:t>Recognize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USN-10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:rsidR="0095550A" w:rsidRDefault="00C060F8">
            <w:pPr>
              <w:pStyle w:val="TableParagraph"/>
              <w:spacing w:before="1" w:line="249" w:lineRule="exact"/>
              <w:ind w:left="105"/>
            </w:pPr>
            <w:proofErr w:type="gramStart"/>
            <w:r>
              <w:t>virtually</w:t>
            </w:r>
            <w:proofErr w:type="gramEnd"/>
            <w:r>
              <w:rPr>
                <w:spacing w:val="-2"/>
              </w:rPr>
              <w:t xml:space="preserve"> </w:t>
            </w:r>
            <w:r>
              <w:t>anywhere.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  <w:r>
              <w:rPr>
                <w:spacing w:val="-2"/>
              </w:rPr>
              <w:t xml:space="preserve"> </w:t>
            </w:r>
            <w:r>
              <w:t>portably anywhere.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High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Sprint-1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USN-11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 it is an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source,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cost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proofErr w:type="gramStart"/>
            <w:r>
              <w:t>freely</w:t>
            </w:r>
            <w:proofErr w:type="gramEnd"/>
            <w:r>
              <w:t>.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use it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paid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to</w:t>
            </w:r>
            <w:proofErr w:type="gramEnd"/>
            <w:r>
              <w:t xml:space="preserve"> access.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Medium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Sprint-2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USN-12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 it is a</w:t>
            </w:r>
            <w:r>
              <w:rPr>
                <w:spacing w:val="-2"/>
              </w:rPr>
              <w:t xml:space="preserve"> </w:t>
            </w:r>
            <w:r>
              <w:t>web application, it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r>
              <w:t>installation</w:t>
            </w:r>
            <w:r>
              <w:rPr>
                <w:spacing w:val="-5"/>
              </w:rPr>
              <w:t xml:space="preserve"> </w:t>
            </w:r>
            <w:r>
              <w:t>free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use it without</w:t>
            </w:r>
            <w:r>
              <w:rPr>
                <w:spacing w:val="-3"/>
              </w:rPr>
              <w:t xml:space="preserve"> </w:t>
            </w:r>
            <w:r>
              <w:t>the installation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application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or any</w:t>
            </w:r>
            <w:r>
              <w:rPr>
                <w:spacing w:val="-3"/>
              </w:rPr>
              <w:t xml:space="preserve"> </w:t>
            </w:r>
            <w:r>
              <w:t>software.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before="133"/>
            </w:pPr>
            <w:r>
              <w:t>Medium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before="133"/>
              <w:ind w:left="45" w:right="80"/>
              <w:jc w:val="center"/>
            </w:pPr>
            <w:r>
              <w:t>Sprint-4</w:t>
            </w:r>
          </w:p>
        </w:tc>
      </w:tr>
      <w:tr w:rsidR="0095550A">
        <w:trPr>
          <w:trHeight w:val="537"/>
        </w:trPr>
        <w:tc>
          <w:tcPr>
            <w:tcW w:w="1656" w:type="dxa"/>
          </w:tcPr>
          <w:p w:rsidR="0095550A" w:rsidRDefault="009555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:rsidR="0095550A" w:rsidRDefault="00C060F8">
            <w:pPr>
              <w:pStyle w:val="TableParagraph"/>
              <w:spacing w:before="133"/>
            </w:pPr>
            <w:r>
              <w:t>Predict</w:t>
            </w:r>
          </w:p>
        </w:tc>
        <w:tc>
          <w:tcPr>
            <w:tcW w:w="1016" w:type="dxa"/>
          </w:tcPr>
          <w:p w:rsidR="0095550A" w:rsidRDefault="00C060F8">
            <w:pPr>
              <w:pStyle w:val="TableParagraph"/>
              <w:spacing w:before="133"/>
            </w:pPr>
            <w:r>
              <w:t>USN-13</w:t>
            </w:r>
          </w:p>
        </w:tc>
        <w:tc>
          <w:tcPr>
            <w:tcW w:w="3845" w:type="dxa"/>
          </w:tcPr>
          <w:p w:rsidR="0095550A" w:rsidRDefault="00C060F8">
            <w:pPr>
              <w:pStyle w:val="TableParagraph"/>
              <w:spacing w:line="268" w:lineRule="exact"/>
              <w:ind w:left="10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I’m</w:t>
            </w:r>
            <w:r>
              <w:rPr>
                <w:spacing w:val="-3"/>
              </w:rPr>
              <w:t xml:space="preserve"> </w:t>
            </w:r>
            <w:r>
              <w:t>Allowed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upload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95550A" w:rsidRDefault="00C060F8">
            <w:pPr>
              <w:pStyle w:val="TableParagraph"/>
              <w:spacing w:line="249" w:lineRule="exact"/>
              <w:ind w:left="105"/>
            </w:pPr>
            <w:r>
              <w:t>choose the image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uploaded</w:t>
            </w:r>
          </w:p>
        </w:tc>
        <w:tc>
          <w:tcPr>
            <w:tcW w:w="4661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upload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the image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95550A" w:rsidRDefault="00C060F8">
            <w:pPr>
              <w:pStyle w:val="TableParagraph"/>
              <w:spacing w:line="249" w:lineRule="exact"/>
            </w:pPr>
            <w:proofErr w:type="gramStart"/>
            <w:r>
              <w:t>system</w:t>
            </w:r>
            <w:proofErr w:type="gramEnd"/>
            <w:r>
              <w:rPr>
                <w:spacing w:val="-3"/>
              </w:rPr>
              <w:t xml:space="preserve"> </w:t>
            </w:r>
            <w:r>
              <w:t>storage 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virtual</w:t>
            </w:r>
            <w:r>
              <w:rPr>
                <w:spacing w:val="-2"/>
              </w:rPr>
              <w:t xml:space="preserve"> </w:t>
            </w:r>
            <w:r>
              <w:t>storage.</w:t>
            </w:r>
          </w:p>
        </w:tc>
        <w:tc>
          <w:tcPr>
            <w:tcW w:w="972" w:type="dxa"/>
          </w:tcPr>
          <w:p w:rsidR="0095550A" w:rsidRDefault="00C060F8">
            <w:pPr>
              <w:pStyle w:val="TableParagraph"/>
              <w:spacing w:line="268" w:lineRule="exact"/>
            </w:pPr>
            <w:r>
              <w:t>Medium</w:t>
            </w:r>
          </w:p>
        </w:tc>
        <w:tc>
          <w:tcPr>
            <w:tcW w:w="977" w:type="dxa"/>
          </w:tcPr>
          <w:p w:rsidR="0095550A" w:rsidRDefault="00C060F8">
            <w:pPr>
              <w:pStyle w:val="TableParagraph"/>
              <w:spacing w:line="268" w:lineRule="exact"/>
              <w:ind w:left="45" w:right="80"/>
              <w:jc w:val="center"/>
            </w:pPr>
            <w:r>
              <w:t>Sprint-3</w:t>
            </w:r>
          </w:p>
        </w:tc>
      </w:tr>
    </w:tbl>
    <w:p w:rsidR="00C060F8" w:rsidRDefault="00C060F8"/>
    <w:sectPr w:rsidR="00C060F8" w:rsidSect="0095550A">
      <w:pgSz w:w="16840" w:h="11910" w:orient="landscape"/>
      <w:pgMar w:top="1100" w:right="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F43D0"/>
    <w:multiLevelType w:val="hybridMultilevel"/>
    <w:tmpl w:val="B00AFA14"/>
    <w:lvl w:ilvl="0" w:tplc="7180AB82">
      <w:start w:val="1"/>
      <w:numFmt w:val="decimal"/>
      <w:lvlText w:val="%1."/>
      <w:lvlJc w:val="left"/>
      <w:pPr>
        <w:ind w:left="256" w:hanging="173"/>
        <w:jc w:val="righ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29A28A58">
      <w:numFmt w:val="bullet"/>
      <w:lvlText w:val="•"/>
      <w:lvlJc w:val="left"/>
      <w:pPr>
        <w:ind w:left="1240" w:hanging="173"/>
      </w:pPr>
      <w:rPr>
        <w:rFonts w:hint="default"/>
        <w:lang w:val="en-US" w:eastAsia="en-US" w:bidi="ar-SA"/>
      </w:rPr>
    </w:lvl>
    <w:lvl w:ilvl="2" w:tplc="F95A94A2">
      <w:numFmt w:val="bullet"/>
      <w:lvlText w:val="•"/>
      <w:lvlJc w:val="left"/>
      <w:pPr>
        <w:ind w:left="1720" w:hanging="173"/>
      </w:pPr>
      <w:rPr>
        <w:rFonts w:hint="default"/>
        <w:lang w:val="en-US" w:eastAsia="en-US" w:bidi="ar-SA"/>
      </w:rPr>
    </w:lvl>
    <w:lvl w:ilvl="3" w:tplc="6F8CE1DE">
      <w:numFmt w:val="bullet"/>
      <w:lvlText w:val="•"/>
      <w:lvlJc w:val="left"/>
      <w:pPr>
        <w:ind w:left="2720" w:hanging="173"/>
      </w:pPr>
      <w:rPr>
        <w:rFonts w:hint="default"/>
        <w:lang w:val="en-US" w:eastAsia="en-US" w:bidi="ar-SA"/>
      </w:rPr>
    </w:lvl>
    <w:lvl w:ilvl="4" w:tplc="B76C258A">
      <w:numFmt w:val="bullet"/>
      <w:lvlText w:val="•"/>
      <w:lvlJc w:val="left"/>
      <w:pPr>
        <w:ind w:left="1711" w:hanging="173"/>
      </w:pPr>
      <w:rPr>
        <w:rFonts w:hint="default"/>
        <w:lang w:val="en-US" w:eastAsia="en-US" w:bidi="ar-SA"/>
      </w:rPr>
    </w:lvl>
    <w:lvl w:ilvl="5" w:tplc="82904F56">
      <w:numFmt w:val="bullet"/>
      <w:lvlText w:val="•"/>
      <w:lvlJc w:val="left"/>
      <w:pPr>
        <w:ind w:left="702" w:hanging="173"/>
      </w:pPr>
      <w:rPr>
        <w:rFonts w:hint="default"/>
        <w:lang w:val="en-US" w:eastAsia="en-US" w:bidi="ar-SA"/>
      </w:rPr>
    </w:lvl>
    <w:lvl w:ilvl="6" w:tplc="F8A693C0">
      <w:numFmt w:val="bullet"/>
      <w:lvlText w:val="•"/>
      <w:lvlJc w:val="left"/>
      <w:pPr>
        <w:ind w:left="-307" w:hanging="173"/>
      </w:pPr>
      <w:rPr>
        <w:rFonts w:hint="default"/>
        <w:lang w:val="en-US" w:eastAsia="en-US" w:bidi="ar-SA"/>
      </w:rPr>
    </w:lvl>
    <w:lvl w:ilvl="7" w:tplc="A32EB5E8">
      <w:numFmt w:val="bullet"/>
      <w:lvlText w:val="•"/>
      <w:lvlJc w:val="left"/>
      <w:pPr>
        <w:ind w:left="-1315" w:hanging="173"/>
      </w:pPr>
      <w:rPr>
        <w:rFonts w:hint="default"/>
        <w:lang w:val="en-US" w:eastAsia="en-US" w:bidi="ar-SA"/>
      </w:rPr>
    </w:lvl>
    <w:lvl w:ilvl="8" w:tplc="F61E9688">
      <w:numFmt w:val="bullet"/>
      <w:lvlText w:val="•"/>
      <w:lvlJc w:val="left"/>
      <w:pPr>
        <w:ind w:left="-232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550A"/>
    <w:rsid w:val="0057204A"/>
    <w:rsid w:val="0095550A"/>
    <w:rsid w:val="00C06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50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550A"/>
    <w:rPr>
      <w:b/>
      <w:bCs/>
    </w:rPr>
  </w:style>
  <w:style w:type="paragraph" w:styleId="Title">
    <w:name w:val="Title"/>
    <w:basedOn w:val="Normal"/>
    <w:uiPriority w:val="1"/>
    <w:qFormat/>
    <w:rsid w:val="0095550A"/>
    <w:pPr>
      <w:spacing w:before="21"/>
      <w:ind w:left="5414" w:right="548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5550A"/>
    <w:pPr>
      <w:ind w:left="256" w:hanging="174"/>
    </w:pPr>
  </w:style>
  <w:style w:type="paragraph" w:customStyle="1" w:styleId="TableParagraph">
    <w:name w:val="Table Paragraph"/>
    <w:basedOn w:val="Normal"/>
    <w:uiPriority w:val="1"/>
    <w:qFormat/>
    <w:rsid w:val="0095550A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>Grizli777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2022-11-02T05:41:00Z</dcterms:created>
  <dcterms:modified xsi:type="dcterms:W3CDTF">2022-11-02T05:41:00Z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