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Design Phase-II</w:t>
      </w:r>
    </w:p>
    <w:p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5"/>
        <w:tblW w:w="1221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92"/>
        <w:gridCol w:w="6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  <w:jc w:val="center"/>
        </w:trPr>
        <w:tc>
          <w:tcPr>
            <w:tcW w:w="5892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6324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IN"/>
              </w:rPr>
              <w:t>17</w:t>
            </w:r>
            <w:r>
              <w:rPr>
                <w:rFonts w:ascii="Arial" w:hAnsi="Arial" w:cs="Arial"/>
              </w:rPr>
              <w:t xml:space="preserve">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892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6324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IN"/>
              </w:rPr>
            </w:pPr>
            <w:r>
              <w:rPr>
                <w:rFonts w:ascii="Arial" w:hAnsi="Arial" w:cs="Arial"/>
              </w:rPr>
              <w:t>PNT2022TMID</w:t>
            </w:r>
            <w:r>
              <w:rPr>
                <w:rFonts w:hint="default" w:ascii="Arial" w:hAnsi="Arial" w:cs="Arial"/>
                <w:lang w:val="en-IN"/>
              </w:rPr>
              <w:t>45424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892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6324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-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Emerging method for early detection of forest fire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892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6324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Marks</w:t>
            </w:r>
          </w:p>
        </w:tc>
      </w:tr>
    </w:tbl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Technical Architecture:</w:t>
      </w: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212090</wp:posOffset>
                </wp:positionV>
                <wp:extent cx="4749800" cy="2622550"/>
                <wp:effectExtent l="0" t="0" r="1270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Guidelines: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Include all the processes (As an application logic / Technology Block)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Provide infrastructural demarcation (Local / Cloud)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Indicate external interfaces (third party API’s etc.)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Indicate Data Storage components / services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9pt;margin-top:16.7pt;height:206.5pt;width:374pt;z-index:251659264;mso-width-relative:page;mso-height-relative:page;" fillcolor="#FFFFFF [3201]" filled="t" stroked="t" coordsize="21600,21600" o:gfxdata="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JmCXSrXAAAACwEAAA8AAAAAAAAAAQAg&#10;AAAAIgAAAGRycy9kb3ducmV2LnhtbFBLAQIUABQAAAAIAIdO4kCZYbiISAIAALkEAAAOAAAAAAAA&#10;AAEAIAAAACYBAABkcnMvZTJvRG9jLnhtbFBLBQYAAAAABgAGAFkBAADg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Guidelines: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</w:pPr>
                      <w:r>
                        <w:t>Include all the processes (As an application logic / Technology Block)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</w:pPr>
                      <w:r>
                        <w:t>Provide infrastructural demarcation (Local / Cloud)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</w:pPr>
                      <w:r>
                        <w:t>Indicate external interfaces (third party API’s etc.)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</w:pPr>
                      <w:r>
                        <w:t>Indicate Data Storage components / services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</w:pPr>
                      <w:r>
                        <w:t>Indicate interface to machine learning models (if applicable)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Arial" w:hAnsi="Arial" w:cs="Arial"/>
          <w:b/>
          <w:bCs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996690" cy="3018790"/>
            <wp:effectExtent l="0" t="0" r="3810" b="1016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l="35107" t="34892" r="40662" b="24339"/>
                    <a:stretch>
                      <a:fillRect/>
                    </a:stretch>
                  </pic:blipFill>
                  <pic:spPr>
                    <a:xfrm>
                      <a:off x="0" y="0"/>
                      <a:ext cx="3996690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br w:type="textWrapping" w:clear="all"/>
      </w:r>
      <w:bookmarkStart w:id="0" w:name="_GoBack"/>
      <w:bookmarkEnd w:id="0"/>
    </w:p>
    <w:p>
      <w:pPr>
        <w:tabs>
          <w:tab w:val="left" w:pos="2320"/>
        </w:tabs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tabs>
          <w:tab w:val="left" w:pos="2320"/>
        </w:tabs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Table-1 : Components &amp; Technologies: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4006"/>
        <w:gridCol w:w="5218"/>
        <w:gridCol w:w="4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834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Technology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>
            <w:pPr>
              <w:pStyle w:val="7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User interface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By WWAN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,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user interacts with application e.g.Web UI, Mobile App, Chatbot etc.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HTML, CSS, JavaScript / Angular Js / React Js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834" w:type="dxa"/>
          </w:tcPr>
          <w:p>
            <w:pPr>
              <w:pStyle w:val="7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Phyton,keras,tensorflow,Natural language processing</w:t>
            </w:r>
          </w:p>
        </w:tc>
        <w:tc>
          <w:tcPr>
            <w:tcW w:w="413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MySQL, NoSQL,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ResNet-50 with SVM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IN" w:eastAsia="zh-CN" w:bidi="ar"/>
              </w:rPr>
              <w:t>,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834" w:type="dxa"/>
          </w:tcPr>
          <w:p>
            <w:pPr>
              <w:pStyle w:val="7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Cloud Database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 xml:space="preserve">Analysis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Database Service on Cloud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IBM DB2, IBM Cloudant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834" w:type="dxa"/>
          </w:tcPr>
          <w:p>
            <w:pPr>
              <w:pStyle w:val="7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File Storage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File storage requirements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IBM Block Storage or Other Storage Service or Local Filesystem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>
            <w:pPr>
              <w:pStyle w:val="7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WIFI module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4"/>
                <w:szCs w:val="24"/>
                <w:shd w:val="clear" w:fill="FFFFFF"/>
              </w:rPr>
              <w:t>wireless router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4"/>
                <w:szCs w:val="24"/>
                <w:shd w:val="clear" w:fill="FFFFFF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202124"/>
                <w:spacing w:val="0"/>
                <w:sz w:val="24"/>
                <w:szCs w:val="24"/>
                <w:shd w:val="clear" w:fill="FFFFFF"/>
              </w:rPr>
              <w:t>creates a wireless network for your WiFi-enabled devices to connect to the Internet</w:t>
            </w:r>
          </w:p>
        </w:tc>
        <w:tc>
          <w:tcPr>
            <w:tcW w:w="4135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80" w:beforeAutospacing="0" w:after="180" w:afterAutospacing="0"/>
              <w:ind w:left="0" w:right="0" w:firstLine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4"/>
                <w:szCs w:val="24"/>
                <w:shd w:val="clear" w:fill="FFFFFF"/>
                <w:lang w:val="en-IN"/>
              </w:rPr>
              <w:t xml:space="preserve">WWAN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4"/>
                <w:szCs w:val="24"/>
                <w:shd w:val="clear" w:fill="FFFFFF"/>
              </w:rPr>
              <w:t>802.11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4"/>
                <w:szCs w:val="24"/>
                <w:shd w:val="clear" w:fill="FFFFFF"/>
                <w:lang w:val="en-IN"/>
              </w:rPr>
              <w:t>,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202124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ESP8266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>
            <w:pPr>
              <w:pStyle w:val="7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Micro-controller</w:t>
            </w:r>
          </w:p>
        </w:tc>
        <w:tc>
          <w:tcPr>
            <w:tcW w:w="521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samples data from each sensor at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regular intervals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IN" w:eastAsia="zh-CN" w:bidi="ar"/>
              </w:rPr>
              <w:t>.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4"/>
                <w:szCs w:val="24"/>
                <w:shd w:val="clear" w:fill="FFFFFF"/>
                <w:lang w:val="en-IN"/>
              </w:rPr>
              <w:t>O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4"/>
                <w:szCs w:val="24"/>
                <w:shd w:val="clear" w:fill="FFFFFF"/>
              </w:rPr>
              <w:t>pen source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4"/>
                <w:szCs w:val="24"/>
                <w:shd w:val="clear" w:fill="FFFFFF"/>
                <w:lang w:val="en-IN"/>
              </w:rPr>
              <w:t>,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4"/>
                <w:szCs w:val="24"/>
                <w:shd w:val="clear" w:fill="FFFFFF"/>
              </w:rPr>
              <w:t>integrated circuit design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4"/>
                <w:szCs w:val="24"/>
                <w:shd w:val="clear" w:fill="FFFFFF"/>
                <w:lang w:val="en-IN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>
            <w:pPr>
              <w:pStyle w:val="7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Laptop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Learning agent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202124"/>
                <w:spacing w:val="0"/>
                <w:sz w:val="24"/>
                <w:szCs w:val="24"/>
                <w:shd w:val="clear" w:fill="FFFFFF"/>
                <w:lang w:val="en-IN"/>
              </w:rPr>
              <w:t>I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202124"/>
                <w:spacing w:val="0"/>
                <w:sz w:val="24"/>
                <w:szCs w:val="24"/>
                <w:shd w:val="clear" w:fill="FFFFFF"/>
              </w:rPr>
              <w:t>ntel Core i7 8th Gen.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>
            <w:pPr>
              <w:pStyle w:val="7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Sensors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(Humidity &amp; Temerature,Smoke &amp; CO2)It sense the changes in air atmosphere.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IBM Weather API,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>
            <w:pPr>
              <w:pStyle w:val="7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External API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(Alarm)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4"/>
                <w:szCs w:val="24"/>
                <w:shd w:val="clear" w:fill="FFFFFF"/>
              </w:rPr>
              <w:t>sending out signals to a central monitoring station when sensors are faulted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4"/>
                <w:szCs w:val="24"/>
                <w:shd w:val="clear" w:fill="FFFFFF"/>
                <w:lang w:val="en-IN"/>
              </w:rPr>
              <w:t>.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202124"/>
                <w:spacing w:val="0"/>
                <w:sz w:val="24"/>
                <w:szCs w:val="24"/>
                <w:shd w:val="clear" w:fill="FFFFFF"/>
              </w:rPr>
              <w:t>Wireless Alarm Systems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202124"/>
                <w:spacing w:val="0"/>
                <w:sz w:val="24"/>
                <w:szCs w:val="24"/>
                <w:shd w:val="clear" w:fill="FFFFFF"/>
                <w:lang w:val="en-IN"/>
              </w:rPr>
              <w:t>,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>
            <w:pPr>
              <w:pStyle w:val="7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Machine Learning Model</w:t>
            </w:r>
          </w:p>
        </w:tc>
        <w:tc>
          <w:tcPr>
            <w:tcW w:w="521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Machine Learning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and Transfer Learning to recognise fires in images/video frames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IN" w:eastAsia="zh-CN" w:bidi="ar"/>
              </w:rPr>
              <w:t>.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Object Recognition Model,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>
            <w:pPr>
              <w:pStyle w:val="7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Infrastructure (Server / Cloud)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Application Deployment on Local System / Cloud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Local Server Configuration: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Operating system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Cloud Server Configuration :</w:t>
            </w:r>
            <w:r>
              <w:rPr>
                <w:rFonts w:ascii="Arial" w:hAnsi="Arial" w:eastAsia="SimSun" w:cs="Arial"/>
                <w:b/>
                <w:bCs/>
                <w:i w:val="0"/>
                <w:iCs w:val="0"/>
                <w:caps w:val="0"/>
                <w:color w:val="202124"/>
                <w:spacing w:val="0"/>
                <w:sz w:val="24"/>
                <w:szCs w:val="24"/>
                <w:shd w:val="clear" w:fill="FFFFFF"/>
              </w:rPr>
              <w:t> 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4"/>
                <w:szCs w:val="24"/>
                <w:shd w:val="clear" w:fill="FFFFFF"/>
              </w:rPr>
              <w:t>Cloud Hosting Services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Local, Cloud Foundry, Kubernetes, etc.</w:t>
            </w:r>
          </w:p>
        </w:tc>
      </w:tr>
    </w:tbl>
    <w:p>
      <w:pPr>
        <w:tabs>
          <w:tab w:val="left" w:pos="2320"/>
        </w:tabs>
        <w:rPr>
          <w:rFonts w:hint="default" w:ascii="Times New Roman" w:hAnsi="Times New Roman" w:cs="Times New Roman"/>
          <w:b/>
          <w:bCs/>
        </w:rPr>
      </w:pPr>
    </w:p>
    <w:p>
      <w:pPr>
        <w:tabs>
          <w:tab w:val="left" w:pos="2320"/>
        </w:tabs>
        <w:rPr>
          <w:rFonts w:ascii="Arial" w:hAnsi="Arial" w:cs="Arial"/>
          <w:b/>
          <w:bCs/>
        </w:rPr>
      </w:pPr>
    </w:p>
    <w:p>
      <w:pPr>
        <w:tabs>
          <w:tab w:val="left" w:pos="2320"/>
        </w:tabs>
        <w:rPr>
          <w:rFonts w:ascii="Arial" w:hAnsi="Arial" w:cs="Arial"/>
          <w:b/>
          <w:bCs/>
        </w:rPr>
      </w:pPr>
    </w:p>
    <w:p>
      <w:pPr>
        <w:tabs>
          <w:tab w:val="left" w:pos="2320"/>
        </w:tabs>
        <w:rPr>
          <w:rFonts w:ascii="Arial" w:hAnsi="Arial" w:cs="Arial"/>
          <w:b/>
          <w:bCs/>
        </w:rPr>
      </w:pPr>
    </w:p>
    <w:p>
      <w:pPr>
        <w:tabs>
          <w:tab w:val="left" w:pos="2320"/>
        </w:tabs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Table-2: Application Characteristics: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3969"/>
        <w:gridCol w:w="5170"/>
        <w:gridCol w:w="40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tcPr>
            <w:tcW w:w="82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S.No</w:t>
            </w:r>
          </w:p>
        </w:tc>
        <w:tc>
          <w:tcPr>
            <w:tcW w:w="3969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Characteristics</w:t>
            </w:r>
          </w:p>
        </w:tc>
        <w:tc>
          <w:tcPr>
            <w:tcW w:w="5170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4097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 xml:space="preserve">Technology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Open-Source Frameworks</w:t>
            </w:r>
          </w:p>
        </w:tc>
        <w:tc>
          <w:tcPr>
            <w:tcW w:w="5170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8"/>
                <w:szCs w:val="28"/>
                <w:shd w:val="clear" w:fill="FFFFFF"/>
                <w:lang w:val="en-IN"/>
              </w:rPr>
              <w:t xml:space="preserve">It is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8"/>
                <w:szCs w:val="28"/>
                <w:shd w:val="clear" w:fill="FFFFFF"/>
              </w:rPr>
              <w:t>publicly available for commercial and non-commercial use under various open source licenses</w:t>
            </w:r>
          </w:p>
        </w:tc>
        <w:tc>
          <w:tcPr>
            <w:tcW w:w="4097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Tensorflow,RNN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Security Implementations</w:t>
            </w:r>
          </w:p>
        </w:tc>
        <w:tc>
          <w:tcPr>
            <w:tcW w:w="5170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Use of alarm and sensors for security purpose.</w:t>
            </w:r>
          </w:p>
        </w:tc>
        <w:tc>
          <w:tcPr>
            <w:tcW w:w="4097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202124"/>
                <w:spacing w:val="0"/>
                <w:sz w:val="28"/>
                <w:szCs w:val="28"/>
                <w:shd w:val="clear" w:fill="FFFFFF"/>
              </w:rPr>
              <w:t>Wireless Alarm Systems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202124"/>
                <w:spacing w:val="0"/>
                <w:sz w:val="28"/>
                <w:szCs w:val="28"/>
                <w:shd w:val="clear" w:fill="FFFFFF"/>
                <w:lang w:val="en-IN"/>
              </w:rPr>
              <w:t>,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8"/>
                <w:szCs w:val="28"/>
                <w:shd w:val="clear" w:fill="FFFFFF"/>
              </w:rPr>
              <w:t>Infrared (IR)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8"/>
                <w:szCs w:val="28"/>
                <w:shd w:val="clear" w:fill="FFFFFF"/>
                <w:lang w:val="en-IN"/>
              </w:rPr>
              <w:t>,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8"/>
                <w:szCs w:val="28"/>
                <w:shd w:val="clear" w:fill="FFFFFF"/>
              </w:rPr>
              <w:t>Ionization/Photoelectric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8"/>
                <w:szCs w:val="28"/>
                <w:shd w:val="clear" w:fill="FFFFFF"/>
                <w:lang w:val="en-IN"/>
              </w:rPr>
              <w:t xml:space="preserve"> sensors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Scalable Architecture</w:t>
            </w:r>
          </w:p>
        </w:tc>
        <w:tc>
          <w:tcPr>
            <w:tcW w:w="5170" w:type="dxa"/>
          </w:tcPr>
          <w:p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</w:rPr>
            </w:pPr>
            <w:r>
              <w:rPr>
                <w:rFonts w:hint="default" w:ascii="Times New Roman" w:hAnsi="Times New Roman"/>
                <w:sz w:val="28"/>
                <w:szCs w:val="28"/>
              </w:rPr>
              <w:t>Well monitoring system with accurate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/>
                <w:sz w:val="28"/>
                <w:szCs w:val="28"/>
              </w:rPr>
              <w:t>indication.</w:t>
            </w:r>
          </w:p>
        </w:tc>
        <w:tc>
          <w:tcPr>
            <w:tcW w:w="4097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Artificial Intelligence(AI)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Availability</w:t>
            </w:r>
          </w:p>
        </w:tc>
        <w:tc>
          <w:tcPr>
            <w:tcW w:w="5170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Use of micro-controller</w:t>
            </w:r>
          </w:p>
        </w:tc>
        <w:tc>
          <w:tcPr>
            <w:tcW w:w="4097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8"/>
                <w:szCs w:val="28"/>
                <w:shd w:val="clear" w:fill="FFFFFF"/>
              </w:rPr>
              <w:t xml:space="preserve">C++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8"/>
                <w:szCs w:val="28"/>
                <w:shd w:val="clear" w:fill="FFFFFF"/>
                <w:lang w:val="en-IN"/>
              </w:rPr>
              <w:t>,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8"/>
                <w:szCs w:val="28"/>
                <w:shd w:val="clear" w:fill="FFFFFF"/>
              </w:rPr>
              <w:t xml:space="preserve"> Java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202124"/>
                <w:spacing w:val="0"/>
                <w:sz w:val="28"/>
                <w:szCs w:val="28"/>
                <w:shd w:val="clear" w:fill="FFFFFF"/>
                <w:lang w:val="en-IN"/>
              </w:rPr>
              <w:t>,etc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Performance</w:t>
            </w:r>
          </w:p>
        </w:tc>
        <w:tc>
          <w:tcPr>
            <w:tcW w:w="517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application is affordable, robust, reliable and provides high performance</w:t>
            </w:r>
          </w:p>
        </w:tc>
        <w:tc>
          <w:tcPr>
            <w:tcW w:w="4097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 xml:space="preserve">Machine(or)deep learning </w:t>
            </w:r>
          </w:p>
        </w:tc>
      </w:tr>
    </w:tbl>
    <w:p>
      <w:pPr>
        <w:tabs>
          <w:tab w:val="left" w:pos="2320"/>
        </w:tabs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sectPr>
      <w:pgSz w:w="16838" w:h="11906" w:orient="landscape"/>
      <w:pgMar w:top="1440" w:right="851" w:bottom="1134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D4061E"/>
    <w:multiLevelType w:val="multilevel"/>
    <w:tmpl w:val="0AD4061E"/>
    <w:lvl w:ilvl="0" w:tentative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multilevel"/>
    <w:tmpl w:val="0E7E3A2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FE20BC9"/>
    <w:multiLevelType w:val="multilevel"/>
    <w:tmpl w:val="6FE20BC9"/>
    <w:lvl w:ilvl="0" w:tentative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  <w:rsid w:val="2E8954C3"/>
    <w:rsid w:val="664D3BDD"/>
    <w:rsid w:val="6D08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465</Words>
  <Characters>2653</Characters>
  <Lines>22</Lines>
  <Paragraphs>6</Paragraphs>
  <TotalTime>10</TotalTime>
  <ScaleCrop>false</ScaleCrop>
  <LinksUpToDate>false</LinksUpToDate>
  <CharactersWithSpaces>3112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ELCOT</cp:lastModifiedBy>
  <cp:lastPrinted>2022-10-12T07:05:00Z</cp:lastPrinted>
  <dcterms:modified xsi:type="dcterms:W3CDTF">2022-10-17T05:36:40Z</dcterms:modified>
  <cp:revision>115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38CC154CE11F46DB95A1703AF72DD727</vt:lpwstr>
  </property>
</Properties>
</file>