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SOLUTION ARCHITECTURE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TITLE                 :   AI-POWERED NUTRITION ANALYZER FOR FITNESS ENTHUSIASTS</w:t>
      </w:r>
    </w:p>
    <w:p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TECHNOLOGY :   ARTIFICIAL INTELLIGENT  </w:t>
      </w:r>
    </w:p>
    <w:p>
      <w:pPr>
        <w:ind w:left="-567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TEAM ID            :    PNT2022TMID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25956</w:t>
      </w:r>
      <w:bookmarkStart w:id="0" w:name="_GoBack"/>
      <w:bookmarkEnd w:id="0"/>
    </w:p>
    <w:p>
      <w:pPr>
        <w:ind w:left="-567"/>
        <w:rPr>
          <w:rFonts w:ascii="Times New Roman" w:hAnsi="Times New Roman" w:cs="Times New Roman"/>
          <w:sz w:val="24"/>
          <w:szCs w:val="24"/>
        </w:rPr>
      </w:pPr>
    </w:p>
    <w:p>
      <w:pPr>
        <w:ind w:left="-567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6374765" cy="5765800"/>
            <wp:effectExtent l="0" t="0" r="0" b="0"/>
            <wp:docPr id="100000" name="Image100000" descr="sequence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Image100000" descr="sequence-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6468" cy="580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567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7C7"/>
    <w:rsid w:val="004E17C7"/>
    <w:rsid w:val="005B31B1"/>
    <w:rsid w:val="00E86E1C"/>
    <w:rsid w:val="7FDE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3B9EF-FC6D-4950-A49A-F334193142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189</Characters>
  <Lines>1</Lines>
  <Paragraphs>1</Paragraphs>
  <TotalTime>12</TotalTime>
  <ScaleCrop>false</ScaleCrop>
  <LinksUpToDate>false</LinksUpToDate>
  <CharactersWithSpaces>221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2022-10-05T06:16:00Z</dcterms:created>
  <dc:creator>VARSHINI</dc:creator>
  <cp:lastModifiedBy>Bhanu A</cp:lastModifiedBy>
  <dcterms:modified xsi:type="dcterms:W3CDTF">2022-10-13T12:53:29Z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8ED3D82FC9774BD6AF405285EA8808BB</vt:lpwstr>
  </property>
</Properties>
</file>