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rFonts w:ascii="Roboto Regular" w:eastAsia="Roboto Regular" w:hAnsi="Roboto Regular" w:cs="Roboto Regular"/>
          <w:b w:val="false"/>
          <w:i w:val="false"/>
          <w:strike w:val="false"/>
          <w:color w:val="000000"/>
          <w:spacing w:val="0"/>
          <w:sz w:val="24"/>
          <w:u w:val="none"/>
          <w:shd w:fill="auto" w:val="clear" w:color="auto"/>
        </w:rPr>
        <w:t xml:space="preserve">                                Estimate the Crop Yield using Data Analytics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TEAMID:PNT2022TMID23108</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TeamLeader: Ben Shalom J D</w:t>
      </w:r>
    </w:p>
    <w:p>
      <w:pPr/>
      <w:r>
        <w:rPr>
          <w:rFonts w:ascii="Roboto Regular" w:eastAsia="Roboto Regular" w:hAnsi="Roboto Regular" w:cs="Roboto Regular"/>
          <w:b w:val="false"/>
          <w:i w:val="false"/>
          <w:strike w:val="false"/>
          <w:color w:val="000000"/>
          <w:spacing w:val="0"/>
          <w:sz w:val="24"/>
          <w:u w:val="none"/>
          <w:shd w:fill="auto" w:val="clear" w:color="auto"/>
        </w:rPr>
        <w:t xml:space="preserve"> Teammember: Abishek S </w:t>
      </w:r>
    </w:p>
    <w:p>
      <w:pPr/>
      <w:r>
        <w:rPr>
          <w:rFonts w:ascii="Roboto Regular" w:eastAsia="Roboto Regular" w:hAnsi="Roboto Regular" w:cs="Roboto Regular"/>
          <w:b w:val="false"/>
          <w:i w:val="false"/>
          <w:strike w:val="false"/>
          <w:color w:val="000000"/>
          <w:spacing w:val="0"/>
          <w:sz w:val="24"/>
          <w:u w:val="none"/>
          <w:shd w:fill="auto" w:val="clear" w:color="auto"/>
        </w:rPr>
        <w:t xml:space="preserve"> Teammember: Reswin Anto V </w:t>
      </w:r>
    </w:p>
    <w:p>
      <w:pPr/>
      <w:r>
        <w:rPr>
          <w:rFonts w:ascii="Roboto Regular" w:eastAsia="Roboto Regular" w:hAnsi="Roboto Regular" w:cs="Roboto Regular"/>
          <w:b w:val="false"/>
          <w:i w:val="false"/>
          <w:strike w:val="false"/>
          <w:color w:val="000000"/>
          <w:spacing w:val="0"/>
          <w:sz w:val="24"/>
          <w:u w:val="none"/>
          <w:shd w:fill="auto" w:val="clear" w:color="auto"/>
        </w:rPr>
        <w:t xml:space="preserve"> Teammember: Gokul Raj P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ABSTRACT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Analytics is the understanding of data patterns to support performance enhancement and decision-making. Agriculture In order to analysecertain key visualisations and create a dashboard, data analytics in agricultural yield is helpful. By looking at these, we may learn the majority of the insights about cropoutput in India. We can comprehend the data in our organisation and make wisedecisions by integrating reporting, modelling, analysis, exploration, dashboards, stories, and event management with IBM Cognos Analytics. By presenting critical insights and analyses about our data on one or more pages or screens, a dashboardenables us to keep track of events or actions at a glance. In this project, we use a dash board to view, analyse ,and extract the majority of the findings.</w:t>
      </w:r>
    </w:p>
    <w:p>
      <w:pPr/>
      <w:r>
        <w:rPr>
          <w:rFonts w:ascii="Roboto Regular" w:eastAsia="Roboto Regular" w:hAnsi="Roboto Regular" w:cs="Roboto Regular"/>
          <w:b w:val="false"/>
          <w:i w:val="false"/>
          <w:strike w:val="false"/>
          <w:color w:val="000000"/>
          <w:spacing w:val="0"/>
          <w:sz w:val="24"/>
          <w:u w:val="none"/>
          <w:shd w:fill="auto" w:val="clear" w:color="auto"/>
        </w:rPr>
        <w:t xml:space="preserve"> 1.INTRODUCTION</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 The foundation of the Indian economy is agriculture. The majority of farmers in India are not receiving the anticipated crop output for a number of different reasons. The weather has a major impact on agricultural yield. The amount of rainfall has an impact on rice cultivation as well. The farmers in this situationunavoidably need prompt assistance to forecast future crop productivity, and ananalysis must be done to assist the farmers in maximising crop production in their crops. A significant issue in agriculture is yield prediction. Every farmer wants to knowhow much of a yield to anticipate. In the past, farmer experience with a particular crop was taken into account when predicting production. The amount of data inIndian agriculture is huge. When data is transformed into information, it can be usedfor a variety of purposes. A web-based comprehensive business intelligence packagefrom IBM is called Cognos Business Intelligence. It offers a suite of tools for analytics, score carding, reporting, and keeping track of events and data. The software is madeup of a number of parts that are made to satisfy the various information needs of a business. For example, IBM Cognos Framework Manager, IBM Cognos Cube Designer, and IBM Cognos Transformer are all parts of IBM Cognos. Cognos Analysis Studio enables business users to receive prompt responses to commerciallyrelevant questions. You may design pixel-perfect reports for your company using reporting studio. </w:t>
      </w:r>
    </w:p>
    <w:p>
      <w:pPr/>
      <w:r>
        <w:rPr>
          <w:rFonts w:ascii="Roboto Regular" w:eastAsia="Roboto Regular" w:hAnsi="Roboto Regular" w:cs="Roboto Regular"/>
          <w:b w:val="false"/>
          <w:i w:val="false"/>
          <w:strike w:val="false"/>
          <w:color w:val="000000"/>
          <w:spacing w:val="0"/>
          <w:sz w:val="24"/>
          <w:u w:val="none"/>
          <w:shd w:fill="auto" w:val="clear" w:color="auto"/>
        </w:rPr>
        <w:t xml:space="preserve">2.LITERATURE SURVEY </w:t>
      </w:r>
    </w:p>
    <w:p>
      <w:pPr>
        <w:rPr>
          <w:rFonts w:ascii="Roboto Regular" w:eastAsia="Roboto Regular" w:hAnsi="Roboto Regular" w:cs="Roboto Regular"/>
          <w:b w:val="false"/>
          <w:i w:val="false"/>
          <w:strike w:val="false"/>
          <w:color w:val="000000"/>
          <w:spacing w:val="0"/>
          <w:sz w:val="24"/>
          <w:u w:val="none"/>
          <w:shd w:fill="auto" w:val="clear" w:color="auto"/>
        </w:rPr>
      </w:pPr>
    </w:p>
    <w:p>
      <w:pPr/>
      <w:r>
        <w:rPr>
          <w:rFonts w:ascii="Roboto Regular" w:eastAsia="Roboto Regular" w:hAnsi="Roboto Regular" w:cs="Roboto Regular"/>
          <w:b w:val="false"/>
          <w:i w:val="false"/>
          <w:strike w:val="false"/>
          <w:color w:val="000000"/>
          <w:spacing w:val="0"/>
          <w:sz w:val="24"/>
          <w:u w:val="none"/>
          <w:shd w:fill="auto" w:val="clear" w:color="auto"/>
        </w:rPr>
        <w:t xml:space="preserve">At present we are at the immense need of another Green revolutiontosupply the food demand of growing population. With the decrease of available cultivableland globally and the decreased cultivable water resources, it is almost impossibletoreport higher crop yield. Agricultural based big data analytics is one approach, believedtohave a significant role and positive impact on the increase of crop yield by providing theoptimum condition for the plant growth and decreasing the yield gaps and the cropdamage and wastage. With this aim the present paper reviews about the various advances, design models, software tools and algorithms applied in the prediction assessment andestimation of the crop yield. India is basically agriculture based country and approximately70% our country economics is directly or indirectly related to the agricultural crops. Theprinciple crop which occupies the highest (60-70%) percentage of cultivable land intheIndian soil is the paddy culture and it is the major crop especially in central and southparts of the India. Rice crop cultivation plays an imperative part in sustenance security of India, contributing over 40% to general yield generation. The enhanced yield of thericecrop depends largely on the water availability and climatic conditions. For example, lowprecipitation or temperature extremes can drastically diminish rice yield. Growing better strategies to foresee yield efficiency in a mixture of climatic conditions can helptounderstand the role of different principle factors that influence the rice crop yield. Bigdata analytic methods related to the rice crop yield prediction and estimationwill certainly support the farmers to understand the optimum condition of the significant factors for the rice crop yield, hence can achieve higher crop yield. a. Crop Yield Prediction Using Machine Learning A research group investigated the utilization of various information mining methods whichwill foresee rice crop yield for the data collected from the state of Maharashtra, India. Atotal of 27 regions of Maharashtra were selected for the assessment and the data was collected related to the principle rice crop yield influencing parameters such as different atmospheric conditions and various harvest parameters i.e. Precipitation rate, minimum, average, maximum and most extreme temperature, reference trimcultivable area, evapotranspiration, and yield for the season between June to November referredas Kharif, for the years 1998 to 2002 from the open source, Indian Administration records. WEKA a Java based dialect programming for less challenging assistance with informationdata sets, assigning design outcomes tool was applied for dataset processing andtheoverall methodology of the study includes, (1) pre-processing of dataset (2) Building the prediction model utilizing WEKA (3) Analyzing the outcomes. Cross validation study is carried out to scrutinize how a predictable information miningmethod will execute on an ambiguous dataset. Study applied 10-fold higher cross validation study design to assess the data subsets for screening and testing. Identifiedandcollected information was randomly distributed into 10 sections where in one data sectionwas used for testing while all other data sections were utilized for the preparationinformation. Study reported that the method applied was supportive in the preciseestimation of rice crop yield for the state of Maharashtra, India. The precise quantificationof the rice productivity in various climatic conditions can help farmer to understandtheoptimum condition for the higher rice crop yield. Agriculture is one of the major revenue producing sectors of India and a source of survival. Various seasonal, economic and biological factors influence the crop productionbut unpredictable changes in these factors lead to a great loss to farmers. These risks canbemeasured when suitable mathematical and statistical model designs are applied ondatarelated to soil, weather and past yield. With the advent of data mining, crop yield canbepredicted by deriving useful insights from these agricultural data that aids farmers todecide on the crop they would like to plant for the forthcoming year leading to maximumprofit. There are various systems that use diverse data mining technologies to manipulatedata to derive insights and help in decision making for farmers. The present data mining systems and algorithms used were focus either on one crop and predict or forecast anyone parameter like either yield or price. A research presents a survey on the various algorithms used for crop yield prediction, study used to forecast the yield and priceof major crops of Tamil Nadu based on historical data. The data and predicted output areaccessible for the farmers through a web application. This aids farmer to decide onthecrop they would like to plant for the forthcoming year. In addition, the web applicationalso provides a forum for the farmers to goods the products without middlemen whichhelp them to obtain maximum price for their products. b. Crop Yield Prediction Using Data Mining Techniques India is a country where farming and agriculture based industries are the major resourceof economy. It is also one of the country which suffer from major natural calamities likedrought or flood which damages the crop which cause huge financial loss for the farmers and economic stability of the country. Predicting the crop yield well in advance prior to its harvest canhelp the farmers and Government organizations to make appropriate planning like storing, selling, fixing minimum support price, importing/exporting etc. Predicting a crop well inadvance requires a systematic study of huge data coming from various variables likesoil quality, pH, essential elements (N,P,K) quantity etc. As Prediction of crop deals withlarge set of database thus making this prediction system a perfect candidate for applicationof data mining methodologies which majorly helps in acquiring a knowledge to achievehigher crop yield. The success of any crop yield prediction system heavily relies onhowaccurately the features have been extracted and how appropriately classifiers have beenemployed. Study summarizes the results obtained by various algorithms which are beingused by various authors for crop yield prediction, with their accuracy andrecommendation . Weeds and pests were the major crop damaging biotic agents and the farmers are needtobe well informed in accessing the various data mining technologies to acquireaknowledge on applications of effective weed and pest control strategies and managingtechniques to reduce crop damage. Collection of data related to the various weeds andpest, modeling of the data to prepare for the mining, selection of appropriatemethodology, interpretation and sharing the information become the major challenges inweed and pest control to protect the crop damage. A study was conducted to evaluatethemajor challenges and noteworthy opportunities and applications of Big Data in controllingthe weed and pest damage and hence to achieve higher crop yield. Study reportedthat the form of the data collected, type of the assessment method and tools applied arethemajor influencing factors in understanding the role of crop damaging agents such as weedand pest, which provides the knowledge on using improved crop management strategies and crop yield prediction. Big Data cargo space and questioning incurs intensechallenges, in respect to allocate the data across numerous technologies, andalsocontinuously evolving data from diverse sources. When the selected data was fromthedifferent sources, semantic methodologies play a vital role in the assessment, whichpreliminarily detect the factors possess potential agricultural importance and developingrelationships between data items in terms of meanings and units. Study presentedasuccess story from the Netherlands in using the information from the Big Data analytics, with numerical algorithms in controlling the crop damage and reported the higher cropyield. Study concluded that, the utility and the applications and of Big data analytics for weed and pest control is very large and particularly for invasive, parasitic and herbicide- resistant weeds. Also imported the need of collaboration of agricultural scientists withdata scientists to implement the methodologies for the benefit of agricultural practices . Data mining plays a pivotal role for decision making on different concerns with respect toagriculture practices. The objective of the data mining methods is to mine knowledgefrom an accessible data set and convert it into a comprehensible format for somesignificant application of the Agri process. Crop management of certain agriculture regionis depending on the climatic conditions of that region because climate can make hugeimpact on crop productivity. Real time weather data can help to achieve the goodcropmanagement. Effective utilization of mined agricultural based informationandcommunications expertise enables automation of retrieving useful data in an effort to acquire knowledge, which provides opportunity to easier data acquisition fromelectronicsources directly, transfer to secure electronic system of documentation and reduces manual tasks. Automation strategies reduce the overall production cost, hence support for higher crop yield and higher market price. Alsoidentified that how the data mining helps to analyze and predict the useful patternfromhuge and dynamically changed climatic data. In the field of agricultural bioengineering, scientist and engineers in collaboration have developed and discussed the applicationof mathematical model designs like fuzzy logic designs in optimization of the crop yield, artificial neural networks in validation studies, genetic algorithms designs in accessing thefitness of the model applied, decision trees, as well as support vector machines to assess soil, climate conditions and availability of water resources related to crop growth andpest management in agriculture. Study summarizes the application of data mining technologies i.e. Neural Networks, </w:t>
      </w:r>
      <w:r>
        <w:rPr>
          <w:rFonts w:ascii="Roboto Regular" w:eastAsia="Roboto Regular" w:hAnsi="Roboto Regular" w:cs="Roboto Regular"/>
          <w:b w:val="false"/>
          <w:i w:val="false"/>
          <w:strike w:val="false"/>
          <w:color w:val="000000"/>
          <w:spacing w:val="0"/>
          <w:sz w:val="22"/>
          <w:u w:val="none"/>
          <w:shd w:fill="auto" w:val="clear" w:color="auto"/>
        </w:rPr>
        <w:t>s, Support Vector Machine, Big Data analysis and soft computing intheassessment of agriculture field based on weather conditions . c. Crop yield prediction using Big Data Analytics In India crop yield is season dependent and majorly influenced by the biological and economic causes of an individual crop. Reporting of progressive agricultural yieldinall the seasons is an ample task and an advantageous task for every nation with respect toassesses the overall crop yield prediction and estimation. At present a commonissueworldwide is, farmers are stressed in producing higher crop yield due to the influenceof unpredictable climatic changes and significant reduction of water resource worldwide. Astudy was carried out to collect the data on world climatic changes and the availablewater resources which can be used to encourage advanced and novel approaches such as big data analytics to retrieve the informationof the previous results to the crop yield prediction and estimation. Study imported that theselection and usage of the most desirable crop according to the existing conditions, support to achieve the higher and enhanced crop yield . The accurate prediction of crop yield certainly benefits the farmers in choosing the right method to reduce the crop damage and gets best prices for their crops. A research groupconducted a work with an objective of accurate prediction of crop yield through big dataanalytics to assess various crop yield influencing factors such as Area under Cultivation(AUC) interims of hectors, Annual Rainfall (AR) rates and Food Price Index (FPI) andto develop relationship among these parameters. Regression Analysis (RA) methodology was applied to examine the selected factors and their impact on crop prediction and final yield. RA methodology is a multivariable investigation practice which can categorize the factors in to groups such as explanatory and response variables and helps to assess their interaction to obtain a resolution. All the selected factors of the present study designknown as AR, AUC and FPI were measured for a period of 10 years between the years 1990-2000. A novel method called Linear Regression (LR) is applied to analyzetherelationship between explanatory variables (AR, AUC, FPI) and the crop yield consideredas response variable. Study reported that the R2 value for the studied factors clearlyindicate that crop yield is principally depends on AR. Study also reported that the other two factors (AUC and FPI) screened were also found to have significant impact after theAR. Study shall be continued to analyze the impact of for other substantial factors like MinimumSupport Price (MSP), Cost Price Index (CPI), Wholesale Price Index (WPI) etc. andtheir relationship on the yields of different crops . Crop yield gaps, measured as difference between expected yields based on the potencyand actual farm yield received. In order to achieve the higher crop yield, farmers must need to tackle the influencing factors such as influence of change in climate conditions onthe prospects of crop yields, and change in the usage of agricultural land to assess andultimately reduce the crop yield gaps. Several researchers reported the applications of bio simulation models to estimate the crop yield gaps in the last decade. The impact of thecrop yield gaps assessment studies conducted through bio simulation basedmethodologies were negatively influenced by quality and resolution of climate andsoil data, as well as unscientifically expectations about crop yield prediction systems andcropyield assessment modeling designs calibration method. An explicit rationale model whichcan effectively applied at various levels of the availability of quality informationfor identifying data sources to analyze crop yield and measuring yield gaps at definitegeographical locations and works based on the rise in titer approach. The model is highlyhelpful in retrieving the useful data from the available, poor quality, less rigorous datasources or if the data is not available. A case study was discussed on the applicationof selected model design to quantify the yield gaps of maize crop in the state of Nebraska(USA), and also at the different geographical locations representing the nations Argentinaand Kenya at national scale level. Different geographical locations such as Nebraska (USA), Argentina and Kenya were identified to symbolize the distinct scenarios of Agri baseddataavailability and the quality for the selected variables assessed to predict and estimatethecrop yield gaps. The definitive aspiration of the planned method is to afford transparent, easily accessible, reproducible and technically sound and strong guidelines for predictingthe yield gaps. The proposed guidelines were also relevant for understanding andtosimulate the influence of change in climate conditions and usage of cultivable land changes from national to global scales. As indicated, the better understanding of data importance and usefulness for analyzing crop yield and estimating yield gaps as illustrated can help in identifying the data gaps inthecrop yield and allow focusing on the various efforts taken at the global level to address themost critical issue . Analyzing the yields of crop is necessary to update the policies to ensure food security. Aresearch group conducted a study with the aim in suggesting a novel data mining methodto predict the yields of crop depends on agricultural big data analytics methodologies, which were progressively contrast with conventional data mining methodologies intheprocess of handling data and modeling designs. Study suggested that the methodemployed should be user friendly, work based on progressive big-data responsiveprocessing structure, supposed to utilize the existing agricultural based significant datasets and would still be used with the larger volumes of data growing at enormous rates. Nearest neighbours modeling is one such novel data mining technique which works on the results collected based on data processing structures form the farmers and suggest a well unbiased result on the base of accuracy and prediction time in advance. Studyfurther discussed a case study on the assessment of actual crop dataset (numerical examples on) in China from 19952014. Study reported that the novel model employedhas publicized an improved performance and was found to be progressive in reportingprediction accuracy percentage of the compared methodologies with conventional designs [7]. Simulation models based on field experiment are valuable technologies for studying andunderstanding crop yield gaps, but one of the critical challenge remain with these methods is scaling up of these approach to assess the data collated between different time intervals from the broader geographical regions. Satellite retrieved data havefrequently been revealed to present data sets that, by itself or in grouping with other information and model designs, canprecisely determine the yields of crop in agricultural lands. The yield maps developedshall provide an unique opportunity to overcome both spatial and temporal based scalingupchallenges and thus improve the ideology of crop yield gaps prediction. A reviewwas conducted to discuss the applications of remote sensing technology to determinetheimpact and causes of yield gaps. Even though the example discussed by the researchgroup demonstrates the usefulness of remote sensing in the prediction of yield gaps, but also many areas of possible application with respect to the crop yield assessment, prediction and improvement remain unexplored. Study proposed two less complicated, easily assessable methods to determine and quantify the yield gaps between various agricultural fields. First method works closely with the constructive maps representing theaverage crop yields, it can be used directly to accesses specific crop yield influencingfactors for further studies whereas the second method use the remote sensing technologyto retrieve the data for providing the useful information regarding the crop yieldprediction and estimation . In coming decades, two most significant and important factors found to influence cropyield is, increase in the global population and economy, which greatly demands the higher and sustainable agricultural based crop yields. The capacities of food production at global level is going to be very limited due to the less availability of cultivable land, water resources, difficulties in maintaining the sustainable crop production levels, effects of changes in the global climatic conditions and also by various biophysical parameters whichinfluence the crop yield. The farmers need to be educated on the applicationof scientifically proven methods to quantify the crop yield capacities and same need tobeinformed to higher authorities to maintain transparency in sharing the actual information, intern helps in making the policy based, research oriented, development and investment related decisions that aimto influencefuture crop yield. Crop production abilities and yield gaps can be assessed and measuredby comparing the possible yields at normal conditions with respect to the crop productionunder, respectively, irrigated and rain fed conditions by keeping the crop yield levels limited by the less availability of the water as benchmarks. Yield gaps can be definedas the difference between the expected crop yields with respect to the actual crop yieldandaccurate, spatially unambiguous awareness and information about the yield gaps is necessary to achieve sustainable amplification of agricultural yields. Keeping an aimof discussing the impact of the various methods practiced in measuring the yield gaps withaspotlight on the local-to-global importance of outcomes, a research group carried out asurvey on the various methods applied to estimate yield gaps. Study reportedfewstandard operation methods, employed in quantifying the crop yield potential on the datacollected from the farmers of western Kenya, Nebraska (USA) and Victoria (Australia). Study recommended for the use of accurate and recent yield data assessed throughcalibrated crop model designs and further up scaling validated methods in the predictionof crop yield gaps The bottom-up application of this global protocol lallows verificationof estimated yield gaps with on-farm data and experiments . d. M. A. Jayaram and Netra Marad, “Fuzzy interference Systems for CropPrediction”, Journal of Intelligent Systems, 2012, 21(4), pp.363-372[1]. Prediction of crop yield is significant in order to accurately meet market requirements and proper administration of agricultural activities directedtowards enhancement in yield. Several parameters such as weather, pests, biophysical and morphological features merit their consideration while determining the yield. However, these parameters are uncertainintheir nature, thus making the determined amount of yield to be approximate. It is exactly herethatthe fuzzy logic comes into play. This paper elaborates an attempt to develop fuzzy inferencesystems for crop yield prediction. Physio morphological features of Sorghumwere considered. Ahuge database(around 1000 records)of physio morphological features such as days of 50percent?powering, dead heart percentage, plant height, panicle length, panicle weight and number of primaries and the corresponding yield were considered for the development of the model. Inorder to? and out the sensitivity of parameters, one-to-one, two-to-one and three-to-onecombinations of input and output were considered. The results have clearly shown that panicle length contributes forth yield as the lone parameter with almost one-to-one matching betweenpredicted yield and actual value while panicle length and panicle weight in combinationseemedto play a decisive role in contributing for the yield with the prediction accuracy rejectedbyverylow RMS value. P. Vindya “Agricultural Analysis for Next Generation High Tech Farming in Data Mining” , Anna University, Trichy,Tamil Nādu, India, 5 May 2015. Recent developments in Information Technology for agriculture field have become an interesting research area to predict the crop yield. 3.IDEATION AND PROPOSED SOLUTIONSystem design is defined as the use of systems theory to the creation of a project. The architecture, data flow, use case, class, sequence, and activity diagrams of a project's development are defined by the system design. IBM Cognos Analytics A collection of business intelligence tools called IBM Cognos Analytics is offered bothon premises and in the cloud. The main emphasis is on descriptive analytics, which uses dashboards, expert reporting, and self-service data exploration to help users understand the information in your data. In this study, we analysed the crop yielddata using IBM cognos data analytics. Following are important features of IBM Cognos: 1. Get Connected - Connect your data effortlessly Import data fromCSV files andspreadsheets. Connect to cloud or on-premises data sources, including SQL databases, Google Big Query, Amazon, Redshift, and more. 2. Prepare your data – Prepare and connect data automatically Save time cleaning your data with AI-assisted data preparation. Clean and prep data fromMultiple sources add calculated fields, join data, and create new tables. 3. Build visualizations - Create dynamic dashboards easily Quickly create compelling, interactive dashboards. Drag and drop data to create auto- generated visualizations, drill down for more detail, and share using email or Slack. 4. Identify Patterns – Uncover hidden patterns Ask the AI assistant a question inplain language, and see the answer in visualization. Use time series modelling to predict seasonal trends. 5. Generate Personalised Reports – Create and deliver personalized reports Keepyour stakeholders up-to-date, automatically. Create and share dynamic personalized, multi-page reports in the formats your stakeholders want. 6. Gain Insights - Make confident data decisions Get deeper insights without a data science background. Validate what you know, identify what you don't withstatistically accurate time-series forecasting and pinpoint patterns to consider. 7. Stay Connected – Go Mobile Stay connected on the go with the new mobile app. Access data and get alerts right from your phone. B. System Architecture India is one of the top countries for agricultural production, making it one of the most significant sources of income. As part of this project, we will analyse some significant visualisations, build a dashboard, and then use this information to gain the majority of our understanding of crop output in India. Technical Architecture: EMPATHY MAP 4.REQUIREMENT ANALYSIS IBM Cognos Analytics A collection of business intelligence tools called IBM Cognos Analytics is offered bothon premises and in the cloud. The main emphasis is on descriptive analytics, whichuses dashboards, expert reporting, and self-service data exploration to help users understand the information in your data. In this study, we analysed the crop yielddata using IBM cognos data analytics. Following are important features of IBM Cognos: 1. Get Connected - Connect your data effortlessly Import data fromCSV files andspreadsheets. Connect to cloud or on-premises data sources, including SQL databases, Google Big Query, Amazon, Redshift, and more. 2. Prepare your data – Prepare and connect data automatically Save time cleaning your data with AI-assisted data preparation. Clean and prep data frommultiple sources, add calculated fields, join data, and create new tables. 3. Build visualizations - Create dynamic dashboards easily Quickly create compelling, interactive dashboards. Drag and drop data to create auto- generated visualizations, drill down for more detail, and share using email or Slack. 4. Identify Patterns – Uncover hidden patterns Ask the AI assistant a question inplain language, and see the answer in visualization. Use time series modelling to predict seasonal trends. 5. Generate Personalised Reports – Create and deliver personalized reports Keepyour stakeholders up-to-date, automatically. Create and share dynamic personalized, multi-page reports in the formats your stakeholders want. 6. Gain Insights - Make confident data decisions Get deeper insights without a data science background. Validate what you know, identify what you don't withstatistically accurate time-series forecasting and pinpoint patterns to consider. 7. Stay Connected – Go Mobile Stay connected on the go with the new mobile app. Access data and get alerts right from your phone. B. System Architecture India is one of the top countries for agricultural production, making it one of the most significant sources of income. As part of this project, we will analyse some significant visualisations, build a dashboard, and then use this information to gain the majority of our understanding of crop output in India. IBM® Cognos® Analytics integrates reporting, modeling, analysis, dashboards, stories, andevent management so that you can understand your organization data, and makeeffective business decisions. After the software is installed and configured, administrators set up security and managedatasources. You can get started yourself by uploading local files and applying visualizations indashboards or stories. For enterprise-level data, modelers are next in the workflow. After data modules and packages are available, report authors can then create reports for business users and analysts. Administrators maintain the system on an on going basis. Whether you're an analyst, report author, data modeler, or an administrator, you start bysigning in to the Welcome portal from your desktop or mobile device. There are coachmarks in the user interface to help you discover what's where. 5. PROJECT DESIGN PROJECT FLOW 1. Users create multiple analysis graphs/charts. 2. Using the analyzed chart creation of the Dashboard is done. 3. Saving and Visualizing the final dash board in the IBM Cognos Analytics. 4. To accomplish this, we have to complete all the activities and tasks listed below5. IBM Cloud Account 6. Login to Cognos Analytics 7. Working with the Dataset 8. Understand the Dataset 9. Loading the Dataset 10. Data visualization charts 11. Seasons with average productions 12. With years usage of Area and Production 13. Top 10 States with most area 14. State with crop production 15. States with the crop production along with season (Text Table) 16. Dashboard Creation 17. Export the Analytics SOLUTION REQUIREMENTS Functional Requirements: Following are the functional requirements of the proposed solution. FR No. Functional Requirement (Epic) Sub Requirement ( Sub-Task) 1 User Registration Registration through WhatsApp Registration through Gmail Registration through Mail Registration through Agri-Consultancy modes. 2 User Confirmation Confirmation via Email Confirmation via OTP through SMS. Confirmation via physical Letter. 3 User Profile User Details Farm Details 4 Required Data The past crop yield data and data of the Farmer to analyze their yield. 5 Analysis Clean , Analyze the data by means of set of past data of the multiple users which is farmers. 6 Estimation Creating the perfect data module, visuals usingIBM Cognos to increase the estimation of the cropyield Non Functional Requirements: FR No. Non-Functional Requirement Description 1 Usability The data report is created according to thepast data yield. By considering theserecommendation the sowing of crops will bedecided. 2 Security IBM Cognos have a high-secure user information. 3 Reliability The interactive data visuals of the dashboardcan make easy to understand by the farmers. 6.RESULTS 7.CONCLUSION The productivity of agriculture has slightly increased as a result of technology's introduction. New ideas like digital agriculture, smart farming, precision agriculture, etc. have been made possible by the innovations. The analysis of agricultural productivity and the uncovering of hidden patterns utilising data sets related toseasons and crop yields have been noted in the literature. Using IBMCognos, we have observed and conducted analysis regarding various crops grown, areas, and productions in various states and districts.</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8.APPENDIX Demo Link : https://github.com/IBM-EPBL/IBM-Project-30436-1660146629</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ba38d91-572e-471e-abf1-693ebaae2afc"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ba38d91-572e-471e-abf1-693ebaae2afc" Target="fonts/robotoregular.ttf" Type="http://schemas.openxmlformats.org/officeDocument/2006/relationships/font"/>
</Relationships>

</file>

<file path=word/theme/theme1.xml><?xml version="1.0" encoding="utf-8"?>
<a:theme xmlns:a="http://schemas.openxmlformats.org/drawingml/2006/main" name="166887932900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2022-11-19T17:35:28Z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