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9C33" w14:textId="77777777" w:rsidR="005D79EC" w:rsidRDefault="005D79EC">
      <w:pPr>
        <w:pStyle w:val="BodyText"/>
        <w:ind w:left="0"/>
        <w:rPr>
          <w:sz w:val="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6"/>
        <w:gridCol w:w="4856"/>
      </w:tblGrid>
      <w:tr w:rsidR="005D79EC" w14:paraId="690368B2" w14:textId="77777777">
        <w:trPr>
          <w:trHeight w:val="415"/>
        </w:trPr>
        <w:tc>
          <w:tcPr>
            <w:tcW w:w="4856" w:type="dxa"/>
          </w:tcPr>
          <w:p w14:paraId="1B102FD7" w14:textId="77777777" w:rsidR="005D79EC" w:rsidRDefault="00000000">
            <w:pPr>
              <w:pStyle w:val="TableParagraph"/>
              <w:spacing w:before="2" w:line="393" w:lineRule="exact"/>
              <w:rPr>
                <w:sz w:val="36"/>
              </w:rPr>
            </w:pPr>
            <w:r>
              <w:rPr>
                <w:sz w:val="36"/>
              </w:rPr>
              <w:t>Date</w:t>
            </w:r>
          </w:p>
        </w:tc>
        <w:tc>
          <w:tcPr>
            <w:tcW w:w="4856" w:type="dxa"/>
          </w:tcPr>
          <w:p w14:paraId="57080061" w14:textId="77777777" w:rsidR="005D79EC" w:rsidRDefault="00000000">
            <w:pPr>
              <w:pStyle w:val="TableParagraph"/>
              <w:spacing w:before="2" w:line="393" w:lineRule="exact"/>
              <w:ind w:left="796" w:right="787"/>
              <w:jc w:val="center"/>
              <w:rPr>
                <w:sz w:val="36"/>
              </w:rPr>
            </w:pPr>
            <w:r>
              <w:rPr>
                <w:sz w:val="36"/>
              </w:rPr>
              <w:t>16 October 2022</w:t>
            </w:r>
          </w:p>
        </w:tc>
      </w:tr>
      <w:tr w:rsidR="005D79EC" w14:paraId="197D4A33" w14:textId="77777777">
        <w:trPr>
          <w:trHeight w:val="414"/>
        </w:trPr>
        <w:tc>
          <w:tcPr>
            <w:tcW w:w="4856" w:type="dxa"/>
          </w:tcPr>
          <w:p w14:paraId="42D45E3D" w14:textId="77777777" w:rsidR="005D79EC" w:rsidRDefault="00000000">
            <w:pPr>
              <w:pStyle w:val="TableParagraph"/>
              <w:spacing w:line="395" w:lineRule="exact"/>
              <w:rPr>
                <w:sz w:val="36"/>
              </w:rPr>
            </w:pPr>
            <w:r>
              <w:rPr>
                <w:sz w:val="36"/>
              </w:rPr>
              <w:t>Team ID</w:t>
            </w:r>
          </w:p>
        </w:tc>
        <w:tc>
          <w:tcPr>
            <w:tcW w:w="4856" w:type="dxa"/>
          </w:tcPr>
          <w:p w14:paraId="68302160" w14:textId="2C28C9A9" w:rsidR="005D79EC" w:rsidRDefault="0037428D">
            <w:pPr>
              <w:pStyle w:val="TableParagraph"/>
              <w:spacing w:line="395" w:lineRule="exact"/>
              <w:ind w:left="796" w:right="789"/>
              <w:jc w:val="center"/>
              <w:rPr>
                <w:sz w:val="36"/>
              </w:rPr>
            </w:pPr>
            <w:r>
              <w:rPr>
                <w:sz w:val="36"/>
              </w:rPr>
              <w:t>PNT2022TMID16232</w:t>
            </w:r>
          </w:p>
        </w:tc>
      </w:tr>
      <w:tr w:rsidR="005D79EC" w14:paraId="262040DC" w14:textId="77777777">
        <w:trPr>
          <w:trHeight w:val="827"/>
        </w:trPr>
        <w:tc>
          <w:tcPr>
            <w:tcW w:w="4856" w:type="dxa"/>
          </w:tcPr>
          <w:p w14:paraId="769456B3" w14:textId="77777777" w:rsidR="005D79EC" w:rsidRDefault="00000000">
            <w:pPr>
              <w:pStyle w:val="TableParagraph"/>
              <w:spacing w:line="414" w:lineRule="exact"/>
              <w:rPr>
                <w:sz w:val="36"/>
              </w:rPr>
            </w:pPr>
            <w:r>
              <w:rPr>
                <w:sz w:val="36"/>
              </w:rPr>
              <w:t>Project Name</w:t>
            </w:r>
          </w:p>
        </w:tc>
        <w:tc>
          <w:tcPr>
            <w:tcW w:w="4856" w:type="dxa"/>
          </w:tcPr>
          <w:p w14:paraId="33CEF881" w14:textId="77777777" w:rsidR="005D79EC" w:rsidRDefault="00000000">
            <w:pPr>
              <w:pStyle w:val="TableParagraph"/>
              <w:spacing w:before="6" w:line="412" w:lineRule="exact"/>
              <w:ind w:left="1252" w:right="297" w:hanging="932"/>
              <w:rPr>
                <w:sz w:val="36"/>
              </w:rPr>
            </w:pPr>
            <w:r>
              <w:rPr>
                <w:sz w:val="36"/>
              </w:rPr>
              <w:t>Gas Leakage Monitoring and Alerting System</w:t>
            </w:r>
          </w:p>
        </w:tc>
      </w:tr>
      <w:tr w:rsidR="005D79EC" w14:paraId="0126CD4E" w14:textId="77777777">
        <w:trPr>
          <w:trHeight w:val="412"/>
        </w:trPr>
        <w:tc>
          <w:tcPr>
            <w:tcW w:w="4856" w:type="dxa"/>
          </w:tcPr>
          <w:p w14:paraId="3E650326" w14:textId="77777777" w:rsidR="005D79EC" w:rsidRDefault="00000000">
            <w:pPr>
              <w:pStyle w:val="TableParagraph"/>
              <w:rPr>
                <w:sz w:val="36"/>
              </w:rPr>
            </w:pPr>
            <w:r>
              <w:rPr>
                <w:sz w:val="36"/>
              </w:rPr>
              <w:t>Maximum marks</w:t>
            </w:r>
          </w:p>
        </w:tc>
        <w:tc>
          <w:tcPr>
            <w:tcW w:w="4856" w:type="dxa"/>
          </w:tcPr>
          <w:p w14:paraId="4436B0BB" w14:textId="77777777" w:rsidR="005D79EC" w:rsidRDefault="00000000">
            <w:pPr>
              <w:pStyle w:val="TableParagraph"/>
              <w:ind w:left="796" w:right="789"/>
              <w:jc w:val="center"/>
              <w:rPr>
                <w:sz w:val="36"/>
              </w:rPr>
            </w:pPr>
            <w:r>
              <w:rPr>
                <w:sz w:val="36"/>
              </w:rPr>
              <w:t>4 Marks</w:t>
            </w:r>
          </w:p>
        </w:tc>
      </w:tr>
    </w:tbl>
    <w:p w14:paraId="489ED4DE" w14:textId="77777777" w:rsidR="005D79EC" w:rsidRDefault="005D79EC">
      <w:pPr>
        <w:pStyle w:val="BodyText"/>
        <w:ind w:left="0"/>
        <w:rPr>
          <w:sz w:val="20"/>
        </w:rPr>
      </w:pPr>
    </w:p>
    <w:p w14:paraId="105936F3" w14:textId="77777777" w:rsidR="005D79EC" w:rsidRDefault="005D79EC">
      <w:pPr>
        <w:pStyle w:val="BodyText"/>
        <w:spacing w:before="9"/>
        <w:ind w:left="0"/>
        <w:rPr>
          <w:sz w:val="29"/>
        </w:rPr>
      </w:pPr>
    </w:p>
    <w:p w14:paraId="499DAF3D" w14:textId="77777777" w:rsidR="005D79EC" w:rsidRDefault="00000000">
      <w:pPr>
        <w:pStyle w:val="Title"/>
      </w:pPr>
      <w:r>
        <w:t>IDEATION</w:t>
      </w:r>
    </w:p>
    <w:p w14:paraId="4158A262" w14:textId="77777777" w:rsidR="005D79EC" w:rsidRDefault="00000000">
      <w:pPr>
        <w:spacing w:before="197" w:line="259" w:lineRule="auto"/>
        <w:ind w:left="693" w:right="1172"/>
        <w:jc w:val="center"/>
        <w:rPr>
          <w:b/>
          <w:sz w:val="36"/>
        </w:rPr>
      </w:pPr>
      <w:r>
        <w:rPr>
          <w:b/>
          <w:sz w:val="36"/>
          <w:u w:val="thick"/>
        </w:rPr>
        <w:t>GAS LEAKAGE MONITORING AND ALERTING</w:t>
      </w:r>
      <w:r>
        <w:rPr>
          <w:b/>
          <w:sz w:val="36"/>
        </w:rPr>
        <w:t xml:space="preserve"> </w:t>
      </w:r>
      <w:r>
        <w:rPr>
          <w:b/>
          <w:sz w:val="36"/>
          <w:u w:val="thick"/>
        </w:rPr>
        <w:t>SYSTEM</w:t>
      </w:r>
    </w:p>
    <w:p w14:paraId="005A60AC" w14:textId="77777777" w:rsidR="005D79EC" w:rsidRDefault="005D79EC">
      <w:pPr>
        <w:pStyle w:val="BodyText"/>
        <w:ind w:left="0"/>
        <w:rPr>
          <w:b/>
          <w:sz w:val="20"/>
        </w:rPr>
      </w:pPr>
    </w:p>
    <w:p w14:paraId="263B5C82" w14:textId="77777777" w:rsidR="005D79EC" w:rsidRDefault="005D79EC">
      <w:pPr>
        <w:pStyle w:val="BodyText"/>
        <w:ind w:left="0"/>
        <w:rPr>
          <w:b/>
          <w:sz w:val="20"/>
        </w:rPr>
      </w:pPr>
    </w:p>
    <w:p w14:paraId="4E58BFA5" w14:textId="77777777" w:rsidR="005D79EC" w:rsidRDefault="005D79EC">
      <w:pPr>
        <w:pStyle w:val="BodyText"/>
        <w:ind w:left="0"/>
        <w:rPr>
          <w:b/>
          <w:sz w:val="20"/>
        </w:rPr>
      </w:pPr>
    </w:p>
    <w:p w14:paraId="3DBCEBB1" w14:textId="77777777" w:rsidR="005D79EC" w:rsidRDefault="005D79EC">
      <w:pPr>
        <w:pStyle w:val="BodyText"/>
        <w:spacing w:before="4"/>
        <w:ind w:left="0"/>
        <w:rPr>
          <w:b/>
          <w:sz w:val="24"/>
        </w:rPr>
      </w:pPr>
    </w:p>
    <w:p w14:paraId="13AABB79" w14:textId="4841CCC1" w:rsidR="005D79EC" w:rsidRDefault="006417B7">
      <w:pPr>
        <w:pStyle w:val="Heading1"/>
        <w:numPr>
          <w:ilvl w:val="0"/>
          <w:numId w:val="1"/>
        </w:numPr>
        <w:tabs>
          <w:tab w:val="left" w:pos="629"/>
        </w:tabs>
        <w:spacing w:before="86"/>
        <w:ind w:hanging="361"/>
        <w:jc w:val="left"/>
      </w:pPr>
      <w:r>
        <w:t>V.L.CHAKRADHAR</w:t>
      </w:r>
    </w:p>
    <w:p w14:paraId="17E6C017" w14:textId="77777777" w:rsidR="005D79EC" w:rsidRDefault="00000000">
      <w:pPr>
        <w:pStyle w:val="BodyText"/>
        <w:spacing w:before="30" w:line="259" w:lineRule="auto"/>
        <w:ind w:right="1234"/>
        <w:jc w:val="both"/>
      </w:pPr>
      <w:r>
        <w:t>There have been many incidents like explosions and fire due to LPG gas leakage.</w:t>
      </w:r>
    </w:p>
    <w:p w14:paraId="0A63EF80" w14:textId="77777777" w:rsidR="005D79EC" w:rsidRDefault="00000000">
      <w:pPr>
        <w:pStyle w:val="BodyText"/>
        <w:spacing w:line="259" w:lineRule="auto"/>
        <w:ind w:right="1218"/>
        <w:jc w:val="both"/>
      </w:pPr>
      <w:r>
        <w:t>Such incidents can cause dangerous effects if the leakage is not detected at an early stage.</w:t>
      </w:r>
    </w:p>
    <w:p w14:paraId="36E7BD5E" w14:textId="77777777" w:rsidR="005D79EC" w:rsidRDefault="00000000">
      <w:pPr>
        <w:pStyle w:val="BodyText"/>
        <w:spacing w:line="259" w:lineRule="auto"/>
        <w:ind w:right="842"/>
        <w:jc w:val="both"/>
      </w:pPr>
      <w:r>
        <w:t>Arduino and IOT based LPG leakage detection system is a project which will help in determining gas leakage in the surrounding and send data to an IOT module.</w:t>
      </w:r>
    </w:p>
    <w:p w14:paraId="73589E01" w14:textId="77777777" w:rsidR="005D79EC" w:rsidRDefault="005D79EC">
      <w:pPr>
        <w:pStyle w:val="BodyText"/>
        <w:ind w:left="0"/>
        <w:rPr>
          <w:sz w:val="34"/>
        </w:rPr>
      </w:pPr>
    </w:p>
    <w:p w14:paraId="29B28AEB" w14:textId="77777777" w:rsidR="005D79EC" w:rsidRDefault="005D79EC">
      <w:pPr>
        <w:pStyle w:val="BodyText"/>
        <w:spacing w:before="10"/>
        <w:ind w:left="0"/>
        <w:rPr>
          <w:sz w:val="34"/>
        </w:rPr>
      </w:pPr>
    </w:p>
    <w:p w14:paraId="41882B45" w14:textId="3180362D" w:rsidR="005D79EC" w:rsidRDefault="006417B7">
      <w:pPr>
        <w:pStyle w:val="Heading1"/>
        <w:numPr>
          <w:ilvl w:val="0"/>
          <w:numId w:val="1"/>
        </w:numPr>
        <w:tabs>
          <w:tab w:val="left" w:pos="629"/>
        </w:tabs>
        <w:ind w:hanging="361"/>
        <w:jc w:val="left"/>
      </w:pPr>
      <w:r>
        <w:t>V.VENKATADRI</w:t>
      </w:r>
    </w:p>
    <w:p w14:paraId="1FF0BE00" w14:textId="77777777" w:rsidR="005D79EC" w:rsidRDefault="00000000">
      <w:pPr>
        <w:pStyle w:val="BodyText"/>
        <w:spacing w:before="28" w:line="259" w:lineRule="auto"/>
        <w:ind w:right="851"/>
      </w:pPr>
      <w:r>
        <w:t xml:space="preserve">We can sense the leakage using gas sensor, when the leakage is </w:t>
      </w:r>
      <w:proofErr w:type="gramStart"/>
      <w:r>
        <w:t>detected</w:t>
      </w:r>
      <w:proofErr w:type="gramEnd"/>
      <w:r>
        <w:t xml:space="preserve"> location will be shared through application which is used to prevent from various dangers.</w:t>
      </w:r>
    </w:p>
    <w:p w14:paraId="71B5C7DC" w14:textId="77777777" w:rsidR="005D79EC" w:rsidRDefault="00000000">
      <w:pPr>
        <w:pStyle w:val="BodyText"/>
        <w:spacing w:before="2" w:line="259" w:lineRule="auto"/>
        <w:ind w:right="851"/>
      </w:pPr>
      <w:r>
        <w:t>Internet of Things (IoT) is the networking of ‘things’ by which physical things can communicate with the help of sensors, electronics, software, and connectivity.</w:t>
      </w:r>
    </w:p>
    <w:p w14:paraId="65C13629" w14:textId="77777777" w:rsidR="005D79EC" w:rsidRDefault="00000000">
      <w:pPr>
        <w:pStyle w:val="BodyText"/>
        <w:spacing w:line="259" w:lineRule="auto"/>
        <w:ind w:right="1055"/>
      </w:pPr>
      <w:r>
        <w:t>These systems do not require any human interaction and same is the case with IOT based gas detection system.</w:t>
      </w:r>
    </w:p>
    <w:p w14:paraId="4047AAD2" w14:textId="77777777" w:rsidR="005D79EC" w:rsidRDefault="00000000">
      <w:pPr>
        <w:pStyle w:val="BodyText"/>
        <w:spacing w:line="367" w:lineRule="exact"/>
      </w:pPr>
      <w:r>
        <w:t>It does not require human attention.</w:t>
      </w:r>
    </w:p>
    <w:p w14:paraId="187111A8" w14:textId="77777777" w:rsidR="005D79EC" w:rsidRDefault="005D79EC">
      <w:pPr>
        <w:spacing w:line="367" w:lineRule="exact"/>
        <w:sectPr w:rsidR="005D79EC">
          <w:type w:val="continuous"/>
          <w:pgSz w:w="11910" w:h="16840"/>
          <w:pgMar w:top="1580" w:right="740" w:bottom="280" w:left="1220" w:header="720" w:footer="720" w:gutter="0"/>
          <w:cols w:space="720"/>
        </w:sectPr>
      </w:pPr>
    </w:p>
    <w:p w14:paraId="44BF2BEE" w14:textId="77777777" w:rsidR="005D79EC" w:rsidRDefault="005D79EC">
      <w:pPr>
        <w:pStyle w:val="BodyText"/>
        <w:spacing w:before="1"/>
        <w:ind w:left="0"/>
        <w:rPr>
          <w:sz w:val="13"/>
        </w:rPr>
      </w:pPr>
    </w:p>
    <w:p w14:paraId="75051164" w14:textId="3D4A7DF8" w:rsidR="005D79EC" w:rsidRDefault="006417B7">
      <w:pPr>
        <w:pStyle w:val="Heading1"/>
        <w:numPr>
          <w:ilvl w:val="0"/>
          <w:numId w:val="1"/>
        </w:numPr>
        <w:tabs>
          <w:tab w:val="left" w:pos="629"/>
        </w:tabs>
        <w:spacing w:before="86"/>
        <w:ind w:hanging="361"/>
        <w:jc w:val="left"/>
      </w:pPr>
      <w:proofErr w:type="gramStart"/>
      <w:r>
        <w:t>T.VIGNESH</w:t>
      </w:r>
      <w:proofErr w:type="gramEnd"/>
    </w:p>
    <w:p w14:paraId="5E79118D" w14:textId="77777777" w:rsidR="005D79EC" w:rsidRDefault="00000000">
      <w:pPr>
        <w:pStyle w:val="BodyText"/>
        <w:spacing w:before="30" w:line="259" w:lineRule="auto"/>
        <w:ind w:right="851"/>
      </w:pPr>
      <w:r>
        <w:t>In the proposed system, the sensor which is used to sense many gases is MQ-2 sensor.</w:t>
      </w:r>
    </w:p>
    <w:p w14:paraId="65A34189" w14:textId="77777777" w:rsidR="005D79EC" w:rsidRDefault="00000000">
      <w:pPr>
        <w:pStyle w:val="BodyText"/>
        <w:spacing w:line="259" w:lineRule="auto"/>
        <w:ind w:right="1304"/>
      </w:pPr>
      <w:r>
        <w:t>After the detection of leakage in the gas, the sensor sends the signal to the Arduino UNO for the further process where other hardware components are connected to each other.</w:t>
      </w:r>
    </w:p>
    <w:p w14:paraId="43161384" w14:textId="77777777" w:rsidR="005D79EC" w:rsidRDefault="00000000">
      <w:pPr>
        <w:pStyle w:val="BodyText"/>
        <w:spacing w:line="259" w:lineRule="auto"/>
        <w:ind w:right="858"/>
      </w:pPr>
      <w:r>
        <w:t>Through Arduino UNO, it sends the signal to the LCD display for displaying the alert message as GAS Detected, accordingly, the buzzer be on so that the surrounding people will the alerted.</w:t>
      </w:r>
    </w:p>
    <w:p w14:paraId="40F77443" w14:textId="77777777" w:rsidR="005D79EC" w:rsidRDefault="005D79EC">
      <w:pPr>
        <w:pStyle w:val="BodyText"/>
        <w:spacing w:before="4"/>
        <w:ind w:left="0"/>
        <w:rPr>
          <w:sz w:val="34"/>
        </w:rPr>
      </w:pPr>
    </w:p>
    <w:p w14:paraId="703408DA" w14:textId="4E074903" w:rsidR="005D79EC" w:rsidRDefault="006417B7">
      <w:pPr>
        <w:pStyle w:val="Heading1"/>
        <w:numPr>
          <w:ilvl w:val="0"/>
          <w:numId w:val="1"/>
        </w:numPr>
        <w:tabs>
          <w:tab w:val="left" w:pos="871"/>
        </w:tabs>
        <w:ind w:left="870" w:hanging="243"/>
        <w:jc w:val="left"/>
      </w:pPr>
      <w:r>
        <w:t>D.SUMANTH</w:t>
      </w:r>
    </w:p>
    <w:p w14:paraId="17447D39" w14:textId="77777777" w:rsidR="005D79EC" w:rsidRDefault="00000000">
      <w:pPr>
        <w:pStyle w:val="BodyText"/>
        <w:spacing w:before="29" w:line="259" w:lineRule="auto"/>
        <w:ind w:right="1829"/>
      </w:pPr>
      <w:r>
        <w:t>When the gas/air level in a room exceeds 50, the detection system’s buzzer and servo motor will be activated.</w:t>
      </w:r>
    </w:p>
    <w:p w14:paraId="3984A815" w14:textId="77777777" w:rsidR="005D79EC" w:rsidRDefault="00000000">
      <w:pPr>
        <w:pStyle w:val="BodyText"/>
        <w:spacing w:line="259" w:lineRule="auto"/>
        <w:ind w:right="975"/>
      </w:pPr>
      <w:r>
        <w:t>With the use of the IFTTT (If That Then This) services, user will receive the message via Node MCU.</w:t>
      </w:r>
    </w:p>
    <w:sectPr w:rsidR="005D79EC">
      <w:pgSz w:w="11910" w:h="16840"/>
      <w:pgMar w:top="1580" w:right="7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D7CD0"/>
    <w:multiLevelType w:val="hybridMultilevel"/>
    <w:tmpl w:val="2E723730"/>
    <w:lvl w:ilvl="0" w:tplc="8ABCDA60">
      <w:start w:val="1"/>
      <w:numFmt w:val="decimal"/>
      <w:lvlText w:val="%1."/>
      <w:lvlJc w:val="left"/>
      <w:pPr>
        <w:ind w:left="628" w:hanging="360"/>
        <w:jc w:val="right"/>
      </w:pPr>
      <w:rPr>
        <w:rFonts w:ascii="Times New Roman" w:eastAsia="Times New Roman" w:hAnsi="Times New Roman" w:cs="Times New Roman" w:hint="default"/>
        <w:b/>
        <w:bCs/>
        <w:spacing w:val="0"/>
        <w:w w:val="99"/>
        <w:sz w:val="32"/>
        <w:szCs w:val="32"/>
        <w:lang w:val="en-US" w:eastAsia="en-US" w:bidi="ar-SA"/>
      </w:rPr>
    </w:lvl>
    <w:lvl w:ilvl="1" w:tplc="1C207748">
      <w:numFmt w:val="bullet"/>
      <w:lvlText w:val="•"/>
      <w:lvlJc w:val="left"/>
      <w:pPr>
        <w:ind w:left="1552" w:hanging="360"/>
      </w:pPr>
      <w:rPr>
        <w:rFonts w:hint="default"/>
        <w:lang w:val="en-US" w:eastAsia="en-US" w:bidi="ar-SA"/>
      </w:rPr>
    </w:lvl>
    <w:lvl w:ilvl="2" w:tplc="A82C42C6">
      <w:numFmt w:val="bullet"/>
      <w:lvlText w:val="•"/>
      <w:lvlJc w:val="left"/>
      <w:pPr>
        <w:ind w:left="2485" w:hanging="360"/>
      </w:pPr>
      <w:rPr>
        <w:rFonts w:hint="default"/>
        <w:lang w:val="en-US" w:eastAsia="en-US" w:bidi="ar-SA"/>
      </w:rPr>
    </w:lvl>
    <w:lvl w:ilvl="3" w:tplc="377C005A">
      <w:numFmt w:val="bullet"/>
      <w:lvlText w:val="•"/>
      <w:lvlJc w:val="left"/>
      <w:pPr>
        <w:ind w:left="3417" w:hanging="360"/>
      </w:pPr>
      <w:rPr>
        <w:rFonts w:hint="default"/>
        <w:lang w:val="en-US" w:eastAsia="en-US" w:bidi="ar-SA"/>
      </w:rPr>
    </w:lvl>
    <w:lvl w:ilvl="4" w:tplc="E6C01254">
      <w:numFmt w:val="bullet"/>
      <w:lvlText w:val="•"/>
      <w:lvlJc w:val="left"/>
      <w:pPr>
        <w:ind w:left="4350" w:hanging="360"/>
      </w:pPr>
      <w:rPr>
        <w:rFonts w:hint="default"/>
        <w:lang w:val="en-US" w:eastAsia="en-US" w:bidi="ar-SA"/>
      </w:rPr>
    </w:lvl>
    <w:lvl w:ilvl="5" w:tplc="6D8CEFA6">
      <w:numFmt w:val="bullet"/>
      <w:lvlText w:val="•"/>
      <w:lvlJc w:val="left"/>
      <w:pPr>
        <w:ind w:left="5283" w:hanging="360"/>
      </w:pPr>
      <w:rPr>
        <w:rFonts w:hint="default"/>
        <w:lang w:val="en-US" w:eastAsia="en-US" w:bidi="ar-SA"/>
      </w:rPr>
    </w:lvl>
    <w:lvl w:ilvl="6" w:tplc="46E6766E">
      <w:numFmt w:val="bullet"/>
      <w:lvlText w:val="•"/>
      <w:lvlJc w:val="left"/>
      <w:pPr>
        <w:ind w:left="6215" w:hanging="360"/>
      </w:pPr>
      <w:rPr>
        <w:rFonts w:hint="default"/>
        <w:lang w:val="en-US" w:eastAsia="en-US" w:bidi="ar-SA"/>
      </w:rPr>
    </w:lvl>
    <w:lvl w:ilvl="7" w:tplc="BCF44D4E">
      <w:numFmt w:val="bullet"/>
      <w:lvlText w:val="•"/>
      <w:lvlJc w:val="left"/>
      <w:pPr>
        <w:ind w:left="7148" w:hanging="360"/>
      </w:pPr>
      <w:rPr>
        <w:rFonts w:hint="default"/>
        <w:lang w:val="en-US" w:eastAsia="en-US" w:bidi="ar-SA"/>
      </w:rPr>
    </w:lvl>
    <w:lvl w:ilvl="8" w:tplc="20C0B55E">
      <w:numFmt w:val="bullet"/>
      <w:lvlText w:val="•"/>
      <w:lvlJc w:val="left"/>
      <w:pPr>
        <w:ind w:left="8081" w:hanging="360"/>
      </w:pPr>
      <w:rPr>
        <w:rFonts w:hint="default"/>
        <w:lang w:val="en-US" w:eastAsia="en-US" w:bidi="ar-SA"/>
      </w:rPr>
    </w:lvl>
  </w:abstractNum>
  <w:num w:numId="1" w16cid:durableId="158521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EC"/>
    <w:rsid w:val="0037428D"/>
    <w:rsid w:val="005D79EC"/>
    <w:rsid w:val="00641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7A77"/>
  <w15:docId w15:val="{441C6CC4-6E1F-4477-85AD-F98A3F37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28" w:hanging="36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28"/>
    </w:pPr>
    <w:rPr>
      <w:sz w:val="32"/>
      <w:szCs w:val="32"/>
    </w:rPr>
  </w:style>
  <w:style w:type="paragraph" w:styleId="Title">
    <w:name w:val="Title"/>
    <w:basedOn w:val="Normal"/>
    <w:uiPriority w:val="10"/>
    <w:qFormat/>
    <w:pPr>
      <w:spacing w:before="84"/>
      <w:ind w:left="693" w:right="1167"/>
      <w:jc w:val="center"/>
    </w:pPr>
    <w:rPr>
      <w:b/>
      <w:bCs/>
      <w:sz w:val="40"/>
      <w:szCs w:val="40"/>
    </w:rPr>
  </w:style>
  <w:style w:type="paragraph" w:styleId="ListParagraph">
    <w:name w:val="List Paragraph"/>
    <w:basedOn w:val="Normal"/>
    <w:uiPriority w:val="1"/>
    <w:qFormat/>
    <w:pPr>
      <w:ind w:left="628" w:hanging="361"/>
    </w:pPr>
  </w:style>
  <w:style w:type="paragraph" w:customStyle="1" w:styleId="TableParagraph">
    <w:name w:val="Table Paragraph"/>
    <w:basedOn w:val="Normal"/>
    <w:uiPriority w:val="1"/>
    <w:qFormat/>
    <w:pPr>
      <w:spacing w:line="39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CHRISTY.S</dc:creator>
  <cp:lastModifiedBy>venkatadri vemula</cp:lastModifiedBy>
  <cp:revision>3</cp:revision>
  <dcterms:created xsi:type="dcterms:W3CDTF">2022-11-16T06:10:00Z</dcterms:created>
  <dcterms:modified xsi:type="dcterms:W3CDTF">2022-11-16T06:12:00Z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2022-11-16T00:00:00Z</vt:filetime>
  </property>
</Properties>
</file>