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86" w:rsidRDefault="00C07C4E">
      <w:pPr>
        <w:pStyle w:val="Heading1"/>
        <w:ind w:left="328"/>
      </w:pP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87"/>
        </w:rPr>
        <w:t xml:space="preserve"> </w:t>
      </w:r>
      <w:r>
        <w:t>Notification</w:t>
      </w:r>
    </w:p>
    <w:p w:rsidR="00B73C86" w:rsidRDefault="00C07C4E">
      <w:pPr>
        <w:tabs>
          <w:tab w:val="left" w:pos="6763"/>
        </w:tabs>
        <w:spacing w:before="106"/>
        <w:ind w:left="100"/>
        <w:rPr>
          <w:sz w:val="18"/>
        </w:rPr>
      </w:pPr>
      <w:r>
        <w:rPr>
          <w:color w:val="212121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proofErr w:type="gramStart"/>
      <w:r>
        <w:rPr>
          <w:color w:val="212121"/>
          <w:sz w:val="18"/>
        </w:rPr>
        <w:t>ID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:</w:t>
      </w:r>
      <w:proofErr w:type="gramEnd"/>
      <w:r>
        <w:rPr>
          <w:color w:val="212121"/>
          <w:sz w:val="18"/>
        </w:rPr>
        <w:t xml:space="preserve"> </w:t>
      </w:r>
      <w:r w:rsidR="00046090">
        <w:rPr>
          <w:sz w:val="18"/>
        </w:rPr>
        <w:t>PNT2022TMID17666</w:t>
      </w:r>
      <w:r>
        <w:rPr>
          <w:sz w:val="18"/>
        </w:rPr>
        <w:t xml:space="preserve">                                                                                             </w:t>
      </w:r>
      <w:r>
        <w:rPr>
          <w:color w:val="212121"/>
          <w:sz w:val="18"/>
        </w:rPr>
        <w:t>Submitted</w:t>
      </w:r>
      <w:r>
        <w:rPr>
          <w:color w:val="212121"/>
          <w:spacing w:val="-1"/>
          <w:sz w:val="18"/>
        </w:rPr>
        <w:t xml:space="preserve"> </w:t>
      </w:r>
      <w:proofErr w:type="spellStart"/>
      <w:r>
        <w:rPr>
          <w:color w:val="212121"/>
          <w:sz w:val="18"/>
        </w:rPr>
        <w:t>by:JANANI</w:t>
      </w:r>
      <w:proofErr w:type="spellEnd"/>
      <w:r>
        <w:rPr>
          <w:color w:val="212121"/>
          <w:sz w:val="18"/>
        </w:rPr>
        <w:t xml:space="preserve"> ISHWARYA.S</w:t>
      </w:r>
    </w:p>
    <w:p w:rsidR="00B73C86" w:rsidRDefault="00C07C4E">
      <w:pPr>
        <w:pStyle w:val="Heading1"/>
        <w:spacing w:before="176"/>
      </w:pPr>
      <w:r>
        <w:rPr>
          <w:color w:val="212121"/>
        </w:rPr>
        <w:t>Project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Objectives</w:t>
      </w:r>
    </w:p>
    <w:p w:rsidR="00B73C86" w:rsidRDefault="00B73C86">
      <w:pPr>
        <w:pStyle w:val="BodyText"/>
        <w:spacing w:before="7"/>
        <w:rPr>
          <w:b/>
          <w:sz w:val="56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9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 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modern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 gadget 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"Smart Child Safety"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children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parents locate 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 with</w:t>
      </w:r>
      <w:r>
        <w:rPr>
          <w:spacing w:val="-1"/>
          <w:sz w:val="24"/>
        </w:rPr>
        <w:t xml:space="preserve"> </w:t>
      </w:r>
      <w:r>
        <w:rPr>
          <w:sz w:val="24"/>
        </w:rPr>
        <w:t>ease.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5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technique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-57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children that</w:t>
      </w:r>
      <w:r>
        <w:rPr>
          <w:spacing w:val="2"/>
          <w:sz w:val="24"/>
        </w:rPr>
        <w:t xml:space="preserve"> </w:t>
      </w:r>
      <w:r>
        <w:rPr>
          <w:sz w:val="24"/>
        </w:rPr>
        <w:t>will serve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alerts and way</w:t>
      </w:r>
      <w:r>
        <w:rPr>
          <w:spacing w:val="-5"/>
          <w:sz w:val="24"/>
        </w:rPr>
        <w:t xml:space="preserve"> </w:t>
      </w:r>
      <w:r>
        <w:rPr>
          <w:sz w:val="24"/>
        </w:rPr>
        <w:t>of.</w:t>
      </w:r>
    </w:p>
    <w:p w:rsidR="00B73C86" w:rsidRDefault="00B73C86">
      <w:pPr>
        <w:pStyle w:val="BodyText"/>
        <w:rPr>
          <w:sz w:val="26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457"/>
        <w:rPr>
          <w:rFonts w:ascii="Symbol" w:hAnsi="Symbol"/>
          <w:sz w:val="24"/>
        </w:rPr>
      </w:pPr>
      <w:r>
        <w:rPr>
          <w:sz w:val="24"/>
        </w:rPr>
        <w:t>We can monitor the child 24/7 in real time through the help of this live streaming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makes parents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children's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 child safety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to locate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 their children.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9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 baby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safer zone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arrival of the</w:t>
      </w:r>
      <w:r>
        <w:rPr>
          <w:spacing w:val="-1"/>
          <w:sz w:val="24"/>
        </w:rPr>
        <w:t xml:space="preserve"> </w:t>
      </w:r>
      <w:r>
        <w:rPr>
          <w:sz w:val="24"/>
        </w:rPr>
        <w:t>parent.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8"/>
        <w:rPr>
          <w:sz w:val="25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 of</w:t>
      </w:r>
      <w:r>
        <w:rPr>
          <w:spacing w:val="-1"/>
          <w:sz w:val="24"/>
        </w:rPr>
        <w:t xml:space="preserve"> </w:t>
      </w:r>
      <w:r>
        <w:rPr>
          <w:sz w:val="24"/>
        </w:rPr>
        <w:t>this device</w:t>
      </w:r>
      <w:r>
        <w:rPr>
          <w:spacing w:val="-1"/>
          <w:sz w:val="24"/>
        </w:rPr>
        <w:t xml:space="preserve"> </w:t>
      </w:r>
      <w:r>
        <w:rPr>
          <w:sz w:val="24"/>
        </w:rPr>
        <w:t>is to help parents</w:t>
      </w:r>
      <w:r>
        <w:rPr>
          <w:spacing w:val="-1"/>
          <w:sz w:val="24"/>
        </w:rPr>
        <w:t xml:space="preserve"> </w:t>
      </w: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with ease.</w:t>
      </w:r>
    </w:p>
    <w:p w:rsidR="00B73C86" w:rsidRDefault="00B73C86">
      <w:pPr>
        <w:pStyle w:val="BodyText"/>
        <w:spacing w:before="7"/>
        <w:rPr>
          <w:sz w:val="27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aim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is</w:t>
      </w:r>
      <w:r>
        <w:rPr>
          <w:spacing w:val="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212121"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aims at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parents with a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 security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 child</w:t>
      </w:r>
      <w:r>
        <w:rPr>
          <w:spacing w:val="-1"/>
          <w:sz w:val="24"/>
        </w:rPr>
        <w:t xml:space="preserve"> </w:t>
      </w:r>
      <w:r>
        <w:rPr>
          <w:sz w:val="24"/>
        </w:rPr>
        <w:t>in today's time.</w:t>
      </w:r>
    </w:p>
    <w:p w:rsidR="00B73C86" w:rsidRDefault="00B73C86">
      <w:pPr>
        <w:pStyle w:val="BodyText"/>
        <w:spacing w:before="8"/>
        <w:rPr>
          <w:sz w:val="27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7"/>
        <w:rPr>
          <w:rFonts w:ascii="Symbol" w:hAnsi="Symbol"/>
          <w:sz w:val="24"/>
        </w:rPr>
      </w:pPr>
      <w:r>
        <w:rPr>
          <w:sz w:val="24"/>
        </w:rPr>
        <w:t>Enable tracking of the child’s location and capturing of data remotely such as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"/>
          <w:sz w:val="24"/>
        </w:rPr>
        <w:t xml:space="preserve"> </w:t>
      </w:r>
      <w:r>
        <w:rPr>
          <w:sz w:val="24"/>
        </w:rPr>
        <w:t>pulse, respiratory</w:t>
      </w:r>
      <w:r>
        <w:rPr>
          <w:spacing w:val="-3"/>
          <w:sz w:val="24"/>
        </w:rPr>
        <w:t xml:space="preserve"> </w:t>
      </w:r>
      <w:r>
        <w:rPr>
          <w:sz w:val="24"/>
        </w:rPr>
        <w:t>rate, quality</w:t>
      </w:r>
      <w:r>
        <w:rPr>
          <w:spacing w:val="-6"/>
          <w:sz w:val="24"/>
        </w:rPr>
        <w:t xml:space="preserve"> </w:t>
      </w:r>
      <w:r>
        <w:rPr>
          <w:sz w:val="24"/>
        </w:rPr>
        <w:t>of sleep and many</w:t>
      </w:r>
      <w:r>
        <w:rPr>
          <w:spacing w:val="-6"/>
          <w:sz w:val="24"/>
        </w:rPr>
        <w:t xml:space="preserve"> </w:t>
      </w:r>
      <w:r>
        <w:rPr>
          <w:sz w:val="24"/>
        </w:rPr>
        <w:t>more.  To show the</w:t>
      </w:r>
      <w:r>
        <w:rPr>
          <w:spacing w:val="-2"/>
          <w:sz w:val="24"/>
        </w:rPr>
        <w:t xml:space="preserve"> </w:t>
      </w:r>
      <w:r>
        <w:rPr>
          <w:sz w:val="24"/>
        </w:rPr>
        <w:t>child's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6"/>
        <w:rPr>
          <w:rFonts w:ascii="Symbol" w:hAnsi="Symbol"/>
          <w:sz w:val="24"/>
        </w:rPr>
      </w:pPr>
      <w:r>
        <w:rPr>
          <w:sz w:val="24"/>
        </w:rPr>
        <w:t>Enable sending of notification if the child is out of location or when the device realizes</w:t>
      </w:r>
      <w:r>
        <w:rPr>
          <w:spacing w:val="-57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conditions/situations.</w:t>
      </w:r>
    </w:p>
    <w:p w:rsidR="00B73C86" w:rsidRDefault="00B73C86">
      <w:pPr>
        <w:spacing w:line="256" w:lineRule="auto"/>
        <w:rPr>
          <w:rFonts w:ascii="Symbol" w:hAnsi="Symbol"/>
          <w:sz w:val="24"/>
        </w:rPr>
        <w:sectPr w:rsidR="00B73C8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B73C86" w:rsidRDefault="00C07C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4" w:lineRule="auto"/>
        <w:ind w:right="435"/>
        <w:rPr>
          <w:rFonts w:ascii="Symbol" w:hAnsi="Symbol"/>
          <w:sz w:val="24"/>
        </w:rPr>
      </w:pPr>
      <w:r>
        <w:rPr>
          <w:sz w:val="24"/>
        </w:rPr>
        <w:lastRenderedPageBreak/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prototype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wearable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parents’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 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of</w:t>
      </w:r>
      <w:r>
        <w:rPr>
          <w:spacing w:val="-1"/>
          <w:sz w:val="24"/>
        </w:rPr>
        <w:t xml:space="preserve"> </w:t>
      </w:r>
      <w:r>
        <w:rPr>
          <w:sz w:val="24"/>
        </w:rPr>
        <w:t>children at</w:t>
      </w:r>
      <w:r>
        <w:rPr>
          <w:spacing w:val="-1"/>
          <w:sz w:val="24"/>
        </w:rPr>
        <w:t xml:space="preserve"> </w:t>
      </w:r>
      <w:r>
        <w:rPr>
          <w:sz w:val="24"/>
        </w:rPr>
        <w:t>anytime and</w:t>
      </w:r>
      <w:r>
        <w:rPr>
          <w:spacing w:val="1"/>
          <w:sz w:val="24"/>
        </w:rPr>
        <w:t xml:space="preserve"> </w:t>
      </w:r>
      <w:r>
        <w:rPr>
          <w:sz w:val="24"/>
        </w:rPr>
        <w:t>anyplace.</w:t>
      </w:r>
    </w:p>
    <w:sectPr w:rsidR="00B73C86" w:rsidSect="00B73C8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103A"/>
    <w:multiLevelType w:val="hybridMultilevel"/>
    <w:tmpl w:val="67B28E92"/>
    <w:lvl w:ilvl="0" w:tplc="09EC13D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410AC9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0E0FC4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3E4396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EF0BDD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3B616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7AE2A0F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FA839C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0A4EF0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3C86"/>
    <w:rsid w:val="00046090"/>
    <w:rsid w:val="008A3399"/>
    <w:rsid w:val="00B73C86"/>
    <w:rsid w:val="00C0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C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3C86"/>
    <w:pPr>
      <w:spacing w:before="137"/>
      <w:ind w:left="326" w:right="30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3C86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73C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Company>Grizli777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2022-11-03T06:27:00Z</dcterms:created>
  <dcterms:modified xsi:type="dcterms:W3CDTF">2022-11-03T06:27:00Z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