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646D2474" w:rsidR="005B2106" w:rsidRPr="000A5C80" w:rsidRDefault="000A5C80" w:rsidP="005B2106">
      <w:pPr>
        <w:spacing w:after="0"/>
        <w:jc w:val="center"/>
        <w:rPr>
          <w:rFonts w:ascii="Times New Roman" w:hAnsi="Times New Roman" w:cs="Times New Roman"/>
          <w:b/>
          <w:bCs/>
          <w:sz w:val="48"/>
          <w:szCs w:val="48"/>
        </w:rPr>
      </w:pPr>
      <w:r w:rsidRPr="000A5C80">
        <w:rPr>
          <w:rFonts w:ascii="Times New Roman" w:hAnsi="Times New Roman" w:cs="Times New Roman"/>
          <w:b/>
          <w:bCs/>
          <w:sz w:val="48"/>
          <w:szCs w:val="48"/>
        </w:rPr>
        <w:t>PROJECT DESIGN PHASE-II</w:t>
      </w:r>
    </w:p>
    <w:p w14:paraId="0E2C23DA" w14:textId="50BD762B" w:rsidR="009D3AA0" w:rsidRPr="000A5C80" w:rsidRDefault="000A5C80" w:rsidP="005B2106">
      <w:pPr>
        <w:spacing w:after="0"/>
        <w:jc w:val="center"/>
        <w:rPr>
          <w:rFonts w:ascii="Times New Roman" w:hAnsi="Times New Roman" w:cs="Times New Roman"/>
          <w:b/>
          <w:bCs/>
          <w:sz w:val="48"/>
          <w:szCs w:val="48"/>
        </w:rPr>
      </w:pPr>
      <w:r>
        <w:rPr>
          <w:rFonts w:ascii="Times New Roman" w:hAnsi="Times New Roman" w:cs="Times New Roman"/>
          <w:b/>
          <w:bCs/>
          <w:sz w:val="48"/>
          <w:szCs w:val="48"/>
        </w:rPr>
        <w:t xml:space="preserve">DATA FLOW DIAGRAM </w:t>
      </w:r>
    </w:p>
    <w:p w14:paraId="53F68F12" w14:textId="77777777" w:rsidR="005B2106" w:rsidRPr="000A5C80" w:rsidRDefault="005B2106" w:rsidP="005B2106">
      <w:pPr>
        <w:spacing w:after="0"/>
        <w:jc w:val="center"/>
        <w:rPr>
          <w:rFonts w:ascii="Times New Roman" w:hAnsi="Times New Roman" w:cs="Times New Roman"/>
          <w:b/>
          <w:bCs/>
          <w:sz w:val="48"/>
          <w:szCs w:val="48"/>
        </w:rPr>
      </w:pPr>
    </w:p>
    <w:tbl>
      <w:tblPr>
        <w:tblStyle w:val="TableGrid"/>
        <w:tblW w:w="9351" w:type="dxa"/>
        <w:jc w:val="center"/>
        <w:tblLook w:val="04A0" w:firstRow="1" w:lastRow="0" w:firstColumn="1" w:lastColumn="0" w:noHBand="0" w:noVBand="1"/>
      </w:tblPr>
      <w:tblGrid>
        <w:gridCol w:w="4508"/>
        <w:gridCol w:w="4843"/>
      </w:tblGrid>
      <w:tr w:rsidR="005B2106" w:rsidRPr="000A5C80" w14:paraId="38C4EC49" w14:textId="77777777" w:rsidTr="00C80DC0">
        <w:trPr>
          <w:jc w:val="center"/>
        </w:trPr>
        <w:tc>
          <w:tcPr>
            <w:tcW w:w="4508" w:type="dxa"/>
          </w:tcPr>
          <w:p w14:paraId="07E618AF" w14:textId="13A0225E" w:rsidR="005B2106" w:rsidRPr="000A5C80" w:rsidRDefault="005B2106" w:rsidP="00F7614F">
            <w:pPr>
              <w:rPr>
                <w:rFonts w:ascii="Times New Roman" w:hAnsi="Times New Roman" w:cs="Times New Roman"/>
              </w:rPr>
            </w:pPr>
            <w:r w:rsidRPr="000A5C80">
              <w:rPr>
                <w:rFonts w:ascii="Times New Roman" w:hAnsi="Times New Roman" w:cs="Times New Roman"/>
              </w:rPr>
              <w:t>Date</w:t>
            </w:r>
          </w:p>
        </w:tc>
        <w:tc>
          <w:tcPr>
            <w:tcW w:w="4843" w:type="dxa"/>
          </w:tcPr>
          <w:p w14:paraId="214D97CA" w14:textId="7B1C9A38" w:rsidR="005B2106" w:rsidRPr="000A5C80" w:rsidRDefault="00370837" w:rsidP="00F7614F">
            <w:pPr>
              <w:rPr>
                <w:rFonts w:ascii="Times New Roman" w:hAnsi="Times New Roman" w:cs="Times New Roman"/>
              </w:rPr>
            </w:pPr>
            <w:r w:rsidRPr="000A5C80">
              <w:rPr>
                <w:rFonts w:ascii="Times New Roman" w:hAnsi="Times New Roman" w:cs="Times New Roman"/>
              </w:rPr>
              <w:t>03</w:t>
            </w:r>
            <w:r w:rsidR="005B2106" w:rsidRPr="000A5C80">
              <w:rPr>
                <w:rFonts w:ascii="Times New Roman" w:hAnsi="Times New Roman" w:cs="Times New Roman"/>
              </w:rPr>
              <w:t xml:space="preserve"> </w:t>
            </w:r>
            <w:r w:rsidRPr="000A5C80">
              <w:rPr>
                <w:rFonts w:ascii="Times New Roman" w:hAnsi="Times New Roman" w:cs="Times New Roman"/>
              </w:rPr>
              <w:t>October</w:t>
            </w:r>
            <w:r w:rsidR="005B2106" w:rsidRPr="000A5C80">
              <w:rPr>
                <w:rFonts w:ascii="Times New Roman" w:hAnsi="Times New Roman" w:cs="Times New Roman"/>
              </w:rPr>
              <w:t xml:space="preserve"> 2022</w:t>
            </w:r>
          </w:p>
        </w:tc>
      </w:tr>
      <w:tr w:rsidR="000708AF" w:rsidRPr="000A5C80" w14:paraId="590B6113" w14:textId="77777777" w:rsidTr="00C80DC0">
        <w:trPr>
          <w:jc w:val="center"/>
        </w:trPr>
        <w:tc>
          <w:tcPr>
            <w:tcW w:w="4508" w:type="dxa"/>
          </w:tcPr>
          <w:p w14:paraId="75A9866E" w14:textId="5DDBB361" w:rsidR="000708AF" w:rsidRPr="000A5C80" w:rsidRDefault="000708AF" w:rsidP="000708AF">
            <w:pPr>
              <w:rPr>
                <w:rFonts w:ascii="Times New Roman" w:hAnsi="Times New Roman" w:cs="Times New Roman"/>
              </w:rPr>
            </w:pPr>
            <w:r w:rsidRPr="000A5C80">
              <w:rPr>
                <w:rFonts w:ascii="Times New Roman" w:hAnsi="Times New Roman" w:cs="Times New Roman"/>
              </w:rPr>
              <w:t>Team ID</w:t>
            </w:r>
          </w:p>
        </w:tc>
        <w:tc>
          <w:tcPr>
            <w:tcW w:w="4843" w:type="dxa"/>
          </w:tcPr>
          <w:p w14:paraId="039728F8" w14:textId="6DC9C9C6" w:rsidR="000708AF" w:rsidRPr="000A5C80" w:rsidRDefault="000A5C80" w:rsidP="000708AF">
            <w:pPr>
              <w:rPr>
                <w:rFonts w:ascii="Times New Roman" w:hAnsi="Times New Roman" w:cs="Times New Roman"/>
              </w:rPr>
            </w:pPr>
            <w:r>
              <w:rPr>
                <w:rFonts w:ascii="Verdana" w:hAnsi="Verdana"/>
                <w:color w:val="222222"/>
                <w:sz w:val="20"/>
                <w:szCs w:val="20"/>
                <w:shd w:val="clear" w:color="auto" w:fill="FFFFFF"/>
              </w:rPr>
              <w:t>PNT2022TMID13620</w:t>
            </w:r>
          </w:p>
        </w:tc>
      </w:tr>
      <w:tr w:rsidR="000708AF" w:rsidRPr="000A5C80" w14:paraId="44337B49" w14:textId="77777777" w:rsidTr="00C80DC0">
        <w:trPr>
          <w:jc w:val="center"/>
        </w:trPr>
        <w:tc>
          <w:tcPr>
            <w:tcW w:w="4508" w:type="dxa"/>
          </w:tcPr>
          <w:p w14:paraId="2497EB79" w14:textId="171BDB5C" w:rsidR="000708AF" w:rsidRPr="000A5C80" w:rsidRDefault="000708AF" w:rsidP="000708AF">
            <w:pPr>
              <w:rPr>
                <w:rFonts w:ascii="Times New Roman" w:hAnsi="Times New Roman" w:cs="Times New Roman"/>
              </w:rPr>
            </w:pPr>
            <w:r w:rsidRPr="000A5C80">
              <w:rPr>
                <w:rFonts w:ascii="Times New Roman" w:hAnsi="Times New Roman" w:cs="Times New Roman"/>
              </w:rPr>
              <w:t>Project Name</w:t>
            </w:r>
          </w:p>
        </w:tc>
        <w:tc>
          <w:tcPr>
            <w:tcW w:w="4843" w:type="dxa"/>
          </w:tcPr>
          <w:p w14:paraId="73314510" w14:textId="59666535" w:rsidR="000708AF" w:rsidRPr="000A5C80" w:rsidRDefault="000A5C80" w:rsidP="000708AF">
            <w:pPr>
              <w:rPr>
                <w:rFonts w:ascii="Times New Roman" w:hAnsi="Times New Roman" w:cs="Times New Roman"/>
              </w:rPr>
            </w:pPr>
            <w:r>
              <w:rPr>
                <w:rFonts w:ascii="Arial" w:hAnsi="Arial" w:cs="Arial"/>
                <w:color w:val="35475C"/>
                <w:sz w:val="23"/>
                <w:szCs w:val="23"/>
                <w:shd w:val="clear" w:color="auto" w:fill="FFFFFF"/>
              </w:rPr>
              <w:t>Corporate Employee Attrition Analytics</w:t>
            </w:r>
          </w:p>
        </w:tc>
      </w:tr>
      <w:tr w:rsidR="005B2106" w:rsidRPr="000A5C80" w14:paraId="64738A3C" w14:textId="77777777" w:rsidTr="00C80DC0">
        <w:trPr>
          <w:jc w:val="center"/>
        </w:trPr>
        <w:tc>
          <w:tcPr>
            <w:tcW w:w="4508" w:type="dxa"/>
          </w:tcPr>
          <w:p w14:paraId="060D7EC2" w14:textId="77777777" w:rsidR="005B2106" w:rsidRPr="000A5C80" w:rsidRDefault="005B2106" w:rsidP="00F7614F">
            <w:pPr>
              <w:rPr>
                <w:rFonts w:ascii="Times New Roman" w:hAnsi="Times New Roman" w:cs="Times New Roman"/>
              </w:rPr>
            </w:pPr>
            <w:r w:rsidRPr="000A5C80">
              <w:rPr>
                <w:rFonts w:ascii="Times New Roman" w:hAnsi="Times New Roman" w:cs="Times New Roman"/>
              </w:rPr>
              <w:t>Maximum Marks</w:t>
            </w:r>
          </w:p>
        </w:tc>
        <w:tc>
          <w:tcPr>
            <w:tcW w:w="4843" w:type="dxa"/>
          </w:tcPr>
          <w:p w14:paraId="4EC486C8" w14:textId="50DDC64B" w:rsidR="005B2106" w:rsidRPr="000A5C80" w:rsidRDefault="001126AC" w:rsidP="00F7614F">
            <w:pPr>
              <w:rPr>
                <w:rFonts w:ascii="Times New Roman" w:hAnsi="Times New Roman" w:cs="Times New Roman"/>
              </w:rPr>
            </w:pPr>
            <w:r w:rsidRPr="000A5C80">
              <w:rPr>
                <w:rFonts w:ascii="Times New Roman" w:hAnsi="Times New Roman" w:cs="Times New Roman"/>
              </w:rPr>
              <w:t>4</w:t>
            </w:r>
            <w:r w:rsidR="005B2106" w:rsidRPr="000A5C80">
              <w:rPr>
                <w:rFonts w:ascii="Times New Roman" w:hAnsi="Times New Roman" w:cs="Times New Roman"/>
              </w:rPr>
              <w:t xml:space="preserve"> Marks</w:t>
            </w:r>
          </w:p>
        </w:tc>
      </w:tr>
    </w:tbl>
    <w:p w14:paraId="673BEE2D" w14:textId="77777777" w:rsidR="007A3AE5" w:rsidRPr="000A5C80" w:rsidRDefault="007A3AE5" w:rsidP="00DB6A25">
      <w:pPr>
        <w:rPr>
          <w:rFonts w:ascii="Times New Roman" w:hAnsi="Times New Roman" w:cs="Times New Roman"/>
          <w:b/>
          <w:bCs/>
        </w:rPr>
      </w:pPr>
    </w:p>
    <w:p w14:paraId="1D6E3F8D" w14:textId="2E8261B3" w:rsidR="00F11560" w:rsidRPr="000A5C80" w:rsidRDefault="000A5C80" w:rsidP="00DB6A25">
      <w:pPr>
        <w:rPr>
          <w:rFonts w:ascii="Times New Roman" w:hAnsi="Times New Roman" w:cs="Times New Roman"/>
          <w:b/>
          <w:bCs/>
        </w:rPr>
      </w:pPr>
      <w:r w:rsidRPr="000A5C80">
        <w:rPr>
          <w:rFonts w:ascii="Times New Roman" w:hAnsi="Times New Roman" w:cs="Times New Roman"/>
          <w:b/>
          <w:bCs/>
        </w:rPr>
        <w:t>DATA FLOW DIAGRAMS:</w:t>
      </w:r>
    </w:p>
    <w:p w14:paraId="62A2F9F1" w14:textId="2FF9FC05" w:rsidR="00366C3D" w:rsidRPr="000A5C80" w:rsidRDefault="00366C3D" w:rsidP="00366C3D">
      <w:pPr>
        <w:rPr>
          <w:rFonts w:ascii="Times New Roman" w:hAnsi="Times New Roman" w:cs="Times New Roman"/>
        </w:rPr>
      </w:pPr>
      <w:r w:rsidRPr="000A5C80">
        <w:rPr>
          <w:rFonts w:ascii="Times New Roman" w:hAnsi="Times New Roman" w:cs="Times New Roman"/>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541B6BB2" w:rsidR="00F11560" w:rsidRPr="000A5C80" w:rsidRDefault="0020787D" w:rsidP="00DB6A25">
      <w:pPr>
        <w:rPr>
          <w:rFonts w:ascii="Times New Roman" w:hAnsi="Times New Roman" w:cs="Times New Roman"/>
          <w:b/>
          <w:bCs/>
        </w:rPr>
      </w:pPr>
      <w:r w:rsidRPr="000A5C80">
        <w:rPr>
          <w:rFonts w:ascii="Times New Roman" w:hAnsi="Times New Roman" w:cs="Times New Roman"/>
          <w:b/>
          <w:bCs/>
          <w:noProof/>
          <w:lang w:val="en-US"/>
        </w:rPr>
        <mc:AlternateContent>
          <mc:Choice Requires="wps">
            <w:drawing>
              <wp:anchor distT="0" distB="0" distL="114300" distR="114300" simplePos="0" relativeHeight="251660288" behindDoc="0" locked="0" layoutInCell="1" allowOverlap="1" wp14:anchorId="19A0C1A7" wp14:editId="65557428">
                <wp:simplePos x="0" y="0"/>
                <wp:positionH relativeFrom="column">
                  <wp:posOffset>1019175</wp:posOffset>
                </wp:positionH>
                <wp:positionV relativeFrom="paragraph">
                  <wp:posOffset>221614</wp:posOffset>
                </wp:positionV>
                <wp:extent cx="6924675" cy="36290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924675" cy="3629025"/>
                        </a:xfrm>
                        <a:prstGeom prst="rect">
                          <a:avLst/>
                        </a:prstGeom>
                        <a:solidFill>
                          <a:schemeClr val="lt1"/>
                        </a:solidFill>
                        <a:ln w="6350">
                          <a:solidFill>
                            <a:prstClr val="black"/>
                          </a:solidFill>
                        </a:ln>
                      </wps:spPr>
                      <wps:txbx>
                        <w:txbxContent>
                          <w:p w14:paraId="5349EFD7" w14:textId="41BE3D91" w:rsidR="00F7614F" w:rsidRDefault="00826F60">
                            <w:r>
                              <w:rPr>
                                <w:noProof/>
                                <w:lang w:val="en-US"/>
                              </w:rPr>
                              <w:drawing>
                                <wp:inline distT="0" distB="0" distL="0" distR="0" wp14:anchorId="495AEDA3" wp14:editId="54D9C743">
                                  <wp:extent cx="67341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4175" cy="3419475"/>
                                          </a:xfrm>
                                          <a:prstGeom prst="rect">
                                            <a:avLst/>
                                          </a:prstGeom>
                                          <a:noFill/>
                                          <a:ln>
                                            <a:noFill/>
                                          </a:ln>
                                        </pic:spPr>
                                      </pic:pic>
                                    </a:graphicData>
                                  </a:graphic>
                                </wp:inline>
                              </w:drawing>
                            </w:r>
                            <w:bookmarkStart w:id="0" w:name="_GoBack"/>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80.25pt;margin-top:17.45pt;width:545.25pt;height:285.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" fillcolor="white [3201]" strokeweight=".5pt">
                <v:textbox style="mso-fit-shape-to-text:t">
                  <w:txbxContent>
                    <w:p w14:paraId="5349EFD7" w14:textId="41BE3D91" w:rsidR="00F7614F" w:rsidRDefault="00826F60">
                      <w:r>
                        <w:rPr>
                          <w:noProof/>
                          <w:lang w:val="en-US"/>
                        </w:rPr>
                        <w:drawing>
                          <wp:inline distT="0" distB="0" distL="0" distR="0" wp14:anchorId="495AEDA3" wp14:editId="54D9C743">
                            <wp:extent cx="67341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4175" cy="3419475"/>
                                    </a:xfrm>
                                    <a:prstGeom prst="rect">
                                      <a:avLst/>
                                    </a:prstGeom>
                                    <a:noFill/>
                                    <a:ln>
                                      <a:noFill/>
                                    </a:ln>
                                  </pic:spPr>
                                </pic:pic>
                              </a:graphicData>
                            </a:graphic>
                          </wp:inline>
                        </w:drawing>
                      </w:r>
                      <w:bookmarkStart w:id="1" w:name="_GoBack"/>
                      <w:bookmarkEnd w:id="1"/>
                    </w:p>
                  </w:txbxContent>
                </v:textbox>
              </v:shape>
            </w:pict>
          </mc:Fallback>
        </mc:AlternateContent>
      </w:r>
      <w:r w:rsidR="001166A4" w:rsidRPr="000A5C80">
        <w:rPr>
          <w:rFonts w:ascii="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6959C084" wp14:editId="46F9589D">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11EE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" strokecolor="#4472c4 [3204]" strokeweight=".5pt">
                <v:stroke joinstyle="miter"/>
              </v:line>
            </w:pict>
          </mc:Fallback>
        </mc:AlternateContent>
      </w:r>
      <w:r w:rsidR="001166A4" w:rsidRPr="000A5C80">
        <w:rPr>
          <w:rFonts w:ascii="Times New Roman" w:hAnsi="Times New Roman" w:cs="Times New Roman"/>
          <w:b/>
          <w:bCs/>
        </w:rPr>
        <w:t xml:space="preserve">Example: </w:t>
      </w:r>
      <w:hyperlink r:id="rId7" w:history="1">
        <w:r w:rsidR="001166A4" w:rsidRPr="000A5C80">
          <w:rPr>
            <w:rStyle w:val="Hyperlink"/>
            <w:rFonts w:ascii="Times New Roman" w:hAnsi="Times New Roman" w:cs="Times New Roman"/>
            <w:b/>
            <w:bCs/>
          </w:rPr>
          <w:t>(Simplified)</w:t>
        </w:r>
      </w:hyperlink>
    </w:p>
    <w:p w14:paraId="38C3BA57" w14:textId="1BD90B11" w:rsidR="001166A4" w:rsidRPr="000A5C80" w:rsidRDefault="001166A4" w:rsidP="00DB6A25">
      <w:pPr>
        <w:rPr>
          <w:rFonts w:ascii="Times New Roman" w:hAnsi="Times New Roman" w:cs="Times New Roman"/>
          <w:b/>
          <w:bCs/>
        </w:rPr>
      </w:pPr>
    </w:p>
    <w:p w14:paraId="2969C18F" w14:textId="7C1400A6" w:rsidR="006D614E" w:rsidRPr="000A5C80" w:rsidRDefault="006D614E" w:rsidP="00DB6A25">
      <w:pPr>
        <w:rPr>
          <w:rFonts w:ascii="Times New Roman" w:hAnsi="Times New Roman" w:cs="Times New Roman"/>
          <w:b/>
          <w:bCs/>
        </w:rPr>
      </w:pPr>
    </w:p>
    <w:p w14:paraId="61FE3B7A" w14:textId="42C62CD9" w:rsidR="0020787D" w:rsidRPr="000A5C80" w:rsidRDefault="0020787D" w:rsidP="00DB6A25">
      <w:pPr>
        <w:rPr>
          <w:rFonts w:ascii="Times New Roman" w:hAnsi="Times New Roman" w:cs="Times New Roman"/>
          <w:b/>
          <w:bCs/>
        </w:rPr>
      </w:pPr>
    </w:p>
    <w:p w14:paraId="3D3790F2" w14:textId="17C05B79" w:rsidR="0020787D" w:rsidRPr="000A5C80" w:rsidRDefault="0020787D" w:rsidP="00DB6A25">
      <w:pPr>
        <w:rPr>
          <w:rFonts w:ascii="Times New Roman" w:hAnsi="Times New Roman" w:cs="Times New Roman"/>
          <w:b/>
          <w:bCs/>
        </w:rPr>
      </w:pPr>
    </w:p>
    <w:p w14:paraId="4981F657" w14:textId="19D44917" w:rsidR="0020787D" w:rsidRPr="000A5C80" w:rsidRDefault="0020787D" w:rsidP="00DB6A25">
      <w:pPr>
        <w:rPr>
          <w:rFonts w:ascii="Times New Roman" w:hAnsi="Times New Roman" w:cs="Times New Roman"/>
          <w:b/>
          <w:bCs/>
        </w:rPr>
      </w:pPr>
    </w:p>
    <w:p w14:paraId="0004B6E6" w14:textId="4FE94A3B" w:rsidR="0020787D" w:rsidRPr="000A5C80" w:rsidRDefault="0020787D" w:rsidP="00DB6A25">
      <w:pPr>
        <w:rPr>
          <w:rFonts w:ascii="Times New Roman" w:hAnsi="Times New Roman" w:cs="Times New Roman"/>
          <w:b/>
          <w:bCs/>
        </w:rPr>
      </w:pPr>
    </w:p>
    <w:p w14:paraId="43D18783" w14:textId="58487844" w:rsidR="0020787D" w:rsidRPr="000A5C80" w:rsidRDefault="0020787D" w:rsidP="00DB6A25">
      <w:pPr>
        <w:rPr>
          <w:rFonts w:ascii="Times New Roman" w:hAnsi="Times New Roman" w:cs="Times New Roman"/>
          <w:b/>
          <w:bCs/>
        </w:rPr>
      </w:pPr>
    </w:p>
    <w:p w14:paraId="6F3AB413" w14:textId="3A1B21E8" w:rsidR="0020787D" w:rsidRPr="000A5C80" w:rsidRDefault="0020787D" w:rsidP="00DB6A25">
      <w:pPr>
        <w:rPr>
          <w:rFonts w:ascii="Times New Roman" w:hAnsi="Times New Roman" w:cs="Times New Roman"/>
          <w:b/>
          <w:bCs/>
        </w:rPr>
      </w:pPr>
    </w:p>
    <w:p w14:paraId="3DF0956D" w14:textId="51A14FC3" w:rsidR="0020787D" w:rsidRPr="000A5C80" w:rsidRDefault="0020787D" w:rsidP="00DB6A25">
      <w:pPr>
        <w:rPr>
          <w:rFonts w:ascii="Times New Roman" w:hAnsi="Times New Roman" w:cs="Times New Roman"/>
          <w:b/>
          <w:bCs/>
        </w:rPr>
      </w:pPr>
    </w:p>
    <w:p w14:paraId="347DCB86" w14:textId="58F5ABCB" w:rsidR="0020787D" w:rsidRPr="000A5C80" w:rsidRDefault="0020787D" w:rsidP="00DB6A25">
      <w:pPr>
        <w:rPr>
          <w:rFonts w:ascii="Times New Roman" w:hAnsi="Times New Roman" w:cs="Times New Roman"/>
          <w:b/>
          <w:bCs/>
        </w:rPr>
      </w:pPr>
    </w:p>
    <w:p w14:paraId="67299A5D" w14:textId="4987FAD5" w:rsidR="00434D88" w:rsidRPr="000A5C80" w:rsidRDefault="00295EF4" w:rsidP="00DB6A25">
      <w:pPr>
        <w:rPr>
          <w:rFonts w:ascii="Times New Roman" w:hAnsi="Times New Roman" w:cs="Times New Roman"/>
          <w:b/>
          <w:bCs/>
        </w:rPr>
      </w:pPr>
      <w:r w:rsidRPr="000A5C80">
        <w:rPr>
          <w:rFonts w:ascii="Times New Roman" w:hAnsi="Times New Roman" w:cs="Times New Roman"/>
          <w:b/>
          <w:bCs/>
        </w:rPr>
        <w:lastRenderedPageBreak/>
        <w:t>User Stories</w:t>
      </w:r>
      <w:r w:rsidR="00434D88" w:rsidRPr="000A5C80">
        <w:rPr>
          <w:rFonts w:ascii="Times New Roman" w:hAnsi="Times New Roman" w:cs="Times New Roman"/>
        </w:rPr>
        <w: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A5C80" w14:paraId="108C8CBB" w14:textId="7EF937BF" w:rsidTr="00A07668">
        <w:trPr>
          <w:trHeight w:val="275"/>
          <w:tblHeader/>
        </w:trPr>
        <w:tc>
          <w:tcPr>
            <w:tcW w:w="1667" w:type="dxa"/>
          </w:tcPr>
          <w:p w14:paraId="17F37502" w14:textId="6B23D7E1" w:rsidR="00A07668" w:rsidRPr="000A5C80" w:rsidRDefault="00A07668" w:rsidP="00DB6A25">
            <w:pPr>
              <w:rPr>
                <w:rFonts w:ascii="Times New Roman" w:hAnsi="Times New Roman" w:cs="Times New Roman"/>
                <w:b/>
                <w:bCs/>
                <w:sz w:val="20"/>
                <w:szCs w:val="20"/>
              </w:rPr>
            </w:pPr>
            <w:r w:rsidRPr="000A5C80">
              <w:rPr>
                <w:rFonts w:ascii="Times New Roman" w:hAnsi="Times New Roman" w:cs="Times New Roman"/>
                <w:b/>
                <w:bCs/>
                <w:sz w:val="20"/>
                <w:szCs w:val="20"/>
              </w:rPr>
              <w:t>User Type</w:t>
            </w:r>
          </w:p>
        </w:tc>
        <w:tc>
          <w:tcPr>
            <w:tcW w:w="1850" w:type="dxa"/>
          </w:tcPr>
          <w:p w14:paraId="71DC8565" w14:textId="7C761E7E" w:rsidR="00A07668" w:rsidRPr="000A5C80" w:rsidRDefault="00A07668" w:rsidP="00DB6A25">
            <w:pPr>
              <w:rPr>
                <w:rFonts w:ascii="Times New Roman" w:hAnsi="Times New Roman" w:cs="Times New Roman"/>
                <w:b/>
                <w:bCs/>
                <w:sz w:val="20"/>
                <w:szCs w:val="20"/>
              </w:rPr>
            </w:pPr>
            <w:r w:rsidRPr="000A5C80">
              <w:rPr>
                <w:rFonts w:ascii="Times New Roman" w:hAnsi="Times New Roman" w:cs="Times New Roman"/>
                <w:b/>
                <w:bCs/>
                <w:sz w:val="20"/>
                <w:szCs w:val="20"/>
              </w:rPr>
              <w:t>Functional Requirement (Epic)</w:t>
            </w:r>
          </w:p>
        </w:tc>
        <w:tc>
          <w:tcPr>
            <w:tcW w:w="1309" w:type="dxa"/>
          </w:tcPr>
          <w:p w14:paraId="6A282507" w14:textId="18C8D89F" w:rsidR="00A07668" w:rsidRPr="000A5C80" w:rsidRDefault="00A07668" w:rsidP="00DB6A25">
            <w:pPr>
              <w:rPr>
                <w:rFonts w:ascii="Times New Roman" w:hAnsi="Times New Roman" w:cs="Times New Roman"/>
                <w:b/>
                <w:bCs/>
                <w:sz w:val="20"/>
                <w:szCs w:val="20"/>
              </w:rPr>
            </w:pPr>
            <w:r w:rsidRPr="000A5C80">
              <w:rPr>
                <w:rFonts w:ascii="Times New Roman" w:hAnsi="Times New Roman" w:cs="Times New Roman"/>
                <w:b/>
                <w:bCs/>
                <w:sz w:val="20"/>
                <w:szCs w:val="20"/>
              </w:rPr>
              <w:t>User Story Number</w:t>
            </w:r>
          </w:p>
        </w:tc>
        <w:tc>
          <w:tcPr>
            <w:tcW w:w="4328" w:type="dxa"/>
          </w:tcPr>
          <w:p w14:paraId="33F67252" w14:textId="1CA7BDC6" w:rsidR="00A07668" w:rsidRPr="000A5C80" w:rsidRDefault="00A07668" w:rsidP="00DB6A25">
            <w:pPr>
              <w:rPr>
                <w:rFonts w:ascii="Times New Roman" w:hAnsi="Times New Roman" w:cs="Times New Roman"/>
                <w:b/>
                <w:bCs/>
                <w:sz w:val="20"/>
                <w:szCs w:val="20"/>
              </w:rPr>
            </w:pPr>
            <w:r w:rsidRPr="000A5C80">
              <w:rPr>
                <w:rFonts w:ascii="Times New Roman" w:hAnsi="Times New Roman" w:cs="Times New Roman"/>
                <w:b/>
                <w:bCs/>
                <w:sz w:val="20"/>
                <w:szCs w:val="20"/>
              </w:rPr>
              <w:t>User Story / Task</w:t>
            </w:r>
          </w:p>
        </w:tc>
        <w:tc>
          <w:tcPr>
            <w:tcW w:w="2596" w:type="dxa"/>
          </w:tcPr>
          <w:p w14:paraId="2022076F" w14:textId="77666D24" w:rsidR="00A07668" w:rsidRPr="000A5C80" w:rsidRDefault="00A07668" w:rsidP="00DB6A25">
            <w:pPr>
              <w:rPr>
                <w:rFonts w:ascii="Times New Roman" w:hAnsi="Times New Roman" w:cs="Times New Roman"/>
                <w:b/>
                <w:bCs/>
                <w:sz w:val="20"/>
                <w:szCs w:val="20"/>
              </w:rPr>
            </w:pPr>
            <w:r w:rsidRPr="000A5C80">
              <w:rPr>
                <w:rFonts w:ascii="Times New Roman" w:hAnsi="Times New Roman" w:cs="Times New Roman"/>
                <w:b/>
                <w:bCs/>
                <w:sz w:val="20"/>
                <w:szCs w:val="20"/>
              </w:rPr>
              <w:t xml:space="preserve">Acceptance criteria </w:t>
            </w:r>
          </w:p>
        </w:tc>
        <w:tc>
          <w:tcPr>
            <w:tcW w:w="1374" w:type="dxa"/>
          </w:tcPr>
          <w:p w14:paraId="3F3F9348" w14:textId="0D8DE654" w:rsidR="00A07668" w:rsidRPr="000A5C80" w:rsidRDefault="00A07668" w:rsidP="00DB6A25">
            <w:pPr>
              <w:rPr>
                <w:rFonts w:ascii="Times New Roman" w:hAnsi="Times New Roman" w:cs="Times New Roman"/>
                <w:b/>
                <w:bCs/>
                <w:sz w:val="20"/>
                <w:szCs w:val="20"/>
              </w:rPr>
            </w:pPr>
            <w:r w:rsidRPr="000A5C80">
              <w:rPr>
                <w:rFonts w:ascii="Times New Roman" w:hAnsi="Times New Roman" w:cs="Times New Roman"/>
                <w:b/>
                <w:bCs/>
                <w:sz w:val="20"/>
                <w:szCs w:val="20"/>
              </w:rPr>
              <w:t>Priority</w:t>
            </w:r>
          </w:p>
        </w:tc>
        <w:tc>
          <w:tcPr>
            <w:tcW w:w="1374" w:type="dxa"/>
          </w:tcPr>
          <w:p w14:paraId="5C56B55C" w14:textId="001CE55D" w:rsidR="00A07668" w:rsidRPr="000A5C80" w:rsidRDefault="00A07668" w:rsidP="00DB6A25">
            <w:pPr>
              <w:rPr>
                <w:rFonts w:ascii="Times New Roman" w:hAnsi="Times New Roman" w:cs="Times New Roman"/>
                <w:b/>
                <w:bCs/>
                <w:sz w:val="20"/>
                <w:szCs w:val="20"/>
              </w:rPr>
            </w:pPr>
            <w:r w:rsidRPr="000A5C80">
              <w:rPr>
                <w:rFonts w:ascii="Times New Roman" w:hAnsi="Times New Roman" w:cs="Times New Roman"/>
                <w:b/>
                <w:bCs/>
                <w:sz w:val="20"/>
                <w:szCs w:val="20"/>
              </w:rPr>
              <w:t>Release</w:t>
            </w:r>
          </w:p>
        </w:tc>
      </w:tr>
      <w:tr w:rsidR="00A07668" w:rsidRPr="000A5C80" w14:paraId="7D287D94" w14:textId="5DC92115" w:rsidTr="00A07668">
        <w:trPr>
          <w:trHeight w:val="404"/>
        </w:trPr>
        <w:tc>
          <w:tcPr>
            <w:tcW w:w="1667" w:type="dxa"/>
          </w:tcPr>
          <w:p w14:paraId="7AFFACB5" w14:textId="796D8052" w:rsidR="00A07668" w:rsidRPr="000A5C80" w:rsidRDefault="00A07668" w:rsidP="000E5D02">
            <w:pPr>
              <w:rPr>
                <w:rFonts w:ascii="Times New Roman" w:hAnsi="Times New Roman" w:cs="Times New Roman"/>
                <w:sz w:val="20"/>
                <w:szCs w:val="20"/>
              </w:rPr>
            </w:pPr>
            <w:r w:rsidRPr="000A5C80">
              <w:rPr>
                <w:rFonts w:ascii="Times New Roman" w:hAnsi="Times New Roman" w:cs="Times New Roman"/>
                <w:sz w:val="20"/>
                <w:szCs w:val="20"/>
              </w:rPr>
              <w:t>Customer (Mobile user)</w:t>
            </w:r>
          </w:p>
        </w:tc>
        <w:tc>
          <w:tcPr>
            <w:tcW w:w="1850" w:type="dxa"/>
          </w:tcPr>
          <w:p w14:paraId="3D91A699" w14:textId="761DF6ED"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Registration</w:t>
            </w:r>
          </w:p>
        </w:tc>
        <w:tc>
          <w:tcPr>
            <w:tcW w:w="1309" w:type="dxa"/>
          </w:tcPr>
          <w:p w14:paraId="4B66628F" w14:textId="5776F4BE"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USN-1</w:t>
            </w:r>
          </w:p>
        </w:tc>
        <w:tc>
          <w:tcPr>
            <w:tcW w:w="4328" w:type="dxa"/>
          </w:tcPr>
          <w:p w14:paraId="17B10564" w14:textId="691E5316"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As a user, I can register for the application by entering my email, password, and confirming my password.</w:t>
            </w:r>
          </w:p>
        </w:tc>
        <w:tc>
          <w:tcPr>
            <w:tcW w:w="2596" w:type="dxa"/>
          </w:tcPr>
          <w:p w14:paraId="7097EBA8" w14:textId="49C3A7DB"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I can access my account / dashboard</w:t>
            </w:r>
          </w:p>
        </w:tc>
        <w:tc>
          <w:tcPr>
            <w:tcW w:w="1374" w:type="dxa"/>
          </w:tcPr>
          <w:p w14:paraId="0E7C8A37" w14:textId="72C482FB"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High</w:t>
            </w:r>
          </w:p>
        </w:tc>
        <w:tc>
          <w:tcPr>
            <w:tcW w:w="1374" w:type="dxa"/>
          </w:tcPr>
          <w:p w14:paraId="1A2895F7" w14:textId="6D93343C"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Sprint-1</w:t>
            </w:r>
          </w:p>
        </w:tc>
      </w:tr>
      <w:tr w:rsidR="00A07668" w:rsidRPr="000A5C80" w14:paraId="3438A80D" w14:textId="21A6307D" w:rsidTr="00A07668">
        <w:trPr>
          <w:trHeight w:val="404"/>
        </w:trPr>
        <w:tc>
          <w:tcPr>
            <w:tcW w:w="1667" w:type="dxa"/>
          </w:tcPr>
          <w:p w14:paraId="016E68E2" w14:textId="77777777" w:rsidR="00A07668" w:rsidRPr="000A5C80" w:rsidRDefault="00A07668" w:rsidP="000E5D02">
            <w:pPr>
              <w:rPr>
                <w:rFonts w:ascii="Times New Roman" w:hAnsi="Times New Roman" w:cs="Times New Roman"/>
                <w:sz w:val="20"/>
                <w:szCs w:val="20"/>
              </w:rPr>
            </w:pPr>
          </w:p>
        </w:tc>
        <w:tc>
          <w:tcPr>
            <w:tcW w:w="1850" w:type="dxa"/>
          </w:tcPr>
          <w:p w14:paraId="03BA64D2" w14:textId="77777777" w:rsidR="00A07668" w:rsidRPr="000A5C80" w:rsidRDefault="00A07668" w:rsidP="00AB20AC">
            <w:pPr>
              <w:rPr>
                <w:rFonts w:ascii="Times New Roman" w:hAnsi="Times New Roman" w:cs="Times New Roman"/>
                <w:sz w:val="20"/>
                <w:szCs w:val="20"/>
              </w:rPr>
            </w:pPr>
          </w:p>
        </w:tc>
        <w:tc>
          <w:tcPr>
            <w:tcW w:w="1309" w:type="dxa"/>
          </w:tcPr>
          <w:p w14:paraId="5716B4C0" w14:textId="03885FA9"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USN-2</w:t>
            </w:r>
          </w:p>
        </w:tc>
        <w:tc>
          <w:tcPr>
            <w:tcW w:w="4328" w:type="dxa"/>
          </w:tcPr>
          <w:p w14:paraId="20BA810B" w14:textId="4734FE90"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As a user, I will receive confirmation email once I have registered for the application</w:t>
            </w:r>
          </w:p>
        </w:tc>
        <w:tc>
          <w:tcPr>
            <w:tcW w:w="2596" w:type="dxa"/>
          </w:tcPr>
          <w:p w14:paraId="2DF53D2D" w14:textId="56A48785"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I can receive confirmation email &amp; click confirm</w:t>
            </w:r>
          </w:p>
        </w:tc>
        <w:tc>
          <w:tcPr>
            <w:tcW w:w="1374" w:type="dxa"/>
          </w:tcPr>
          <w:p w14:paraId="788D2553" w14:textId="46EEE365"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High</w:t>
            </w:r>
          </w:p>
        </w:tc>
        <w:tc>
          <w:tcPr>
            <w:tcW w:w="1374" w:type="dxa"/>
          </w:tcPr>
          <w:p w14:paraId="1ACD265A" w14:textId="5C87C77B"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Sprint-1</w:t>
            </w:r>
          </w:p>
        </w:tc>
      </w:tr>
      <w:tr w:rsidR="00A07668" w:rsidRPr="000A5C80" w14:paraId="07758912" w14:textId="7DE77F6E" w:rsidTr="00A07668">
        <w:trPr>
          <w:trHeight w:val="404"/>
        </w:trPr>
        <w:tc>
          <w:tcPr>
            <w:tcW w:w="1667" w:type="dxa"/>
          </w:tcPr>
          <w:p w14:paraId="7CE669D6" w14:textId="77777777" w:rsidR="00A07668" w:rsidRPr="000A5C80" w:rsidRDefault="00A07668" w:rsidP="000E5D02">
            <w:pPr>
              <w:rPr>
                <w:rFonts w:ascii="Times New Roman" w:hAnsi="Times New Roman" w:cs="Times New Roman"/>
                <w:sz w:val="20"/>
                <w:szCs w:val="20"/>
              </w:rPr>
            </w:pPr>
          </w:p>
        </w:tc>
        <w:tc>
          <w:tcPr>
            <w:tcW w:w="1850" w:type="dxa"/>
          </w:tcPr>
          <w:p w14:paraId="2E774316" w14:textId="77777777" w:rsidR="00A07668" w:rsidRPr="000A5C80" w:rsidRDefault="00A07668" w:rsidP="00AB20AC">
            <w:pPr>
              <w:rPr>
                <w:rFonts w:ascii="Times New Roman" w:hAnsi="Times New Roman" w:cs="Times New Roman"/>
                <w:sz w:val="20"/>
                <w:szCs w:val="20"/>
              </w:rPr>
            </w:pPr>
          </w:p>
        </w:tc>
        <w:tc>
          <w:tcPr>
            <w:tcW w:w="1309" w:type="dxa"/>
          </w:tcPr>
          <w:p w14:paraId="51BFCE7D" w14:textId="3798D08B"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USN-3</w:t>
            </w:r>
          </w:p>
        </w:tc>
        <w:tc>
          <w:tcPr>
            <w:tcW w:w="4328" w:type="dxa"/>
          </w:tcPr>
          <w:p w14:paraId="30555EB6" w14:textId="30E4B9FC"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As a user, I can register for the application through Facebook</w:t>
            </w:r>
          </w:p>
        </w:tc>
        <w:tc>
          <w:tcPr>
            <w:tcW w:w="2596" w:type="dxa"/>
          </w:tcPr>
          <w:p w14:paraId="561F3D0A" w14:textId="065B6282"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I can register &amp; access the dashboard with Facebook Login</w:t>
            </w:r>
          </w:p>
        </w:tc>
        <w:tc>
          <w:tcPr>
            <w:tcW w:w="1374" w:type="dxa"/>
          </w:tcPr>
          <w:p w14:paraId="03805E98" w14:textId="3D228EAA"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Low</w:t>
            </w:r>
          </w:p>
        </w:tc>
        <w:tc>
          <w:tcPr>
            <w:tcW w:w="1374" w:type="dxa"/>
          </w:tcPr>
          <w:p w14:paraId="6B655423" w14:textId="6A9E78A8"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Sprint-2</w:t>
            </w:r>
          </w:p>
        </w:tc>
      </w:tr>
      <w:tr w:rsidR="00A07668" w:rsidRPr="000A5C80" w14:paraId="5C2A16CC" w14:textId="646117D6" w:rsidTr="00A07668">
        <w:trPr>
          <w:trHeight w:val="404"/>
        </w:trPr>
        <w:tc>
          <w:tcPr>
            <w:tcW w:w="1667" w:type="dxa"/>
          </w:tcPr>
          <w:p w14:paraId="18CC699B" w14:textId="77777777" w:rsidR="00A07668" w:rsidRPr="000A5C80" w:rsidRDefault="00A07668" w:rsidP="000E5D02">
            <w:pPr>
              <w:rPr>
                <w:rFonts w:ascii="Times New Roman" w:hAnsi="Times New Roman" w:cs="Times New Roman"/>
                <w:sz w:val="20"/>
                <w:szCs w:val="20"/>
              </w:rPr>
            </w:pPr>
          </w:p>
        </w:tc>
        <w:tc>
          <w:tcPr>
            <w:tcW w:w="1850" w:type="dxa"/>
          </w:tcPr>
          <w:p w14:paraId="74FC2690" w14:textId="77777777" w:rsidR="00A07668" w:rsidRPr="000A5C80" w:rsidRDefault="00A07668" w:rsidP="00AB20AC">
            <w:pPr>
              <w:rPr>
                <w:rFonts w:ascii="Times New Roman" w:hAnsi="Times New Roman" w:cs="Times New Roman"/>
                <w:sz w:val="20"/>
                <w:szCs w:val="20"/>
              </w:rPr>
            </w:pPr>
          </w:p>
        </w:tc>
        <w:tc>
          <w:tcPr>
            <w:tcW w:w="1309" w:type="dxa"/>
          </w:tcPr>
          <w:p w14:paraId="78C92755" w14:textId="416D962B"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USN-4</w:t>
            </w:r>
          </w:p>
        </w:tc>
        <w:tc>
          <w:tcPr>
            <w:tcW w:w="4328" w:type="dxa"/>
          </w:tcPr>
          <w:p w14:paraId="0860588E" w14:textId="2B6264FE"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As a user, I can register for the application through Gmail</w:t>
            </w:r>
          </w:p>
        </w:tc>
        <w:tc>
          <w:tcPr>
            <w:tcW w:w="2596" w:type="dxa"/>
          </w:tcPr>
          <w:p w14:paraId="7331E4F9" w14:textId="1DDD5D0C"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I can register &amp; access the dashboard with Gmail Login</w:t>
            </w:r>
          </w:p>
        </w:tc>
        <w:tc>
          <w:tcPr>
            <w:tcW w:w="1374" w:type="dxa"/>
          </w:tcPr>
          <w:p w14:paraId="378F750D" w14:textId="777DE614"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Medium</w:t>
            </w:r>
          </w:p>
        </w:tc>
        <w:tc>
          <w:tcPr>
            <w:tcW w:w="1374" w:type="dxa"/>
          </w:tcPr>
          <w:p w14:paraId="49091953" w14:textId="5FFC9C96"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Sprint-1</w:t>
            </w:r>
          </w:p>
        </w:tc>
      </w:tr>
      <w:tr w:rsidR="00A07668" w:rsidRPr="000A5C80" w14:paraId="65CF29FA" w14:textId="4E30F86C" w:rsidTr="00A07668">
        <w:trPr>
          <w:trHeight w:val="404"/>
        </w:trPr>
        <w:tc>
          <w:tcPr>
            <w:tcW w:w="1667" w:type="dxa"/>
          </w:tcPr>
          <w:p w14:paraId="429F9F07" w14:textId="77777777" w:rsidR="00A07668" w:rsidRPr="000A5C80" w:rsidRDefault="00A07668" w:rsidP="000E5D02">
            <w:pPr>
              <w:rPr>
                <w:rFonts w:ascii="Times New Roman" w:hAnsi="Times New Roman" w:cs="Times New Roman"/>
                <w:sz w:val="20"/>
                <w:szCs w:val="20"/>
              </w:rPr>
            </w:pPr>
          </w:p>
        </w:tc>
        <w:tc>
          <w:tcPr>
            <w:tcW w:w="1850" w:type="dxa"/>
          </w:tcPr>
          <w:p w14:paraId="00A49920" w14:textId="23F80D7D"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Login</w:t>
            </w:r>
          </w:p>
        </w:tc>
        <w:tc>
          <w:tcPr>
            <w:tcW w:w="1309" w:type="dxa"/>
          </w:tcPr>
          <w:p w14:paraId="3C4AC2FB" w14:textId="56637342"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USN-5</w:t>
            </w:r>
          </w:p>
        </w:tc>
        <w:tc>
          <w:tcPr>
            <w:tcW w:w="4328" w:type="dxa"/>
          </w:tcPr>
          <w:p w14:paraId="45932256" w14:textId="0DEF9C45"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As a user, I can log into the application by entering email &amp; password</w:t>
            </w:r>
          </w:p>
        </w:tc>
        <w:tc>
          <w:tcPr>
            <w:tcW w:w="2596" w:type="dxa"/>
          </w:tcPr>
          <w:p w14:paraId="3899228C" w14:textId="313E424F"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I can access my account / dashboard</w:t>
            </w:r>
          </w:p>
        </w:tc>
        <w:tc>
          <w:tcPr>
            <w:tcW w:w="1374" w:type="dxa"/>
          </w:tcPr>
          <w:p w14:paraId="50D42D9B" w14:textId="3BAF803E"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High</w:t>
            </w:r>
          </w:p>
        </w:tc>
        <w:tc>
          <w:tcPr>
            <w:tcW w:w="1374" w:type="dxa"/>
          </w:tcPr>
          <w:p w14:paraId="62A5E532" w14:textId="79101DB3"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Sprint-1</w:t>
            </w:r>
          </w:p>
        </w:tc>
      </w:tr>
      <w:tr w:rsidR="00A07668" w:rsidRPr="000A5C80" w14:paraId="2949E27F" w14:textId="3917A4C0" w:rsidTr="00A07668">
        <w:trPr>
          <w:trHeight w:val="404"/>
        </w:trPr>
        <w:tc>
          <w:tcPr>
            <w:tcW w:w="1667" w:type="dxa"/>
          </w:tcPr>
          <w:p w14:paraId="293807CE" w14:textId="77777777" w:rsidR="00A07668" w:rsidRPr="000A5C80" w:rsidRDefault="00A07668" w:rsidP="000E5D02">
            <w:pPr>
              <w:rPr>
                <w:rFonts w:ascii="Times New Roman" w:hAnsi="Times New Roman" w:cs="Times New Roman"/>
                <w:sz w:val="20"/>
                <w:szCs w:val="20"/>
              </w:rPr>
            </w:pPr>
          </w:p>
        </w:tc>
        <w:tc>
          <w:tcPr>
            <w:tcW w:w="1850" w:type="dxa"/>
          </w:tcPr>
          <w:p w14:paraId="6590368F" w14:textId="46232978" w:rsidR="00A07668" w:rsidRPr="000A5C80" w:rsidRDefault="00A07668" w:rsidP="00AB20AC">
            <w:pPr>
              <w:rPr>
                <w:rFonts w:ascii="Times New Roman" w:hAnsi="Times New Roman" w:cs="Times New Roman"/>
                <w:sz w:val="20"/>
                <w:szCs w:val="20"/>
              </w:rPr>
            </w:pPr>
            <w:r w:rsidRPr="000A5C80">
              <w:rPr>
                <w:rFonts w:ascii="Times New Roman" w:hAnsi="Times New Roman" w:cs="Times New Roman"/>
                <w:sz w:val="20"/>
                <w:szCs w:val="20"/>
              </w:rPr>
              <w:t>Dashboard</w:t>
            </w:r>
          </w:p>
        </w:tc>
        <w:tc>
          <w:tcPr>
            <w:tcW w:w="1309" w:type="dxa"/>
          </w:tcPr>
          <w:p w14:paraId="53F0EA6E" w14:textId="607978CD"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USN-6</w:t>
            </w:r>
          </w:p>
        </w:tc>
        <w:tc>
          <w:tcPr>
            <w:tcW w:w="4328" w:type="dxa"/>
          </w:tcPr>
          <w:p w14:paraId="688A0C26" w14:textId="77132857"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Uploading the Dataset</w:t>
            </w:r>
          </w:p>
        </w:tc>
        <w:tc>
          <w:tcPr>
            <w:tcW w:w="2596" w:type="dxa"/>
          </w:tcPr>
          <w:p w14:paraId="130105D8" w14:textId="37C66B95"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I can be able to upload my dataset</w:t>
            </w:r>
          </w:p>
        </w:tc>
        <w:tc>
          <w:tcPr>
            <w:tcW w:w="1374" w:type="dxa"/>
          </w:tcPr>
          <w:p w14:paraId="09CB8661" w14:textId="4A2BC631"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High</w:t>
            </w:r>
          </w:p>
        </w:tc>
        <w:tc>
          <w:tcPr>
            <w:tcW w:w="1374" w:type="dxa"/>
          </w:tcPr>
          <w:p w14:paraId="036563BD" w14:textId="3ED4CB14"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Sprint 2</w:t>
            </w:r>
          </w:p>
        </w:tc>
      </w:tr>
      <w:tr w:rsidR="00A07668" w:rsidRPr="000A5C80" w14:paraId="485F0120" w14:textId="7F0E4B6D" w:rsidTr="00A07668">
        <w:trPr>
          <w:trHeight w:val="404"/>
        </w:trPr>
        <w:tc>
          <w:tcPr>
            <w:tcW w:w="1667" w:type="dxa"/>
          </w:tcPr>
          <w:p w14:paraId="66A780F4" w14:textId="1A4A040F" w:rsidR="00A07668" w:rsidRPr="000A5C80" w:rsidRDefault="00A07668" w:rsidP="000E5D02">
            <w:pPr>
              <w:rPr>
                <w:rFonts w:ascii="Times New Roman" w:hAnsi="Times New Roman" w:cs="Times New Roman"/>
                <w:sz w:val="20"/>
                <w:szCs w:val="20"/>
              </w:rPr>
            </w:pPr>
            <w:r w:rsidRPr="000A5C80">
              <w:rPr>
                <w:rFonts w:ascii="Times New Roman" w:hAnsi="Times New Roman" w:cs="Times New Roman"/>
                <w:sz w:val="20"/>
                <w:szCs w:val="20"/>
              </w:rPr>
              <w:t>Customer (Web user)</w:t>
            </w:r>
          </w:p>
        </w:tc>
        <w:tc>
          <w:tcPr>
            <w:tcW w:w="1850" w:type="dxa"/>
          </w:tcPr>
          <w:p w14:paraId="430AEDDA" w14:textId="77777777" w:rsidR="00A07668" w:rsidRPr="000A5C80" w:rsidRDefault="00A07668" w:rsidP="00AB20AC">
            <w:pPr>
              <w:rPr>
                <w:rFonts w:ascii="Times New Roman" w:hAnsi="Times New Roman" w:cs="Times New Roman"/>
                <w:sz w:val="20"/>
                <w:szCs w:val="20"/>
              </w:rPr>
            </w:pPr>
          </w:p>
        </w:tc>
        <w:tc>
          <w:tcPr>
            <w:tcW w:w="1309" w:type="dxa"/>
          </w:tcPr>
          <w:p w14:paraId="7DE92C7B" w14:textId="174A137F"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USN-7</w:t>
            </w:r>
          </w:p>
        </w:tc>
        <w:tc>
          <w:tcPr>
            <w:tcW w:w="4328" w:type="dxa"/>
          </w:tcPr>
          <w:p w14:paraId="15539C8A" w14:textId="41900EEA"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Working With Dataset</w:t>
            </w:r>
          </w:p>
        </w:tc>
        <w:tc>
          <w:tcPr>
            <w:tcW w:w="2596" w:type="dxa"/>
          </w:tcPr>
          <w:p w14:paraId="43A91387" w14:textId="2AFD1816"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I can be able to access my dashboard</w:t>
            </w:r>
          </w:p>
        </w:tc>
        <w:tc>
          <w:tcPr>
            <w:tcW w:w="1374" w:type="dxa"/>
          </w:tcPr>
          <w:p w14:paraId="252ABC59" w14:textId="23755878"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High</w:t>
            </w:r>
          </w:p>
        </w:tc>
        <w:tc>
          <w:tcPr>
            <w:tcW w:w="1374" w:type="dxa"/>
          </w:tcPr>
          <w:p w14:paraId="31154F09" w14:textId="7A1BF1C5"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Sprint 2</w:t>
            </w:r>
          </w:p>
        </w:tc>
      </w:tr>
      <w:tr w:rsidR="00A07668" w:rsidRPr="000A5C80" w14:paraId="3C3A95E7" w14:textId="461E9890" w:rsidTr="00A07668">
        <w:trPr>
          <w:trHeight w:val="404"/>
        </w:trPr>
        <w:tc>
          <w:tcPr>
            <w:tcW w:w="1667" w:type="dxa"/>
          </w:tcPr>
          <w:p w14:paraId="15669612" w14:textId="532E508D" w:rsidR="00A07668" w:rsidRPr="000A5C80" w:rsidRDefault="00A07668" w:rsidP="000E5D02">
            <w:pPr>
              <w:rPr>
                <w:rFonts w:ascii="Times New Roman" w:hAnsi="Times New Roman" w:cs="Times New Roman"/>
                <w:sz w:val="20"/>
                <w:szCs w:val="20"/>
              </w:rPr>
            </w:pPr>
            <w:r w:rsidRPr="000A5C80">
              <w:rPr>
                <w:rFonts w:ascii="Times New Roman" w:hAnsi="Times New Roman" w:cs="Times New Roman"/>
                <w:sz w:val="20"/>
                <w:szCs w:val="20"/>
              </w:rPr>
              <w:t>Customer Care Executive</w:t>
            </w:r>
          </w:p>
        </w:tc>
        <w:tc>
          <w:tcPr>
            <w:tcW w:w="1850" w:type="dxa"/>
          </w:tcPr>
          <w:p w14:paraId="1B97FB65" w14:textId="48C2C2B3" w:rsidR="00A07668" w:rsidRPr="000A5C80" w:rsidRDefault="00A07668" w:rsidP="00AB20AC">
            <w:pPr>
              <w:rPr>
                <w:rFonts w:ascii="Times New Roman" w:hAnsi="Times New Roman" w:cs="Times New Roman"/>
                <w:sz w:val="20"/>
                <w:szCs w:val="20"/>
              </w:rPr>
            </w:pPr>
          </w:p>
        </w:tc>
        <w:tc>
          <w:tcPr>
            <w:tcW w:w="1309" w:type="dxa"/>
          </w:tcPr>
          <w:p w14:paraId="5C37B98C" w14:textId="3A20AB9F"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USN-8</w:t>
            </w:r>
          </w:p>
        </w:tc>
        <w:tc>
          <w:tcPr>
            <w:tcW w:w="4328" w:type="dxa"/>
          </w:tcPr>
          <w:p w14:paraId="309416C7" w14:textId="4A69D32E"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Visualization</w:t>
            </w:r>
          </w:p>
        </w:tc>
        <w:tc>
          <w:tcPr>
            <w:tcW w:w="2596" w:type="dxa"/>
          </w:tcPr>
          <w:p w14:paraId="3781F1D3" w14:textId="2E22A011"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I can be able to view the visual attrition rate of my dataset</w:t>
            </w:r>
          </w:p>
        </w:tc>
        <w:tc>
          <w:tcPr>
            <w:tcW w:w="1374" w:type="dxa"/>
          </w:tcPr>
          <w:p w14:paraId="0789D748" w14:textId="36720CC6"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High</w:t>
            </w:r>
          </w:p>
        </w:tc>
        <w:tc>
          <w:tcPr>
            <w:tcW w:w="1374" w:type="dxa"/>
          </w:tcPr>
          <w:p w14:paraId="3FC48783" w14:textId="5C59B294"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Sprint 3</w:t>
            </w:r>
          </w:p>
        </w:tc>
      </w:tr>
      <w:tr w:rsidR="00A07668" w:rsidRPr="000A5C80" w14:paraId="6E49BCD3" w14:textId="00AC8361" w:rsidTr="00A07668">
        <w:trPr>
          <w:trHeight w:val="388"/>
        </w:trPr>
        <w:tc>
          <w:tcPr>
            <w:tcW w:w="1667" w:type="dxa"/>
          </w:tcPr>
          <w:p w14:paraId="2E958EF1" w14:textId="76BE28D4" w:rsidR="00A07668" w:rsidRPr="000A5C80" w:rsidRDefault="00A07668" w:rsidP="000E5D02">
            <w:pPr>
              <w:rPr>
                <w:rFonts w:ascii="Times New Roman" w:hAnsi="Times New Roman" w:cs="Times New Roman"/>
                <w:sz w:val="20"/>
                <w:szCs w:val="20"/>
              </w:rPr>
            </w:pPr>
            <w:r w:rsidRPr="000A5C80">
              <w:rPr>
                <w:rFonts w:ascii="Times New Roman" w:hAnsi="Times New Roman" w:cs="Times New Roman"/>
                <w:sz w:val="20"/>
                <w:szCs w:val="20"/>
              </w:rPr>
              <w:t>Administrator</w:t>
            </w:r>
          </w:p>
        </w:tc>
        <w:tc>
          <w:tcPr>
            <w:tcW w:w="1850" w:type="dxa"/>
          </w:tcPr>
          <w:p w14:paraId="3A998D17" w14:textId="4019DA03" w:rsidR="00A07668" w:rsidRPr="000A5C80" w:rsidRDefault="00A07668" w:rsidP="00AB20AC">
            <w:pPr>
              <w:rPr>
                <w:rFonts w:ascii="Times New Roman" w:hAnsi="Times New Roman" w:cs="Times New Roman"/>
                <w:sz w:val="20"/>
                <w:szCs w:val="20"/>
              </w:rPr>
            </w:pPr>
          </w:p>
        </w:tc>
        <w:tc>
          <w:tcPr>
            <w:tcW w:w="1309" w:type="dxa"/>
          </w:tcPr>
          <w:p w14:paraId="4F201382" w14:textId="6727EF2D"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USN-9</w:t>
            </w:r>
          </w:p>
        </w:tc>
        <w:tc>
          <w:tcPr>
            <w:tcW w:w="4328" w:type="dxa"/>
          </w:tcPr>
          <w:p w14:paraId="2FC68785" w14:textId="120679F5"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Working with Dashboard</w:t>
            </w:r>
          </w:p>
        </w:tc>
        <w:tc>
          <w:tcPr>
            <w:tcW w:w="2596" w:type="dxa"/>
          </w:tcPr>
          <w:p w14:paraId="5142242A" w14:textId="0C6400D8"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I can be able to view the various views of the attrition rate</w:t>
            </w:r>
          </w:p>
        </w:tc>
        <w:tc>
          <w:tcPr>
            <w:tcW w:w="1374" w:type="dxa"/>
          </w:tcPr>
          <w:p w14:paraId="11DF1975" w14:textId="16C77FBA"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High</w:t>
            </w:r>
          </w:p>
        </w:tc>
        <w:tc>
          <w:tcPr>
            <w:tcW w:w="1374" w:type="dxa"/>
          </w:tcPr>
          <w:p w14:paraId="7E25C992" w14:textId="5574DCD8"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Sprint 3</w:t>
            </w:r>
          </w:p>
        </w:tc>
      </w:tr>
      <w:tr w:rsidR="00A07668" w:rsidRPr="000A5C80" w14:paraId="60541664" w14:textId="40CAC42D" w:rsidTr="00A07668">
        <w:trPr>
          <w:trHeight w:val="404"/>
        </w:trPr>
        <w:tc>
          <w:tcPr>
            <w:tcW w:w="1667" w:type="dxa"/>
          </w:tcPr>
          <w:p w14:paraId="1DDDDDBF" w14:textId="62212D17" w:rsidR="00A07668" w:rsidRPr="000A5C80" w:rsidRDefault="00A07668" w:rsidP="000E5D02">
            <w:pPr>
              <w:rPr>
                <w:rFonts w:ascii="Times New Roman" w:hAnsi="Times New Roman" w:cs="Times New Roman"/>
                <w:sz w:val="20"/>
                <w:szCs w:val="20"/>
              </w:rPr>
            </w:pPr>
          </w:p>
        </w:tc>
        <w:tc>
          <w:tcPr>
            <w:tcW w:w="1850" w:type="dxa"/>
          </w:tcPr>
          <w:p w14:paraId="63909BDC" w14:textId="3ACD8094" w:rsidR="00A07668" w:rsidRPr="000A5C80" w:rsidRDefault="00A07668" w:rsidP="00AB20AC">
            <w:pPr>
              <w:rPr>
                <w:rFonts w:ascii="Times New Roman" w:hAnsi="Times New Roman" w:cs="Times New Roman"/>
                <w:sz w:val="20"/>
                <w:szCs w:val="20"/>
              </w:rPr>
            </w:pPr>
          </w:p>
        </w:tc>
        <w:tc>
          <w:tcPr>
            <w:tcW w:w="1309" w:type="dxa"/>
          </w:tcPr>
          <w:p w14:paraId="25A48C3F" w14:textId="3DD62EE6"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USN-10</w:t>
            </w:r>
          </w:p>
        </w:tc>
        <w:tc>
          <w:tcPr>
            <w:tcW w:w="4328" w:type="dxa"/>
          </w:tcPr>
          <w:p w14:paraId="3DB83EF5" w14:textId="22283C95"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Asking Help / Feedback</w:t>
            </w:r>
          </w:p>
        </w:tc>
        <w:tc>
          <w:tcPr>
            <w:tcW w:w="2596" w:type="dxa"/>
          </w:tcPr>
          <w:p w14:paraId="7AC3473E" w14:textId="60BA592A"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I can be able to ask help if I can face any issues or problems while using the webpage</w:t>
            </w:r>
          </w:p>
        </w:tc>
        <w:tc>
          <w:tcPr>
            <w:tcW w:w="1374" w:type="dxa"/>
          </w:tcPr>
          <w:p w14:paraId="2D098F79" w14:textId="21975A66"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Medium</w:t>
            </w:r>
          </w:p>
        </w:tc>
        <w:tc>
          <w:tcPr>
            <w:tcW w:w="1374" w:type="dxa"/>
          </w:tcPr>
          <w:p w14:paraId="686BB511" w14:textId="5AC1EF90"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Sprint 4</w:t>
            </w:r>
          </w:p>
        </w:tc>
      </w:tr>
      <w:tr w:rsidR="00A07668" w:rsidRPr="000A5C80" w14:paraId="7966D0D3" w14:textId="19CCA513" w:rsidTr="00A07668">
        <w:trPr>
          <w:trHeight w:val="404"/>
        </w:trPr>
        <w:tc>
          <w:tcPr>
            <w:tcW w:w="1667" w:type="dxa"/>
          </w:tcPr>
          <w:p w14:paraId="14EBEEEB" w14:textId="77777777" w:rsidR="00A07668" w:rsidRPr="000A5C80" w:rsidRDefault="00A07668" w:rsidP="000E5D02">
            <w:pPr>
              <w:rPr>
                <w:rFonts w:ascii="Times New Roman" w:hAnsi="Times New Roman" w:cs="Times New Roman"/>
                <w:sz w:val="20"/>
                <w:szCs w:val="20"/>
              </w:rPr>
            </w:pPr>
          </w:p>
        </w:tc>
        <w:tc>
          <w:tcPr>
            <w:tcW w:w="1850" w:type="dxa"/>
          </w:tcPr>
          <w:p w14:paraId="3A397920" w14:textId="78CA7F49" w:rsidR="00A07668" w:rsidRPr="000A5C80" w:rsidRDefault="00A07668" w:rsidP="00AB20AC">
            <w:pPr>
              <w:rPr>
                <w:rFonts w:ascii="Times New Roman" w:hAnsi="Times New Roman" w:cs="Times New Roman"/>
                <w:sz w:val="20"/>
                <w:szCs w:val="20"/>
              </w:rPr>
            </w:pPr>
          </w:p>
        </w:tc>
        <w:tc>
          <w:tcPr>
            <w:tcW w:w="1309" w:type="dxa"/>
          </w:tcPr>
          <w:p w14:paraId="22C47756" w14:textId="5C6D0A4C"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USN-11</w:t>
            </w:r>
          </w:p>
        </w:tc>
        <w:tc>
          <w:tcPr>
            <w:tcW w:w="4328" w:type="dxa"/>
          </w:tcPr>
          <w:p w14:paraId="49E88C9A" w14:textId="2E9C20A9"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Managing the Database</w:t>
            </w:r>
          </w:p>
        </w:tc>
        <w:tc>
          <w:tcPr>
            <w:tcW w:w="2596" w:type="dxa"/>
          </w:tcPr>
          <w:p w14:paraId="56E3B4BD" w14:textId="425C45DA"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I can assure that my data is in secure state</w:t>
            </w:r>
          </w:p>
        </w:tc>
        <w:tc>
          <w:tcPr>
            <w:tcW w:w="1374" w:type="dxa"/>
          </w:tcPr>
          <w:p w14:paraId="6342B214" w14:textId="6E3E1587"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High</w:t>
            </w:r>
          </w:p>
        </w:tc>
        <w:tc>
          <w:tcPr>
            <w:tcW w:w="1374" w:type="dxa"/>
          </w:tcPr>
          <w:p w14:paraId="3A3192A5" w14:textId="73CBE4A7"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Sprint 4</w:t>
            </w:r>
          </w:p>
        </w:tc>
      </w:tr>
      <w:tr w:rsidR="00A07668" w:rsidRPr="000A5C80" w14:paraId="3A7E9CD7" w14:textId="3986E4BA" w:rsidTr="00A07668">
        <w:trPr>
          <w:trHeight w:val="404"/>
        </w:trPr>
        <w:tc>
          <w:tcPr>
            <w:tcW w:w="1667" w:type="dxa"/>
          </w:tcPr>
          <w:p w14:paraId="72E32043" w14:textId="77777777" w:rsidR="00A07668" w:rsidRPr="000A5C80" w:rsidRDefault="00A07668" w:rsidP="000E5D02">
            <w:pPr>
              <w:rPr>
                <w:rFonts w:ascii="Times New Roman" w:hAnsi="Times New Roman" w:cs="Times New Roman"/>
                <w:sz w:val="20"/>
                <w:szCs w:val="20"/>
              </w:rPr>
            </w:pPr>
          </w:p>
        </w:tc>
        <w:tc>
          <w:tcPr>
            <w:tcW w:w="1850" w:type="dxa"/>
          </w:tcPr>
          <w:p w14:paraId="0E599604" w14:textId="0B820557" w:rsidR="00A07668" w:rsidRPr="000A5C80" w:rsidRDefault="00A07668" w:rsidP="00AB20AC">
            <w:pPr>
              <w:rPr>
                <w:rFonts w:ascii="Times New Roman" w:eastAsia="Arial" w:hAnsi="Times New Roman" w:cs="Times New Roman"/>
                <w:color w:val="222222"/>
                <w:sz w:val="20"/>
                <w:szCs w:val="20"/>
                <w:lang w:val="en-US"/>
              </w:rPr>
            </w:pPr>
          </w:p>
        </w:tc>
        <w:tc>
          <w:tcPr>
            <w:tcW w:w="1309" w:type="dxa"/>
          </w:tcPr>
          <w:p w14:paraId="1ED2CCF9" w14:textId="13A7444D"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USN-12</w:t>
            </w:r>
          </w:p>
        </w:tc>
        <w:tc>
          <w:tcPr>
            <w:tcW w:w="4328" w:type="dxa"/>
          </w:tcPr>
          <w:p w14:paraId="1DDCCBAE" w14:textId="766EC0B8"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 xml:space="preserve">Managing the </w:t>
            </w:r>
            <w:proofErr w:type="spellStart"/>
            <w:r w:rsidRPr="000A5C80">
              <w:rPr>
                <w:rFonts w:ascii="Times New Roman" w:hAnsi="Times New Roman" w:cs="Times New Roman"/>
              </w:rPr>
              <w:t>over all</w:t>
            </w:r>
            <w:proofErr w:type="spellEnd"/>
            <w:r w:rsidRPr="000A5C80">
              <w:rPr>
                <w:rFonts w:ascii="Times New Roman" w:hAnsi="Times New Roman" w:cs="Times New Roman"/>
              </w:rPr>
              <w:t xml:space="preserve"> process</w:t>
            </w:r>
          </w:p>
        </w:tc>
        <w:tc>
          <w:tcPr>
            <w:tcW w:w="2596" w:type="dxa"/>
          </w:tcPr>
          <w:p w14:paraId="66E796D6" w14:textId="1B31DAC2"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I can assure that my data and process is going good</w:t>
            </w:r>
          </w:p>
        </w:tc>
        <w:tc>
          <w:tcPr>
            <w:tcW w:w="1374" w:type="dxa"/>
          </w:tcPr>
          <w:p w14:paraId="564C25AC" w14:textId="52BC3863"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High</w:t>
            </w:r>
          </w:p>
        </w:tc>
        <w:tc>
          <w:tcPr>
            <w:tcW w:w="1374" w:type="dxa"/>
          </w:tcPr>
          <w:p w14:paraId="7F539FD2" w14:textId="1982EAF1" w:rsidR="00A07668" w:rsidRPr="000A5C80" w:rsidRDefault="00F7614F" w:rsidP="00AB20AC">
            <w:pPr>
              <w:rPr>
                <w:rFonts w:ascii="Times New Roman" w:hAnsi="Times New Roman" w:cs="Times New Roman"/>
                <w:sz w:val="20"/>
                <w:szCs w:val="20"/>
              </w:rPr>
            </w:pPr>
            <w:r w:rsidRPr="000A5C80">
              <w:rPr>
                <w:rFonts w:ascii="Times New Roman" w:hAnsi="Times New Roman" w:cs="Times New Roman"/>
              </w:rPr>
              <w:t>Sprint 4</w:t>
            </w:r>
          </w:p>
        </w:tc>
      </w:tr>
    </w:tbl>
    <w:p w14:paraId="45BC9B63" w14:textId="77777777" w:rsidR="00726114" w:rsidRPr="000A5C80" w:rsidRDefault="00726114" w:rsidP="00F11560">
      <w:pPr>
        <w:rPr>
          <w:rFonts w:ascii="Times New Roman" w:hAnsi="Times New Roman" w:cs="Times New Roman"/>
        </w:rPr>
      </w:pPr>
    </w:p>
    <w:sectPr w:rsidR="00726114" w:rsidRPr="000A5C80"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A5C80"/>
    <w:rsid w:val="000D4790"/>
    <w:rsid w:val="000E5D02"/>
    <w:rsid w:val="001126AC"/>
    <w:rsid w:val="001166A4"/>
    <w:rsid w:val="00163759"/>
    <w:rsid w:val="00174504"/>
    <w:rsid w:val="001B4ABD"/>
    <w:rsid w:val="0020787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26F60"/>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11A9C"/>
    <w:rsid w:val="00EB10A4"/>
    <w:rsid w:val="00F01F80"/>
    <w:rsid w:val="00F11560"/>
    <w:rsid w:val="00F7614F"/>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ibm.com/patterns/visualize-unstructured-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CEA1B-EE6F-4C5D-B210-27DC0E3E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64</cp:revision>
  <cp:lastPrinted>2022-10-03T05:10:00Z</cp:lastPrinted>
  <dcterms:created xsi:type="dcterms:W3CDTF">2022-09-18T16:51:00Z</dcterms:created>
  <dcterms:modified xsi:type="dcterms:W3CDTF">2022-11-10T09:03:00Z</dcterms:modified>
</cp:coreProperties>
</file>