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224769B" w:rsidR="005B2106" w:rsidRPr="00AB20AC" w:rsidRDefault="00063E3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6936A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3E3F">
              <w:rPr>
                <w:rFonts w:cstheme="minorHAnsi"/>
              </w:rPr>
              <w:t>30023</w:t>
            </w:r>
          </w:p>
        </w:tc>
      </w:tr>
      <w:tr w:rsidR="000708AF" w:rsidRPr="00AB20AC" w14:paraId="44337B49" w14:textId="77777777" w:rsidTr="00AB564B">
        <w:trPr>
          <w:trHeight w:val="1488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974CD33" w:rsidR="000708AF" w:rsidRPr="00820696" w:rsidRDefault="00063E3F" w:rsidP="00820696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E3F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Emerging Methods for Early Detection of Forest Fires</w:t>
            </w:r>
            <w:r w:rsidR="00890822" w:rsidRPr="00820696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Artificial Intelligence</w:t>
            </w:r>
          </w:p>
        </w:tc>
      </w:tr>
      <w:tr w:rsidR="005B2106" w:rsidRPr="00AB20AC" w14:paraId="64738A3C" w14:textId="77777777" w:rsidTr="00AB564B">
        <w:trPr>
          <w:trHeight w:val="70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D516D67" w14:textId="77777777" w:rsidR="00D5363E" w:rsidRPr="000A63E2" w:rsidRDefault="00D5363E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Forest fires have been and still are serious problem for the European Union and for all other countries in Europe.</w:t>
            </w:r>
          </w:p>
          <w:p w14:paraId="1B5CBD6A" w14:textId="11F6900E" w:rsidR="00D5363E" w:rsidRPr="000A63E2" w:rsidRDefault="00290417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The most important factors in the fight against the forest fires include the earliest possible detection</w:t>
            </w:r>
            <w:r w:rsidRPr="000A63E2">
              <w:t>.</w:t>
            </w:r>
            <w:r w:rsidRPr="000A63E2">
              <w:t xml:space="preserve"> </w:t>
            </w:r>
          </w:p>
          <w:p w14:paraId="2FE95202" w14:textId="77777777" w:rsidR="00290417" w:rsidRPr="000A63E2" w:rsidRDefault="00492E14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Over the years the detection of forest fires has been conducted in different ways</w:t>
            </w:r>
            <w:r w:rsidR="00061BDF" w:rsidRPr="000A63E2">
              <w:t>.</w:t>
            </w:r>
          </w:p>
          <w:p w14:paraId="17B10564" w14:textId="39CD4D4A" w:rsidR="00254B8A" w:rsidRPr="00254B8A" w:rsidRDefault="00254B8A" w:rsidP="00254B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The platform is completely automated since both drones have on-board computers and processing capabilities</w:t>
            </w:r>
            <w:r w:rsidRPr="000A63E2"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9EB5EB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In the last decade many improvements in the forest fire detection technologies have been made.</w:t>
            </w:r>
          </w:p>
          <w:p w14:paraId="2D8068FA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The modern IR cameras provide steady and reliable detection of the fires, but the real focus is set on the possibilities to detect the fires</w:t>
            </w:r>
            <w:r w:rsidRPr="000A63E2">
              <w:t>.</w:t>
            </w:r>
          </w:p>
          <w:p w14:paraId="31E2A0A4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A</w:t>
            </w:r>
            <w:r w:rsidRPr="000A63E2">
              <w:t>nalysing wider areas for smoke or by sensing the environmental parameters before the actual spread of the fire.</w:t>
            </w:r>
          </w:p>
          <w:p w14:paraId="309416C7" w14:textId="1AF56E44" w:rsidR="00061BDF" w:rsidRPr="00061BDF" w:rsidRDefault="00254B8A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To provide an overall overview of the park and to observe the difficult terrain we have decided to use a fixed-wing</w:t>
            </w:r>
            <w:r w:rsidRPr="000A63E2"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DFB05A0" w14:textId="77777777" w:rsidR="00AB20AC" w:rsidRPr="000A63E2" w:rsidRDefault="00254B8A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Artificial intelligence has become extremely popular in the recent years as it has the ability to perform tasks</w:t>
            </w:r>
            <w:r w:rsidRPr="000A63E2">
              <w:t>.</w:t>
            </w:r>
          </w:p>
          <w:p w14:paraId="45163617" w14:textId="77777777" w:rsidR="00254B8A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The neural networks are specialized computer models, which can be trained to perform different tasks.</w:t>
            </w:r>
          </w:p>
          <w:p w14:paraId="6BF16279" w14:textId="77777777" w:rsidR="008C4C31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lastRenderedPageBreak/>
              <w:t>the most widely used for image detection and computer vision are the convolutional neural networks</w:t>
            </w:r>
            <w:r w:rsidRPr="000A63E2">
              <w:t>.</w:t>
            </w:r>
          </w:p>
          <w:p w14:paraId="2FC68785" w14:textId="4F98CF97" w:rsidR="008C4C31" w:rsidRPr="000A63E2" w:rsidRDefault="008C4C31" w:rsidP="008C4C3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I</w:t>
            </w:r>
            <w:r w:rsidRPr="000A63E2">
              <w:t>nput is an image the input neurons might represents the values for each pixel</w:t>
            </w:r>
            <w:r w:rsidRPr="000A63E2"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BB9FE15" w14:textId="77777777" w:rsidR="00AB20AC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222222"/>
                <w:shd w:val="clear" w:color="auto" w:fill="FFFFFF"/>
              </w:rPr>
              <w:t>Forest fires are occurring throughout the year with an increasing intensity in the summer and autumn periods.</w:t>
            </w:r>
          </w:p>
          <w:p w14:paraId="0AF4A733" w14:textId="77777777" w:rsidR="000A63E2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333333"/>
                <w:shd w:val="clear" w:color="auto" w:fill="FFFFFF"/>
              </w:rPr>
              <w:t>These solutions have greatly decreased the direct involvement of humans in the forest fire detection process</w:t>
            </w:r>
            <w:r w:rsidRPr="00156247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  <w:p w14:paraId="3DB83EF5" w14:textId="6126DD96" w:rsidR="00820696" w:rsidRPr="000A243B" w:rsidRDefault="00820696" w:rsidP="000A24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20696">
              <w:rPr>
                <w:rFonts w:cstheme="minorHAnsi"/>
                <w:color w:val="333333"/>
                <w:shd w:val="clear" w:color="auto" w:fill="FFFFFF"/>
              </w:rPr>
              <w:t>Our preliminary considerations for social impact from wildfire are drawn from the synthesis of the literature on wildfire and other hazards.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53ABF3A" w14:textId="77777777" w:rsidR="00AB20AC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>We discuss multiple methodological strategies for collecting and analysing data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>.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  <w:p w14:paraId="1EB652C3" w14:textId="77777777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000000"/>
                <w:shd w:val="clear" w:color="auto" w:fill="FFFFFF"/>
              </w:rPr>
              <w:t>Establish plantations only in accessible sites by using fast-growing species in order to speed up carbon sequestration.</w:t>
            </w:r>
          </w:p>
          <w:p w14:paraId="49E88C9A" w14:textId="112B8D72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Concentrate and prioritize planning and implementation of forest cultures in protection forests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4632BDE" w14:textId="77777777" w:rsidR="00604AA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Overall biodiversity status in all three sites of burnt areas was significantly less than unburnt sites.</w:t>
            </w:r>
          </w:p>
          <w:p w14:paraId="1DDCCBAE" w14:textId="4FCB9F63" w:rsidR="0005599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Livestock grazing breaks up potential fuel and establishes trails through the forest that can be used as fire breaks</w:t>
            </w: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585"/>
    <w:multiLevelType w:val="hybridMultilevel"/>
    <w:tmpl w:val="D12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8F7"/>
    <w:multiLevelType w:val="hybridMultilevel"/>
    <w:tmpl w:val="1A0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1244"/>
    <w:multiLevelType w:val="hybridMultilevel"/>
    <w:tmpl w:val="C1A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7C5"/>
    <w:multiLevelType w:val="hybridMultilevel"/>
    <w:tmpl w:val="2BEE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461521B"/>
    <w:multiLevelType w:val="hybridMultilevel"/>
    <w:tmpl w:val="588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573ED"/>
    <w:multiLevelType w:val="hybridMultilevel"/>
    <w:tmpl w:val="298E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ECE"/>
    <w:multiLevelType w:val="hybridMultilevel"/>
    <w:tmpl w:val="D3F0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99A"/>
    <w:rsid w:val="00061BDF"/>
    <w:rsid w:val="00063E3F"/>
    <w:rsid w:val="000708AF"/>
    <w:rsid w:val="000A243B"/>
    <w:rsid w:val="000A63E2"/>
    <w:rsid w:val="00156247"/>
    <w:rsid w:val="00213958"/>
    <w:rsid w:val="00254B8A"/>
    <w:rsid w:val="00290417"/>
    <w:rsid w:val="003C4A8E"/>
    <w:rsid w:val="003E3A16"/>
    <w:rsid w:val="00492E14"/>
    <w:rsid w:val="005B2106"/>
    <w:rsid w:val="00604389"/>
    <w:rsid w:val="00604AAA"/>
    <w:rsid w:val="007A3AE5"/>
    <w:rsid w:val="007D3B4C"/>
    <w:rsid w:val="007F195E"/>
    <w:rsid w:val="00820696"/>
    <w:rsid w:val="00890822"/>
    <w:rsid w:val="008C4C31"/>
    <w:rsid w:val="009D3AA0"/>
    <w:rsid w:val="00AB20AC"/>
    <w:rsid w:val="00AB564B"/>
    <w:rsid w:val="00AC6D16"/>
    <w:rsid w:val="00AC7F0A"/>
    <w:rsid w:val="00B76D2E"/>
    <w:rsid w:val="00D5363E"/>
    <w:rsid w:val="00D8593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3E3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3</cp:revision>
  <dcterms:created xsi:type="dcterms:W3CDTF">2022-09-21T09:16:00Z</dcterms:created>
  <dcterms:modified xsi:type="dcterms:W3CDTF">2022-09-24T09:23:00Z</dcterms:modified>
</cp:coreProperties>
</file>