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21" w:rsidRDefault="00615F66">
      <w:pPr>
        <w:spacing w:after="1"/>
        <w:ind w:left="10" w:right="3824" w:hanging="1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Arial" w:hAnsiTheme="minorHAnsi" w:cstheme="minorHAnsi"/>
          <w:b/>
          <w:sz w:val="28"/>
          <w:szCs w:val="28"/>
        </w:rPr>
        <w:t xml:space="preserve">Prerequisite </w:t>
      </w:r>
    </w:p>
    <w:p w:rsidR="00BF2221" w:rsidRDefault="00615F66">
      <w:pPr>
        <w:spacing w:after="1"/>
        <w:ind w:left="10" w:right="3463" w:hanging="1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Arial" w:hAnsiTheme="minorHAnsi" w:cstheme="minorHAnsi"/>
          <w:b/>
          <w:sz w:val="28"/>
          <w:szCs w:val="28"/>
        </w:rPr>
        <w:t xml:space="preserve">IBM Cloud Service </w:t>
      </w:r>
    </w:p>
    <w:p w:rsidR="00BF2221" w:rsidRDefault="00615F66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F222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221" w:rsidRDefault="00615F66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221" w:rsidRDefault="00615F66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01 November 2022 </w:t>
            </w:r>
          </w:p>
        </w:tc>
      </w:tr>
      <w:tr w:rsidR="00BF222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221" w:rsidRDefault="00615F66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221" w:rsidRDefault="00B70879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 w:rsidRPr="00B70879">
              <w:rPr>
                <w:rFonts w:asciiTheme="minorHAnsi" w:eastAsia="Arial" w:hAnsiTheme="minorHAnsi" w:cstheme="minorHAnsi"/>
                <w:sz w:val="24"/>
              </w:rPr>
              <w:t>PNT2022TMID14744</w:t>
            </w:r>
            <w:bookmarkStart w:id="0" w:name="_GoBack"/>
            <w:bookmarkEnd w:id="0"/>
          </w:p>
        </w:tc>
      </w:tr>
      <w:tr w:rsidR="00BF2221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221" w:rsidRDefault="00615F66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221" w:rsidRDefault="00615F66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Project – IOT Based Real – time River </w:t>
            </w:r>
          </w:p>
          <w:p w:rsidR="00BF2221" w:rsidRDefault="00615F66">
            <w:pPr>
              <w:spacing w:after="0"/>
              <w:ind w:left="2" w:right="19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Water Quality Monitoring and Control System </w:t>
            </w:r>
          </w:p>
        </w:tc>
      </w:tr>
      <w:tr w:rsidR="00BF222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221" w:rsidRDefault="00615F66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221" w:rsidRDefault="00615F66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4 Marks </w:t>
            </w:r>
          </w:p>
        </w:tc>
      </w:tr>
    </w:tbl>
    <w:p w:rsidR="00BF2221" w:rsidRDefault="00615F6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F2221" w:rsidRDefault="00615F66">
      <w:pPr>
        <w:spacing w:after="43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BF2221" w:rsidRDefault="00615F66">
      <w:pPr>
        <w:spacing w:after="0"/>
        <w:ind w:left="276" w:hanging="1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IBM Account Dashboard </w:t>
      </w:r>
    </w:p>
    <w:p w:rsidR="00BF2221" w:rsidRDefault="00615F66">
      <w:pPr>
        <w:spacing w:after="0"/>
        <w:ind w:left="276" w:hanging="1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  <w:lang w:bidi="ar-SA"/>
        </w:rPr>
        <w:drawing>
          <wp:inline distT="0" distB="0" distL="114300" distR="114300">
            <wp:extent cx="5906770" cy="3406775"/>
            <wp:effectExtent l="0" t="0" r="6350" b="6985"/>
            <wp:docPr id="1" name="Picture 1" descr="Screenshot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BF2221" w:rsidRDefault="00BF2221">
      <w:pPr>
        <w:spacing w:after="0"/>
        <w:ind w:left="276" w:hanging="10"/>
        <w:rPr>
          <w:rFonts w:asciiTheme="minorHAnsi" w:hAnsiTheme="minorHAnsi" w:cstheme="minorHAnsi"/>
          <w:sz w:val="32"/>
          <w:szCs w:val="32"/>
        </w:rPr>
      </w:pPr>
    </w:p>
    <w:p w:rsidR="00BF2221" w:rsidRDefault="00BF2221">
      <w:pPr>
        <w:spacing w:after="68"/>
        <w:ind w:left="280" w:right="-73"/>
      </w:pPr>
    </w:p>
    <w:p w:rsidR="00BF2221" w:rsidRDefault="00615F66">
      <w:pPr>
        <w:spacing w:after="0"/>
      </w:pPr>
      <w:r>
        <w:rPr>
          <w:b/>
          <w:sz w:val="33"/>
        </w:rPr>
        <w:t xml:space="preserve"> </w:t>
      </w:r>
    </w:p>
    <w:p w:rsidR="00BF2221" w:rsidRDefault="00BF2221">
      <w:pPr>
        <w:spacing w:after="0"/>
        <w:ind w:left="280"/>
      </w:pPr>
    </w:p>
    <w:sectPr w:rsidR="00BF2221">
      <w:pgSz w:w="11911" w:h="16841"/>
      <w:pgMar w:top="1440" w:right="1440" w:bottom="100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F66" w:rsidRDefault="00615F66">
      <w:pPr>
        <w:spacing w:line="240" w:lineRule="auto"/>
      </w:pPr>
      <w:r>
        <w:separator/>
      </w:r>
    </w:p>
  </w:endnote>
  <w:endnote w:type="continuationSeparator" w:id="0">
    <w:p w:rsidR="00615F66" w:rsidRDefault="00615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F66" w:rsidRDefault="00615F66">
      <w:pPr>
        <w:spacing w:after="0"/>
      </w:pPr>
      <w:r>
        <w:separator/>
      </w:r>
    </w:p>
  </w:footnote>
  <w:footnote w:type="continuationSeparator" w:id="0">
    <w:p w:rsidR="00615F66" w:rsidRDefault="00615F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F4"/>
    <w:rsid w:val="005C1BA2"/>
    <w:rsid w:val="005F4B79"/>
    <w:rsid w:val="00615F66"/>
    <w:rsid w:val="00B70879"/>
    <w:rsid w:val="00BF2221"/>
    <w:rsid w:val="00C85E41"/>
    <w:rsid w:val="00FB6CF4"/>
    <w:rsid w:val="4CB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D00DC-7636-4E05-924F-E1602A15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SARAVANAN CJ</cp:lastModifiedBy>
  <cp:revision>2</cp:revision>
  <dcterms:created xsi:type="dcterms:W3CDTF">2022-11-12T14:00:00Z</dcterms:created>
  <dcterms:modified xsi:type="dcterms:W3CDTF">2022-11-12T14:00:00Z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17C4D887DDF646E0AD0214A89DE0F12E</vt:lpwstr>
  </property>
</Properties>
</file>