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8E1" w:rsidRDefault="00E802A3">
      <w:pPr>
        <w:spacing w:before="61"/>
        <w:ind w:left="2959" w:right="3230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OBJECTIVES</w:t>
      </w:r>
    </w:p>
    <w:p w:rsidR="005358E1" w:rsidRDefault="005358E1">
      <w:pPr>
        <w:pStyle w:val="BodyText"/>
        <w:spacing w:before="5" w:after="1"/>
        <w:ind w:left="0"/>
        <w:rPr>
          <w:b/>
          <w:sz w:val="1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4"/>
        <w:gridCol w:w="4826"/>
      </w:tblGrid>
      <w:tr w:rsidR="005358E1">
        <w:trPr>
          <w:trHeight w:val="273"/>
        </w:trPr>
        <w:tc>
          <w:tcPr>
            <w:tcW w:w="4754" w:type="dxa"/>
          </w:tcPr>
          <w:p w:rsidR="005358E1" w:rsidRDefault="00E802A3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826" w:type="dxa"/>
          </w:tcPr>
          <w:p w:rsidR="005358E1" w:rsidRDefault="00E802A3">
            <w:pPr>
              <w:pStyle w:val="TableParagraph"/>
            </w:pPr>
            <w:r>
              <w:t>03</w:t>
            </w:r>
            <w:r>
              <w:rPr>
                <w:spacing w:val="1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5358E1">
        <w:trPr>
          <w:trHeight w:val="273"/>
        </w:trPr>
        <w:tc>
          <w:tcPr>
            <w:tcW w:w="4754" w:type="dxa"/>
          </w:tcPr>
          <w:p w:rsidR="005358E1" w:rsidRDefault="00E802A3">
            <w:pPr>
              <w:pStyle w:val="TableParagraph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26" w:type="dxa"/>
          </w:tcPr>
          <w:p w:rsidR="005358E1" w:rsidRDefault="00E802A3">
            <w:pPr>
              <w:pStyle w:val="TableParagraph"/>
            </w:pPr>
            <w:r w:rsidRPr="00E802A3">
              <w:t>PNT2022TMID14744</w:t>
            </w:r>
            <w:bookmarkStart w:id="0" w:name="_GoBack"/>
            <w:bookmarkEnd w:id="0"/>
          </w:p>
        </w:tc>
      </w:tr>
      <w:tr w:rsidR="005358E1">
        <w:trPr>
          <w:trHeight w:val="820"/>
        </w:trPr>
        <w:tc>
          <w:tcPr>
            <w:tcW w:w="4754" w:type="dxa"/>
          </w:tcPr>
          <w:p w:rsidR="005358E1" w:rsidRDefault="00E802A3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26" w:type="dxa"/>
          </w:tcPr>
          <w:p w:rsidR="005358E1" w:rsidRDefault="00E802A3">
            <w:pPr>
              <w:pStyle w:val="TableParagraph"/>
            </w:pPr>
            <w:r>
              <w:t>Project-Real-time</w:t>
            </w:r>
            <w:r>
              <w:rPr>
                <w:spacing w:val="-5"/>
              </w:rPr>
              <w:t xml:space="preserve"> </w:t>
            </w:r>
            <w:r>
              <w:t>River</w:t>
            </w:r>
          </w:p>
          <w:p w:rsidR="005358E1" w:rsidRDefault="00E802A3">
            <w:pPr>
              <w:pStyle w:val="TableParagraph"/>
              <w:spacing w:before="3" w:line="270" w:lineRule="atLeast"/>
              <w:ind w:right="1062"/>
            </w:pPr>
            <w:r>
              <w:t>Water Quality Monitoring and Control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  <w:tr w:rsidR="005358E1">
        <w:trPr>
          <w:trHeight w:val="273"/>
        </w:trPr>
        <w:tc>
          <w:tcPr>
            <w:tcW w:w="4754" w:type="dxa"/>
          </w:tcPr>
          <w:p w:rsidR="005358E1" w:rsidRDefault="00E802A3">
            <w:pPr>
              <w:pStyle w:val="TableParagraph"/>
              <w:ind w:left="11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26" w:type="dxa"/>
          </w:tcPr>
          <w:p w:rsidR="005358E1" w:rsidRDefault="00E802A3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5358E1" w:rsidRDefault="005358E1">
      <w:pPr>
        <w:pStyle w:val="BodyText"/>
        <w:spacing w:before="10"/>
        <w:ind w:left="0"/>
        <w:rPr>
          <w:b/>
          <w:sz w:val="45"/>
        </w:rPr>
      </w:pPr>
    </w:p>
    <w:p w:rsidR="005358E1" w:rsidRDefault="00E802A3">
      <w:pPr>
        <w:pStyle w:val="Title"/>
      </w:pPr>
      <w:r>
        <w:t>Project Flow:</w:t>
      </w:r>
    </w:p>
    <w:p w:rsidR="005358E1" w:rsidRDefault="00E802A3">
      <w:pPr>
        <w:spacing w:before="230"/>
        <w:ind w:left="260" w:right="604"/>
        <w:jc w:val="both"/>
        <w:rPr>
          <w:sz w:val="24"/>
        </w:rPr>
      </w:pPr>
      <w:r>
        <w:rPr>
          <w:color w:val="35465C"/>
          <w:sz w:val="24"/>
        </w:rPr>
        <w:t xml:space="preserve">Sending random pH values and turbidity values will be sent to the IBM </w:t>
      </w:r>
      <w:proofErr w:type="spellStart"/>
      <w:r>
        <w:rPr>
          <w:color w:val="35465C"/>
          <w:sz w:val="24"/>
        </w:rPr>
        <w:t>IoT</w:t>
      </w:r>
      <w:proofErr w:type="spellEnd"/>
      <w:r>
        <w:rPr>
          <w:color w:val="35465C"/>
          <w:sz w:val="24"/>
        </w:rPr>
        <w:t xml:space="preserve"> </w:t>
      </w:r>
      <w:proofErr w:type="spellStart"/>
      <w:r>
        <w:rPr>
          <w:color w:val="35465C"/>
          <w:sz w:val="24"/>
        </w:rPr>
        <w:t>platform.Sensors</w:t>
      </w:r>
      <w:proofErr w:type="spellEnd"/>
      <w:r>
        <w:rPr>
          <w:color w:val="35465C"/>
          <w:spacing w:val="-57"/>
          <w:sz w:val="24"/>
        </w:rPr>
        <w:t xml:space="preserve"> </w:t>
      </w:r>
      <w:r>
        <w:rPr>
          <w:color w:val="35465C"/>
          <w:sz w:val="24"/>
        </w:rPr>
        <w:t xml:space="preserve">values can be viewed in the Web </w:t>
      </w:r>
      <w:proofErr w:type="spellStart"/>
      <w:r>
        <w:rPr>
          <w:color w:val="35465C"/>
          <w:sz w:val="24"/>
        </w:rPr>
        <w:t>Application.Notifies</w:t>
      </w:r>
      <w:proofErr w:type="spellEnd"/>
      <w:r>
        <w:rPr>
          <w:color w:val="35465C"/>
          <w:sz w:val="24"/>
        </w:rPr>
        <w:t xml:space="preserve"> the admin the random values cross the</w:t>
      </w:r>
      <w:r>
        <w:rPr>
          <w:color w:val="35465C"/>
          <w:spacing w:val="-57"/>
          <w:sz w:val="24"/>
        </w:rPr>
        <w:t xml:space="preserve"> </w:t>
      </w:r>
      <w:r>
        <w:rPr>
          <w:color w:val="35465C"/>
          <w:sz w:val="24"/>
        </w:rPr>
        <w:t>threshold</w:t>
      </w:r>
      <w:r>
        <w:rPr>
          <w:color w:val="35465C"/>
          <w:spacing w:val="5"/>
          <w:sz w:val="24"/>
        </w:rPr>
        <w:t xml:space="preserve"> </w:t>
      </w:r>
      <w:r>
        <w:rPr>
          <w:color w:val="35465C"/>
          <w:sz w:val="24"/>
        </w:rPr>
        <w:t>value</w:t>
      </w:r>
    </w:p>
    <w:p w:rsidR="005358E1" w:rsidRDefault="005358E1">
      <w:pPr>
        <w:pStyle w:val="BodyText"/>
        <w:spacing w:before="8"/>
        <w:ind w:left="0"/>
        <w:rPr>
          <w:sz w:val="21"/>
        </w:rPr>
      </w:pPr>
    </w:p>
    <w:p w:rsidR="005358E1" w:rsidRDefault="00E802A3">
      <w:pPr>
        <w:ind w:left="260" w:right="208"/>
        <w:rPr>
          <w:b/>
          <w:sz w:val="28"/>
        </w:rPr>
      </w:pP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accomplish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this, we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complete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activities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tasks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listed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below:</w:t>
      </w:r>
    </w:p>
    <w:p w:rsidR="005358E1" w:rsidRDefault="00E802A3">
      <w:pPr>
        <w:pStyle w:val="BodyText"/>
        <w:ind w:right="4830"/>
      </w:pPr>
      <w:r>
        <w:rPr>
          <w:color w:val="35465C"/>
        </w:rPr>
        <w:t>Create and configure IBM Cloud Services</w:t>
      </w:r>
      <w:r>
        <w:rPr>
          <w:color w:val="35465C"/>
          <w:spacing w:val="-67"/>
        </w:rPr>
        <w:t xml:space="preserve"> </w:t>
      </w:r>
      <w:r>
        <w:rPr>
          <w:color w:val="35465C"/>
        </w:rPr>
        <w:t>Create IBM</w:t>
      </w:r>
      <w:r>
        <w:rPr>
          <w:color w:val="35465C"/>
          <w:spacing w:val="2"/>
        </w:rPr>
        <w:t xml:space="preserve"> </w:t>
      </w:r>
      <w:r>
        <w:rPr>
          <w:color w:val="35465C"/>
        </w:rPr>
        <w:t>Watson</w:t>
      </w:r>
      <w:r>
        <w:rPr>
          <w:color w:val="35465C"/>
          <w:spacing w:val="-5"/>
        </w:rPr>
        <w:t xml:space="preserve"> </w:t>
      </w:r>
      <w:proofErr w:type="spellStart"/>
      <w:r>
        <w:rPr>
          <w:color w:val="35465C"/>
        </w:rPr>
        <w:t>IoT</w:t>
      </w:r>
      <w:proofErr w:type="spellEnd"/>
      <w:r>
        <w:rPr>
          <w:color w:val="35465C"/>
          <w:spacing w:val="3"/>
        </w:rPr>
        <w:t xml:space="preserve"> </w:t>
      </w:r>
      <w:r>
        <w:rPr>
          <w:color w:val="35465C"/>
        </w:rPr>
        <w:t>Platform</w:t>
      </w:r>
    </w:p>
    <w:p w:rsidR="005358E1" w:rsidRDefault="00E802A3">
      <w:pPr>
        <w:pStyle w:val="BodyText"/>
        <w:ind w:right="3858"/>
      </w:pPr>
      <w:r>
        <w:rPr>
          <w:color w:val="35465C"/>
        </w:rPr>
        <w:t xml:space="preserve">Create a device &amp; configure the IBM </w:t>
      </w:r>
      <w:proofErr w:type="spellStart"/>
      <w:r>
        <w:rPr>
          <w:color w:val="35465C"/>
        </w:rPr>
        <w:t>IoT</w:t>
      </w:r>
      <w:proofErr w:type="spellEnd"/>
      <w:r>
        <w:rPr>
          <w:color w:val="35465C"/>
        </w:rPr>
        <w:t xml:space="preserve"> Platform</w:t>
      </w:r>
      <w:r>
        <w:rPr>
          <w:color w:val="35465C"/>
          <w:spacing w:val="-67"/>
        </w:rPr>
        <w:t xml:space="preserve"> </w:t>
      </w:r>
      <w:r>
        <w:rPr>
          <w:color w:val="35465C"/>
        </w:rPr>
        <w:t>Create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Node-RED</w:t>
      </w:r>
      <w:r>
        <w:rPr>
          <w:color w:val="35465C"/>
          <w:spacing w:val="2"/>
        </w:rPr>
        <w:t xml:space="preserve"> </w:t>
      </w:r>
      <w:r>
        <w:rPr>
          <w:color w:val="35465C"/>
        </w:rPr>
        <w:t>service</w:t>
      </w:r>
    </w:p>
    <w:p w:rsidR="005358E1" w:rsidRDefault="00E802A3">
      <w:pPr>
        <w:pStyle w:val="BodyText"/>
        <w:ind w:right="2584"/>
      </w:pPr>
      <w:r>
        <w:rPr>
          <w:color w:val="35465C"/>
        </w:rPr>
        <w:t>Create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a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database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in</w:t>
      </w:r>
      <w:r>
        <w:rPr>
          <w:color w:val="35465C"/>
          <w:spacing w:val="-6"/>
        </w:rPr>
        <w:t xml:space="preserve"> </w:t>
      </w:r>
      <w:proofErr w:type="spellStart"/>
      <w:r>
        <w:rPr>
          <w:color w:val="35465C"/>
        </w:rPr>
        <w:t>Cloudant</w:t>
      </w:r>
      <w:proofErr w:type="spellEnd"/>
      <w:r>
        <w:rPr>
          <w:color w:val="35465C"/>
          <w:spacing w:val="-3"/>
        </w:rPr>
        <w:t xml:space="preserve"> </w:t>
      </w:r>
      <w:r>
        <w:rPr>
          <w:color w:val="35465C"/>
        </w:rPr>
        <w:t>DB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store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location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data</w:t>
      </w:r>
      <w:r>
        <w:rPr>
          <w:color w:val="35465C"/>
          <w:spacing w:val="-67"/>
        </w:rPr>
        <w:t xml:space="preserve"> </w:t>
      </w:r>
      <w:r>
        <w:rPr>
          <w:color w:val="35465C"/>
        </w:rPr>
        <w:t>Develop a web Application using Node-RED Service.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Develop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web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application using Node-RED</w:t>
      </w:r>
    </w:p>
    <w:p w:rsidR="005358E1" w:rsidRDefault="00E802A3">
      <w:pPr>
        <w:pStyle w:val="BodyText"/>
      </w:pPr>
      <w:r>
        <w:rPr>
          <w:color w:val="35465C"/>
        </w:rPr>
        <w:t>Develop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a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python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script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publish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location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details to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IBM</w:t>
      </w:r>
      <w:r>
        <w:rPr>
          <w:color w:val="35465C"/>
          <w:spacing w:val="-1"/>
        </w:rPr>
        <w:t xml:space="preserve"> </w:t>
      </w:r>
      <w:proofErr w:type="spellStart"/>
      <w:r>
        <w:rPr>
          <w:color w:val="35465C"/>
        </w:rPr>
        <w:t>IoT</w:t>
      </w:r>
      <w:proofErr w:type="spellEnd"/>
      <w:r>
        <w:rPr>
          <w:color w:val="35465C"/>
          <w:spacing w:val="-4"/>
        </w:rPr>
        <w:t xml:space="preserve"> </w:t>
      </w:r>
      <w:r>
        <w:rPr>
          <w:color w:val="35465C"/>
        </w:rPr>
        <w:t>platform</w:t>
      </w:r>
    </w:p>
    <w:sectPr w:rsidR="005358E1">
      <w:type w:val="continuous"/>
      <w:pgSz w:w="11910" w:h="16840"/>
      <w:pgMar w:top="1360" w:right="9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E1"/>
    <w:rsid w:val="005358E1"/>
    <w:rsid w:val="00E8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17BE60-2DE4-4A75-9CBA-98C90773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260"/>
      <w:jc w:val="both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SARAVANAN CJ</cp:lastModifiedBy>
  <cp:revision>2</cp:revision>
  <dcterms:created xsi:type="dcterms:W3CDTF">2022-11-12T14:12:00Z</dcterms:created>
  <dcterms:modified xsi:type="dcterms:W3CDTF">2022-11-12T14:12:00Z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