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CB27" w14:textId="77777777" w:rsidR="00AE4069" w:rsidRDefault="00AA1AE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B74339" w14:textId="77777777" w:rsidR="00AE4069" w:rsidRDefault="00AA1AE1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9ADA6A" w14:textId="77777777" w:rsidR="00AE4069" w:rsidRDefault="00AA1AE1">
      <w:pPr>
        <w:spacing w:after="5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BA063F" w14:textId="77777777" w:rsidR="00AE4069" w:rsidRDefault="00AA1AE1">
      <w:pPr>
        <w:spacing w:after="0"/>
        <w:ind w:left="100"/>
        <w:jc w:val="center"/>
      </w:pPr>
      <w:r>
        <w:rPr>
          <w:rFonts w:ascii="Arial" w:eastAsia="Arial" w:hAnsi="Arial" w:cs="Arial"/>
          <w:b/>
          <w:sz w:val="24"/>
        </w:rPr>
        <w:t xml:space="preserve">User Acceptance Testing </w:t>
      </w:r>
    </w:p>
    <w:p w14:paraId="448E94C0" w14:textId="77777777" w:rsidR="00AE4069" w:rsidRDefault="00AA1AE1">
      <w:pPr>
        <w:spacing w:after="0"/>
        <w:ind w:left="97"/>
        <w:jc w:val="center"/>
      </w:pPr>
      <w:r>
        <w:rPr>
          <w:rFonts w:ascii="Arial" w:eastAsia="Arial" w:hAnsi="Arial" w:cs="Arial"/>
          <w:b/>
          <w:sz w:val="23"/>
        </w:rPr>
        <w:t xml:space="preserve">UAT Execution &amp; Report Submission </w:t>
      </w:r>
    </w:p>
    <w:p w14:paraId="2CED58E0" w14:textId="77777777" w:rsidR="00AE4069" w:rsidRDefault="00AA1AE1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268" w:type="dxa"/>
        <w:tblInd w:w="276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6822"/>
      </w:tblGrid>
      <w:tr w:rsidR="00AE4069" w14:paraId="7E72588D" w14:textId="77777777">
        <w:trPr>
          <w:trHeight w:val="29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C06" w14:textId="77777777" w:rsidR="00AE4069" w:rsidRDefault="00AA1AE1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1312" w14:textId="788A2AD9" w:rsidR="00AE4069" w:rsidRDefault="00AA1AE1">
            <w:r>
              <w:rPr>
                <w:rFonts w:ascii="Arial" w:eastAsia="Arial" w:hAnsi="Arial" w:cs="Arial"/>
              </w:rPr>
              <w:t>1</w:t>
            </w:r>
            <w:r w:rsidR="00876978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AE4069" w14:paraId="40C81BE8" w14:textId="77777777">
        <w:trPr>
          <w:trHeight w:val="29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1036" w14:textId="77777777" w:rsidR="00AE4069" w:rsidRDefault="00AA1AE1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AC2D" w14:textId="42B30E2E" w:rsidR="00AE4069" w:rsidRDefault="00AA1AE1">
            <w:r>
              <w:rPr>
                <w:rFonts w:ascii="Arial" w:eastAsia="Arial" w:hAnsi="Arial" w:cs="Arial"/>
              </w:rPr>
              <w:t>PNT2022TMID</w:t>
            </w:r>
            <w:r w:rsidR="0059425D">
              <w:rPr>
                <w:rFonts w:ascii="Arial" w:eastAsia="Arial" w:hAnsi="Arial" w:cs="Arial"/>
              </w:rPr>
              <w:t>33873</w:t>
            </w:r>
          </w:p>
        </w:tc>
      </w:tr>
      <w:tr w:rsidR="00AE4069" w14:paraId="211F656D" w14:textId="77777777">
        <w:trPr>
          <w:trHeight w:val="578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59CA" w14:textId="77777777" w:rsidR="00AE4069" w:rsidRDefault="00AA1AE1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714D" w14:textId="2CBABFF8" w:rsidR="00AE4069" w:rsidRPr="0059425D" w:rsidRDefault="0059425D">
            <w:pPr>
              <w:rPr>
                <w:sz w:val="28"/>
                <w:szCs w:val="28"/>
              </w:rPr>
            </w:pPr>
            <w:r w:rsidRPr="0059425D">
              <w:rPr>
                <w:sz w:val="28"/>
                <w:szCs w:val="28"/>
              </w:rPr>
              <w:t>Smart Farmer - IOT Enabled Smart Farming Application</w:t>
            </w:r>
          </w:p>
        </w:tc>
      </w:tr>
      <w:tr w:rsidR="00AE4069" w14:paraId="520D50D7" w14:textId="77777777">
        <w:trPr>
          <w:trHeight w:val="298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C0E4" w14:textId="77777777" w:rsidR="00AE4069" w:rsidRDefault="00AA1AE1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D0CE" w14:textId="77777777" w:rsidR="00AE4069" w:rsidRDefault="00AA1AE1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page" w:tblpX="1169" w:tblpY="7984"/>
        <w:tblOverlap w:val="never"/>
        <w:tblW w:w="9883" w:type="dxa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961"/>
        <w:gridCol w:w="1336"/>
        <w:gridCol w:w="1643"/>
        <w:gridCol w:w="1647"/>
        <w:gridCol w:w="1643"/>
        <w:gridCol w:w="1653"/>
      </w:tblGrid>
      <w:tr w:rsidR="00AE4069" w14:paraId="2FA40716" w14:textId="77777777">
        <w:trPr>
          <w:trHeight w:val="478"/>
        </w:trPr>
        <w:tc>
          <w:tcPr>
            <w:tcW w:w="196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63E3386C" w14:textId="77777777" w:rsidR="00AE4069" w:rsidRDefault="00AA1AE1">
            <w:pPr>
              <w:ind w:right="35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3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1EF86BCA" w14:textId="77777777" w:rsidR="00AE4069" w:rsidRDefault="00AA1AE1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3B4BF515" w14:textId="77777777" w:rsidR="00AE4069" w:rsidRDefault="00AA1AE1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6C05F227" w14:textId="77777777" w:rsidR="00AE4069" w:rsidRDefault="00AA1AE1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3B27C5F8" w14:textId="77777777" w:rsidR="00AE4069" w:rsidRDefault="00AA1AE1">
            <w:pPr>
              <w:ind w:left="59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53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14:paraId="7FE2820C" w14:textId="77777777" w:rsidR="00AE4069" w:rsidRDefault="00AA1AE1">
            <w:pPr>
              <w:ind w:righ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E4069" w14:paraId="3C026224" w14:textId="77777777">
        <w:trPr>
          <w:trHeight w:val="514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2B0B33B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D8A8EA" w14:textId="3908B9E7" w:rsidR="00AE4069" w:rsidRDefault="00A37EAC">
            <w:pPr>
              <w:ind w:left="5"/>
              <w:jc w:val="center"/>
            </w:pPr>
            <w:r>
              <w:t>3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D4E19E" w14:textId="16FAA0B0" w:rsidR="00AE4069" w:rsidRDefault="00A37EAC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E01E3F" w14:textId="7F1CDCBF" w:rsidR="00AE4069" w:rsidRDefault="00A37EA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F54B66" w14:textId="7012378A" w:rsidR="00AE4069" w:rsidRDefault="00A37EAC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F5A7334" w14:textId="28E961F6" w:rsidR="00AE4069" w:rsidRDefault="00A37EAC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</w:tr>
      <w:tr w:rsidR="00AE4069" w14:paraId="4E0B4297" w14:textId="77777777">
        <w:trPr>
          <w:trHeight w:val="509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27BC729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943FB2" w14:textId="44A8F55C" w:rsidR="00AE4069" w:rsidRDefault="00A37EAC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5C544C" w14:textId="27F34579" w:rsidR="00AE4069" w:rsidRDefault="00AA1AE1" w:rsidP="00A37EAC">
            <w:pPr>
              <w:ind w:right="4"/>
            </w:pPr>
            <w:r>
              <w:rPr>
                <w:rFonts w:ascii="Arial" w:eastAsia="Arial" w:hAnsi="Arial" w:cs="Arial"/>
              </w:rPr>
              <w:t xml:space="preserve"> </w:t>
            </w:r>
            <w:r w:rsidR="00A37EAC">
              <w:rPr>
                <w:rFonts w:ascii="Arial" w:eastAsia="Arial" w:hAnsi="Arial" w:cs="Arial"/>
              </w:rPr>
              <w:t xml:space="preserve">          0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41AD023" w14:textId="673BAE3D" w:rsidR="00AE4069" w:rsidRDefault="00A37EA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AF911A" w14:textId="38846B8C" w:rsidR="00AE4069" w:rsidRDefault="00A37EAC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15E69BC" w14:textId="5655AA6A" w:rsidR="00AE4069" w:rsidRDefault="00A37EAC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</w:tr>
      <w:tr w:rsidR="00AE4069" w14:paraId="25D4F136" w14:textId="77777777">
        <w:trPr>
          <w:trHeight w:val="511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10666E9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A6BA23" w14:textId="563ACA22" w:rsidR="00AE4069" w:rsidRDefault="00A37EAC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3F7AC0" w14:textId="1EB233C5" w:rsidR="00AE4069" w:rsidRDefault="00A37EAC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54EDC5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326620" w14:textId="10512251" w:rsidR="00AE4069" w:rsidRDefault="00A37EAC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7849F03" w14:textId="5B291E4B" w:rsidR="00AE4069" w:rsidRDefault="00A37EAC">
            <w:pPr>
              <w:ind w:right="12"/>
              <w:jc w:val="center"/>
            </w:pPr>
            <w:r>
              <w:t>6</w:t>
            </w:r>
          </w:p>
        </w:tc>
      </w:tr>
      <w:tr w:rsidR="00AE4069" w14:paraId="18DAD2D4" w14:textId="77777777">
        <w:trPr>
          <w:trHeight w:val="511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5366427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AD2D92" w14:textId="6FC37FF3" w:rsidR="00AE4069" w:rsidRDefault="00A37EAC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>7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BA0831" w14:textId="3D0B98F0" w:rsidR="00AE4069" w:rsidRDefault="00A37EAC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D90495" w14:textId="4BD8DA3A" w:rsidR="00AE4069" w:rsidRDefault="00A37EA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791BE98" w14:textId="05E9927C" w:rsidR="00AE4069" w:rsidRDefault="00A37EAC" w:rsidP="00A37EAC">
            <w:pPr>
              <w:ind w:left="4"/>
            </w:pPr>
            <w:r>
              <w:rPr>
                <w:rFonts w:ascii="Arial" w:eastAsia="Arial" w:hAnsi="Arial" w:cs="Arial"/>
              </w:rPr>
              <w:t xml:space="preserve">           0 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D49875D" w14:textId="3BB5837B" w:rsidR="00AE4069" w:rsidRDefault="00A37EAC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</w:tr>
      <w:tr w:rsidR="00AE4069" w14:paraId="5208C873" w14:textId="77777777">
        <w:trPr>
          <w:trHeight w:val="512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DD6D2E7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65B11F" w14:textId="23537002" w:rsidR="00AE4069" w:rsidRDefault="00A37EAC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48DDDC" w14:textId="44435F08" w:rsidR="00AE4069" w:rsidRDefault="00A37EAC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741478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42075F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321C82A" w14:textId="244954B9" w:rsidR="00AE4069" w:rsidRDefault="00A37EAC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>5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</w:tr>
      <w:tr w:rsidR="00AE4069" w14:paraId="2BA7D64D" w14:textId="77777777">
        <w:trPr>
          <w:trHeight w:val="509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5FED1C6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C26549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B45884" w14:textId="41E66137" w:rsidR="00AE4069" w:rsidRDefault="00A37EAC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B4A63C" w14:textId="3889990B" w:rsidR="00AE4069" w:rsidRDefault="00A37EAC">
            <w:pPr>
              <w:ind w:right="5"/>
              <w:jc w:val="center"/>
            </w:pPr>
            <w:r>
              <w:t>0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59FCF2" w14:textId="431E5E20" w:rsidR="00AE4069" w:rsidRDefault="00A37EAC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049D61D" w14:textId="7DF6F082" w:rsidR="00AE4069" w:rsidRDefault="00A37EAC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</w:tr>
      <w:tr w:rsidR="00AE4069" w14:paraId="1547A228" w14:textId="77777777">
        <w:trPr>
          <w:trHeight w:val="511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0D5118D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0F44AF" w14:textId="45E34B53" w:rsidR="00AE4069" w:rsidRDefault="00A37EAC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CACE16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50D3AB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D5315E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CD3D2B7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AE4069" w14:paraId="198CA9C5" w14:textId="77777777">
        <w:trPr>
          <w:trHeight w:val="521"/>
        </w:trPr>
        <w:tc>
          <w:tcPr>
            <w:tcW w:w="196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8248CC1" w14:textId="77777777" w:rsidR="00AE4069" w:rsidRDefault="00AA1AE1">
            <w:r>
              <w:rPr>
                <w:rFonts w:ascii="Arial" w:eastAsia="Arial" w:hAnsi="Arial" w:cs="Arial"/>
              </w:rPr>
              <w:lastRenderedPageBreak/>
              <w:t xml:space="preserve">Totals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D38B91B" w14:textId="68B27019" w:rsidR="00AE4069" w:rsidRDefault="00A37EAC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>19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4221759" w14:textId="56F8272B" w:rsidR="00AE4069" w:rsidRDefault="00A37EAC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AE6A9AA" w14:textId="4E01EC4B" w:rsidR="00AE4069" w:rsidRDefault="00A37EAC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E07D42B" w14:textId="178EAC49" w:rsidR="00AE4069" w:rsidRDefault="00A37EAC" w:rsidP="00A37EAC">
            <w:pPr>
              <w:ind w:left="2"/>
            </w:pPr>
            <w:r>
              <w:rPr>
                <w:rFonts w:ascii="Arial" w:eastAsia="Arial" w:hAnsi="Arial" w:cs="Arial"/>
              </w:rPr>
              <w:t xml:space="preserve">          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6D6367A9" w14:textId="1F9A967D" w:rsidR="00AE4069" w:rsidRDefault="00A37EA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AA1AE1">
              <w:rPr>
                <w:rFonts w:ascii="Arial" w:eastAsia="Arial" w:hAnsi="Arial" w:cs="Arial"/>
              </w:rPr>
              <w:t xml:space="preserve">5 </w:t>
            </w:r>
          </w:p>
        </w:tc>
      </w:tr>
    </w:tbl>
    <w:p w14:paraId="4459A948" w14:textId="77777777" w:rsidR="00AE4069" w:rsidRDefault="00AA1AE1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3EC00A45" w14:textId="28E6E0BD" w:rsidR="00AE4069" w:rsidRDefault="00AA1AE1">
      <w:pPr>
        <w:pStyle w:val="Heading1"/>
        <w:ind w:left="775" w:hanging="362"/>
        <w:rPr>
          <w:color w:val="000000"/>
        </w:rPr>
      </w:pPr>
      <w:r>
        <w:t>Purpose of Document</w:t>
      </w:r>
      <w:r>
        <w:rPr>
          <w:color w:val="000000"/>
        </w:rPr>
        <w:t xml:space="preserve"> </w:t>
      </w:r>
    </w:p>
    <w:p w14:paraId="3C487F9D" w14:textId="1036B277" w:rsidR="00A37EAC" w:rsidRPr="00A37EAC" w:rsidRDefault="00A37EAC" w:rsidP="00A37EAC">
      <w:r>
        <w:t xml:space="preserve">               </w:t>
      </w:r>
      <w:r>
        <w:t xml:space="preserve">The purpose of this document is to briefly explain the test coverage and open issues of the Smart </w:t>
      </w:r>
      <w:r>
        <w:t xml:space="preserve">               </w:t>
      </w:r>
      <w:r>
        <w:t>Farmer project at the time of the release to User Acceptance Testing (U</w:t>
      </w:r>
      <w:r w:rsidR="0059425D">
        <w:t>AT)</w:t>
      </w:r>
    </w:p>
    <w:p w14:paraId="2D32F407" w14:textId="77777777" w:rsidR="00AE4069" w:rsidRDefault="00AA1AE1">
      <w:pPr>
        <w:pStyle w:val="Heading1"/>
        <w:ind w:left="775" w:hanging="362"/>
      </w:pPr>
      <w:r>
        <w:t>Defect Analysis</w:t>
      </w:r>
      <w:r>
        <w:rPr>
          <w:color w:val="000000"/>
        </w:rPr>
        <w:t xml:space="preserve"> </w:t>
      </w:r>
    </w:p>
    <w:p w14:paraId="16C88D28" w14:textId="77777777" w:rsidR="00AE4069" w:rsidRDefault="00AA1AE1">
      <w:pPr>
        <w:spacing w:after="15" w:line="285" w:lineRule="auto"/>
        <w:ind w:left="775" w:hanging="10"/>
        <w:jc w:val="both"/>
      </w:pP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  <w:r>
        <w:br w:type="page"/>
      </w:r>
    </w:p>
    <w:p w14:paraId="26DBFE7D" w14:textId="77777777" w:rsidR="00AE4069" w:rsidRDefault="00AA1AE1">
      <w:pPr>
        <w:spacing w:after="86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14:paraId="60BEDBC6" w14:textId="77777777" w:rsidR="00AE4069" w:rsidRDefault="00AA1AE1">
      <w:pPr>
        <w:pStyle w:val="Heading1"/>
        <w:ind w:left="775" w:hanging="362"/>
      </w:pPr>
      <w:r>
        <w:t>Test Case Analysis</w:t>
      </w:r>
      <w:r>
        <w:rPr>
          <w:color w:val="000000"/>
        </w:rPr>
        <w:t xml:space="preserve"> </w:t>
      </w:r>
    </w:p>
    <w:p w14:paraId="15021705" w14:textId="77777777" w:rsidR="00AE4069" w:rsidRDefault="00AA1AE1">
      <w:pPr>
        <w:spacing w:after="0"/>
        <w:ind w:right="1038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0"/>
        <w:tblW w:w="9838" w:type="dxa"/>
        <w:tblLook w:val="04A0" w:firstRow="1" w:lastRow="0" w:firstColumn="1" w:lastColumn="0" w:noHBand="0" w:noVBand="1"/>
      </w:tblPr>
      <w:tblGrid>
        <w:gridCol w:w="5173"/>
        <w:gridCol w:w="1515"/>
        <w:gridCol w:w="1469"/>
        <w:gridCol w:w="903"/>
        <w:gridCol w:w="778"/>
      </w:tblGrid>
      <w:tr w:rsidR="00AE4069" w14:paraId="1CAEA41F" w14:textId="77777777" w:rsidTr="00A37EAC">
        <w:trPr>
          <w:trHeight w:val="487"/>
        </w:trPr>
        <w:tc>
          <w:tcPr>
            <w:tcW w:w="5173" w:type="dxa"/>
          </w:tcPr>
          <w:p w14:paraId="0C39D75D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15" w:type="dxa"/>
          </w:tcPr>
          <w:p w14:paraId="2207B546" w14:textId="77777777" w:rsidR="00AE4069" w:rsidRDefault="00AA1AE1">
            <w:pPr>
              <w:ind w:left="83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69" w:type="dxa"/>
          </w:tcPr>
          <w:p w14:paraId="1CC1F189" w14:textId="77777777" w:rsidR="00AE4069" w:rsidRDefault="00AA1AE1">
            <w:pPr>
              <w:ind w:left="97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03" w:type="dxa"/>
          </w:tcPr>
          <w:p w14:paraId="575BC399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8" w:type="dxa"/>
          </w:tcPr>
          <w:p w14:paraId="766BB293" w14:textId="77777777" w:rsidR="00AE4069" w:rsidRDefault="00AA1AE1">
            <w:pPr>
              <w:ind w:left="3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E4069" w14:paraId="771F17E4" w14:textId="77777777" w:rsidTr="00A37EAC">
        <w:trPr>
          <w:trHeight w:val="523"/>
        </w:trPr>
        <w:tc>
          <w:tcPr>
            <w:tcW w:w="5173" w:type="dxa"/>
          </w:tcPr>
          <w:p w14:paraId="72DAF055" w14:textId="58D335BC" w:rsidR="00AE4069" w:rsidRDefault="00A37EAC">
            <w:pPr>
              <w:ind w:left="10"/>
            </w:pPr>
            <w:r>
              <w:t>Temperature and Humidity Sensor</w:t>
            </w:r>
          </w:p>
        </w:tc>
        <w:tc>
          <w:tcPr>
            <w:tcW w:w="1515" w:type="dxa"/>
          </w:tcPr>
          <w:p w14:paraId="5442DA20" w14:textId="66A8C87C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9425D">
              <w:rPr>
                <w:rFonts w:ascii="Arial" w:eastAsia="Arial" w:hAnsi="Arial" w:cs="Arial"/>
              </w:rPr>
              <w:t>25</w:t>
            </w:r>
          </w:p>
        </w:tc>
        <w:tc>
          <w:tcPr>
            <w:tcW w:w="1469" w:type="dxa"/>
          </w:tcPr>
          <w:p w14:paraId="23B6D12C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03" w:type="dxa"/>
          </w:tcPr>
          <w:p w14:paraId="37834CC4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78" w:type="dxa"/>
          </w:tcPr>
          <w:p w14:paraId="4324D57E" w14:textId="19EFFA21" w:rsidR="00AE4069" w:rsidRDefault="0059425D">
            <w:pPr>
              <w:ind w:right="38"/>
              <w:jc w:val="center"/>
            </w:pPr>
            <w:r>
              <w:t>25</w:t>
            </w:r>
          </w:p>
        </w:tc>
      </w:tr>
      <w:tr w:rsidR="00AE4069" w14:paraId="4E7F416B" w14:textId="77777777" w:rsidTr="00A37EAC">
        <w:trPr>
          <w:trHeight w:val="518"/>
        </w:trPr>
        <w:tc>
          <w:tcPr>
            <w:tcW w:w="5173" w:type="dxa"/>
          </w:tcPr>
          <w:p w14:paraId="7EE46CDA" w14:textId="34BA2119" w:rsidR="00AE4069" w:rsidRDefault="00A37EAC">
            <w:pPr>
              <w:ind w:left="10"/>
            </w:pPr>
            <w:r>
              <w:t>Soil Moisture</w:t>
            </w:r>
          </w:p>
        </w:tc>
        <w:tc>
          <w:tcPr>
            <w:tcW w:w="1515" w:type="dxa"/>
          </w:tcPr>
          <w:p w14:paraId="1C30DE1C" w14:textId="12EBFCA9" w:rsidR="00AE4069" w:rsidRDefault="0059425D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9" w:type="dxa"/>
          </w:tcPr>
          <w:p w14:paraId="19C595D7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03" w:type="dxa"/>
          </w:tcPr>
          <w:p w14:paraId="4C121F63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78" w:type="dxa"/>
          </w:tcPr>
          <w:p w14:paraId="6E4B0156" w14:textId="7C8F31BD" w:rsidR="00AE4069" w:rsidRDefault="0059425D">
            <w:pPr>
              <w:ind w:right="33"/>
              <w:jc w:val="center"/>
            </w:pPr>
            <w:r>
              <w:t>10</w:t>
            </w:r>
          </w:p>
        </w:tc>
      </w:tr>
      <w:tr w:rsidR="00AE4069" w14:paraId="0C55B1D3" w14:textId="77777777" w:rsidTr="00A37EAC">
        <w:trPr>
          <w:trHeight w:val="523"/>
        </w:trPr>
        <w:tc>
          <w:tcPr>
            <w:tcW w:w="5173" w:type="dxa"/>
          </w:tcPr>
          <w:p w14:paraId="02FD8569" w14:textId="3AE6F33F" w:rsidR="00AE4069" w:rsidRDefault="00A37EAC">
            <w:pPr>
              <w:ind w:left="10"/>
            </w:pPr>
            <w:r>
              <w:t>t</w:t>
            </w:r>
            <w:r>
              <w:t>ransmission of data to IBM Cloud</w:t>
            </w:r>
          </w:p>
        </w:tc>
        <w:tc>
          <w:tcPr>
            <w:tcW w:w="1515" w:type="dxa"/>
          </w:tcPr>
          <w:p w14:paraId="52F3B0F6" w14:textId="02488F47" w:rsidR="00AE4069" w:rsidRDefault="0059425D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>3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9" w:type="dxa"/>
          </w:tcPr>
          <w:p w14:paraId="69D8A076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03" w:type="dxa"/>
          </w:tcPr>
          <w:p w14:paraId="3690D092" w14:textId="2AD265DE" w:rsidR="00AE4069" w:rsidRDefault="00A37EAC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8" w:type="dxa"/>
          </w:tcPr>
          <w:p w14:paraId="6C9E349F" w14:textId="50EC06C3" w:rsidR="00AE4069" w:rsidRDefault="0059425D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</w:tr>
      <w:tr w:rsidR="00AE4069" w14:paraId="48BE659B" w14:textId="77777777" w:rsidTr="00A37EAC">
        <w:trPr>
          <w:trHeight w:val="520"/>
        </w:trPr>
        <w:tc>
          <w:tcPr>
            <w:tcW w:w="5173" w:type="dxa"/>
          </w:tcPr>
          <w:p w14:paraId="4E939B15" w14:textId="5AD5ABC3" w:rsidR="00AE4069" w:rsidRDefault="00A37EAC">
            <w:pPr>
              <w:ind w:left="10"/>
            </w:pPr>
            <w:r>
              <w:t>Data Transmission from Cloud to Mobile App</w:t>
            </w:r>
          </w:p>
        </w:tc>
        <w:tc>
          <w:tcPr>
            <w:tcW w:w="1515" w:type="dxa"/>
          </w:tcPr>
          <w:p w14:paraId="0FB14DA6" w14:textId="34AD4CE4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9425D">
              <w:rPr>
                <w:rFonts w:ascii="Arial" w:eastAsia="Arial" w:hAnsi="Arial" w:cs="Arial"/>
              </w:rPr>
              <w:t>5</w:t>
            </w:r>
          </w:p>
        </w:tc>
        <w:tc>
          <w:tcPr>
            <w:tcW w:w="1469" w:type="dxa"/>
          </w:tcPr>
          <w:p w14:paraId="1FFC84B1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03" w:type="dxa"/>
          </w:tcPr>
          <w:p w14:paraId="357B344C" w14:textId="22393E88" w:rsidR="00AE4069" w:rsidRDefault="00A37EAC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8" w:type="dxa"/>
          </w:tcPr>
          <w:p w14:paraId="529211B6" w14:textId="49A50B81" w:rsidR="00AE4069" w:rsidRDefault="0059425D">
            <w:pPr>
              <w:ind w:right="36"/>
              <w:jc w:val="center"/>
            </w:pPr>
            <w:r>
              <w:t>3</w:t>
            </w:r>
          </w:p>
        </w:tc>
      </w:tr>
      <w:tr w:rsidR="00AE4069" w14:paraId="49E38EFD" w14:textId="77777777" w:rsidTr="00A37EAC">
        <w:trPr>
          <w:trHeight w:val="520"/>
        </w:trPr>
        <w:tc>
          <w:tcPr>
            <w:tcW w:w="5173" w:type="dxa"/>
          </w:tcPr>
          <w:p w14:paraId="4B4CDA21" w14:textId="0EC41021" w:rsidR="00AE4069" w:rsidRDefault="00A37EAC">
            <w:pPr>
              <w:ind w:left="10"/>
            </w:pPr>
            <w:r>
              <w:t>User login in Mobile Application</w:t>
            </w:r>
          </w:p>
        </w:tc>
        <w:tc>
          <w:tcPr>
            <w:tcW w:w="1515" w:type="dxa"/>
          </w:tcPr>
          <w:p w14:paraId="5E58F044" w14:textId="77D45F39" w:rsidR="00AE4069" w:rsidRDefault="0059425D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9" w:type="dxa"/>
          </w:tcPr>
          <w:p w14:paraId="15063719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03" w:type="dxa"/>
          </w:tcPr>
          <w:p w14:paraId="2A7C7E1E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78" w:type="dxa"/>
          </w:tcPr>
          <w:p w14:paraId="04FF1C0B" w14:textId="77777777" w:rsidR="00AE4069" w:rsidRDefault="00AA1AE1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AE4069" w14:paraId="00EC1E93" w14:textId="77777777" w:rsidTr="00A37EAC">
        <w:trPr>
          <w:trHeight w:val="520"/>
        </w:trPr>
        <w:tc>
          <w:tcPr>
            <w:tcW w:w="5173" w:type="dxa"/>
          </w:tcPr>
          <w:p w14:paraId="39F15435" w14:textId="3C9C49B4" w:rsidR="00AE4069" w:rsidRDefault="00A37EAC">
            <w:pPr>
              <w:ind w:left="10"/>
            </w:pPr>
            <w:r>
              <w:t>Accessing the Parameters in Mobile App</w:t>
            </w:r>
          </w:p>
        </w:tc>
        <w:tc>
          <w:tcPr>
            <w:tcW w:w="1515" w:type="dxa"/>
          </w:tcPr>
          <w:p w14:paraId="7A3835FD" w14:textId="64410252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59425D">
              <w:rPr>
                <w:rFonts w:ascii="Arial" w:eastAsia="Arial" w:hAnsi="Arial" w:cs="Arial"/>
              </w:rPr>
              <w:t>15</w:t>
            </w:r>
          </w:p>
        </w:tc>
        <w:tc>
          <w:tcPr>
            <w:tcW w:w="1469" w:type="dxa"/>
          </w:tcPr>
          <w:p w14:paraId="597C28B7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03" w:type="dxa"/>
          </w:tcPr>
          <w:p w14:paraId="0B32CD6D" w14:textId="41DD172D" w:rsidR="00AE4069" w:rsidRDefault="00A37EAC">
            <w:pPr>
              <w:ind w:right="15"/>
              <w:jc w:val="center"/>
            </w:pPr>
            <w:r>
              <w:t>2</w:t>
            </w:r>
          </w:p>
        </w:tc>
        <w:tc>
          <w:tcPr>
            <w:tcW w:w="778" w:type="dxa"/>
          </w:tcPr>
          <w:p w14:paraId="36FF7304" w14:textId="072EABAC" w:rsidR="00AE4069" w:rsidRDefault="0059425D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</w:tr>
      <w:tr w:rsidR="00AE4069" w14:paraId="5A6F7FD9" w14:textId="77777777" w:rsidTr="00A37EAC">
        <w:trPr>
          <w:trHeight w:val="541"/>
        </w:trPr>
        <w:tc>
          <w:tcPr>
            <w:tcW w:w="5173" w:type="dxa"/>
          </w:tcPr>
          <w:p w14:paraId="7D5D90C4" w14:textId="643DC528" w:rsidR="00AE4069" w:rsidRDefault="00A37EAC">
            <w:r>
              <w:t>Controlling the Motor from the Mobile</w:t>
            </w:r>
          </w:p>
        </w:tc>
        <w:tc>
          <w:tcPr>
            <w:tcW w:w="1515" w:type="dxa"/>
          </w:tcPr>
          <w:p w14:paraId="0987A538" w14:textId="2D03009F" w:rsidR="00AE4069" w:rsidRDefault="0059425D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>5</w:t>
            </w:r>
            <w:r w:rsidR="00AA1A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69" w:type="dxa"/>
          </w:tcPr>
          <w:p w14:paraId="33DA17A8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03" w:type="dxa"/>
          </w:tcPr>
          <w:p w14:paraId="50CA585B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78" w:type="dxa"/>
          </w:tcPr>
          <w:p w14:paraId="7DAC6A1B" w14:textId="6CDC1125" w:rsidR="00AE4069" w:rsidRDefault="0059425D">
            <w:pPr>
              <w:ind w:right="29"/>
              <w:jc w:val="center"/>
            </w:pPr>
            <w:r>
              <w:t>5</w:t>
            </w:r>
          </w:p>
        </w:tc>
      </w:tr>
      <w:tr w:rsidR="00A37EAC" w14:paraId="6DB8006E" w14:textId="77777777" w:rsidTr="00A37EAC">
        <w:trPr>
          <w:trHeight w:val="541"/>
        </w:trPr>
        <w:tc>
          <w:tcPr>
            <w:tcW w:w="5173" w:type="dxa"/>
          </w:tcPr>
          <w:p w14:paraId="1F934B0D" w14:textId="6B087647" w:rsidR="00A37EAC" w:rsidRDefault="00A37EAC">
            <w:r>
              <w:t>Viewing the parameters in the Node RED</w:t>
            </w:r>
          </w:p>
        </w:tc>
        <w:tc>
          <w:tcPr>
            <w:tcW w:w="1515" w:type="dxa"/>
          </w:tcPr>
          <w:p w14:paraId="70B30078" w14:textId="673B9EC3" w:rsidR="00A37EAC" w:rsidRDefault="0059425D">
            <w:pPr>
              <w:ind w:right="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69" w:type="dxa"/>
          </w:tcPr>
          <w:p w14:paraId="1E25F821" w14:textId="3AC24C3C" w:rsidR="00A37EAC" w:rsidRDefault="0059425D">
            <w:pPr>
              <w:ind w:right="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03" w:type="dxa"/>
          </w:tcPr>
          <w:p w14:paraId="31ACB945" w14:textId="59CEFA9A" w:rsidR="00A37EAC" w:rsidRDefault="00A37EAC">
            <w:pPr>
              <w:ind w:right="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78" w:type="dxa"/>
          </w:tcPr>
          <w:p w14:paraId="4A4C5725" w14:textId="4AF36EFD" w:rsidR="00A37EAC" w:rsidRDefault="0059425D">
            <w:pPr>
              <w:ind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A37EAC" w14:paraId="732E8BC5" w14:textId="77777777" w:rsidTr="00A37EAC">
        <w:trPr>
          <w:trHeight w:val="541"/>
        </w:trPr>
        <w:tc>
          <w:tcPr>
            <w:tcW w:w="5173" w:type="dxa"/>
          </w:tcPr>
          <w:p w14:paraId="16674EB4" w14:textId="233D28B0" w:rsidR="00A37EAC" w:rsidRDefault="00A37EAC">
            <w:r>
              <w:t>Controlling the Motor from Node R</w:t>
            </w:r>
          </w:p>
        </w:tc>
        <w:tc>
          <w:tcPr>
            <w:tcW w:w="1515" w:type="dxa"/>
          </w:tcPr>
          <w:p w14:paraId="14431933" w14:textId="75469839" w:rsidR="00A37EAC" w:rsidRDefault="0059425D">
            <w:pPr>
              <w:ind w:right="1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69" w:type="dxa"/>
          </w:tcPr>
          <w:p w14:paraId="6D2A69C7" w14:textId="3ADFE789" w:rsidR="00A37EAC" w:rsidRDefault="0059425D">
            <w:pPr>
              <w:ind w:right="2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03" w:type="dxa"/>
          </w:tcPr>
          <w:p w14:paraId="0F28F699" w14:textId="7470DD4E" w:rsidR="00A37EAC" w:rsidRDefault="00A37EAC">
            <w:pPr>
              <w:ind w:right="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78" w:type="dxa"/>
          </w:tcPr>
          <w:p w14:paraId="31891670" w14:textId="304AA670" w:rsidR="00A37EAC" w:rsidRDefault="0059425D">
            <w:pPr>
              <w:ind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</w:tbl>
    <w:p w14:paraId="0288935C" w14:textId="77777777" w:rsidR="00AE4069" w:rsidRDefault="00AA1AE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E4069">
      <w:pgSz w:w="11930" w:h="16860"/>
      <w:pgMar w:top="1604" w:right="1134" w:bottom="4301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083B"/>
    <w:multiLevelType w:val="hybridMultilevel"/>
    <w:tmpl w:val="002E59FA"/>
    <w:lvl w:ilvl="0" w:tplc="6480E67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C82284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FE92EC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C4C33A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04AAC4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D0335E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C0A9DA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F6C46A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D266C0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525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069"/>
    <w:rsid w:val="0006608C"/>
    <w:rsid w:val="0059425D"/>
    <w:rsid w:val="00876978"/>
    <w:rsid w:val="009A48C4"/>
    <w:rsid w:val="00A37EAC"/>
    <w:rsid w:val="00AA1AE1"/>
    <w:rsid w:val="00A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AD2"/>
  <w15:docId w15:val="{71D683A1-BA60-42D9-9AE3-BB440728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9"/>
      <w:ind w:left="438" w:hanging="10"/>
      <w:outlineLvl w:val="0"/>
    </w:pPr>
    <w:rPr>
      <w:rFonts w:ascii="Arial" w:eastAsia="Arial" w:hAnsi="Arial" w:cs="Arial"/>
      <w:b/>
      <w:color w:val="93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3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pravinsmile17@gmail.com</cp:lastModifiedBy>
  <cp:revision>3</cp:revision>
  <dcterms:created xsi:type="dcterms:W3CDTF">2022-11-19T13:41:00Z</dcterms:created>
  <dcterms:modified xsi:type="dcterms:W3CDTF">2022-11-19T18:19:00Z</dcterms:modified>
</cp:coreProperties>
</file>