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5291B30" w:rsidR="005B2106" w:rsidRPr="000422A5" w:rsidRDefault="0051257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1E1B518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51257C">
              <w:rPr>
                <w:rFonts w:ascii="Arial" w:hAnsi="Arial" w:cs="Arial"/>
              </w:rPr>
              <w:t>30091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EDFA6C4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51257C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51257C">
              <w:rPr>
                <w:rFonts w:ascii="Arial" w:hAnsi="Arial" w:cs="Arial"/>
              </w:rPr>
              <w:t>IoT based on Smart crop production and agriculture system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44ECA342" w14:textId="354D6598" w:rsidR="00F20384" w:rsidRPr="00BB78B4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3C27F2E8" w14:textId="26B1ADD4" w:rsidR="003A7FAE" w:rsidRPr="000422A5" w:rsidRDefault="00BB78B4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9666F04" wp14:editId="695FADBA">
            <wp:extent cx="7058025" cy="3970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014" cy="404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CFCE" w14:textId="1E10F56B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</w:t>
            </w:r>
            <w:proofErr w:type="gramStart"/>
            <w:r>
              <w:rPr>
                <w:rFonts w:ascii="Arial" w:hAnsi="Arial" w:cs="Arial"/>
              </w:rPr>
              <w:t>Configuration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gramStart"/>
            <w:r w:rsidRPr="000422A5">
              <w:rPr>
                <w:rFonts w:ascii="Arial" w:hAnsi="Arial" w:cs="Arial"/>
              </w:rPr>
              <w:t>e.g.</w:t>
            </w:r>
            <w:proofErr w:type="gramEnd"/>
            <w:r w:rsidRPr="000422A5">
              <w:rPr>
                <w:rFonts w:ascii="Arial" w:hAnsi="Arial" w:cs="Arial"/>
              </w:rPr>
              <w:t xml:space="preserve">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30F04723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</w:t>
            </w:r>
            <w:proofErr w:type="gramStart"/>
            <w:r w:rsidRPr="000422A5">
              <w:rPr>
                <w:rFonts w:ascii="Arial" w:hAnsi="Arial" w:cs="Arial"/>
              </w:rPr>
              <w:t>e.g.</w:t>
            </w:r>
            <w:proofErr w:type="gramEnd"/>
            <w:r w:rsidRPr="000422A5">
              <w:rPr>
                <w:rFonts w:ascii="Arial" w:hAnsi="Arial" w:cs="Arial"/>
              </w:rPr>
              <w:t xml:space="preserve"> use of load balancers, distributed servers etc.)</w:t>
            </w:r>
          </w:p>
        </w:tc>
        <w:tc>
          <w:tcPr>
            <w:tcW w:w="4097" w:type="dxa"/>
          </w:tcPr>
          <w:p w14:paraId="67B64970" w14:textId="60EA1B11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148D84EF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4D28A9B7" w14:textId="295ADE5A" w:rsidR="00D600D8" w:rsidRDefault="00D600D8" w:rsidP="00DB6A25">
      <w:pPr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E4168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1257C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87811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B78B4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ABISHEK</cp:lastModifiedBy>
  <cp:revision>2</cp:revision>
  <cp:lastPrinted>2022-10-12T07:05:00Z</cp:lastPrinted>
  <dcterms:created xsi:type="dcterms:W3CDTF">2022-10-16T03:15:00Z</dcterms:created>
  <dcterms:modified xsi:type="dcterms:W3CDTF">2022-10-16T03:15:00Z</dcterms:modified>
</cp:coreProperties>
</file>