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846D" w14:textId="77777777" w:rsidR="00DF3D4E" w:rsidRDefault="00000000">
      <w:pPr>
        <w:spacing w:before="11"/>
        <w:ind w:right="506"/>
        <w:jc w:val="center"/>
        <w:rPr>
          <w:b/>
          <w:sz w:val="72"/>
        </w:rPr>
      </w:pPr>
      <w:r>
        <w:pict w14:anchorId="18E53E7E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368.35pt;margin-top:1121.95pt;width:17.75pt;height:2.85pt;z-index:-15785984;mso-position-horizontal-relative:page;mso-position-vertical-relative:page" filled="f" stroked="f">
            <v:textbox style="mso-next-textbox:#_x0000_s1037" inset="0,0,0,0">
              <w:txbxContent>
                <w:p w14:paraId="5CEC7B8A" w14:textId="77777777" w:rsidR="00DF3D4E" w:rsidRDefault="00000000">
                  <w:pPr>
                    <w:spacing w:before="5"/>
                    <w:rPr>
                      <w:sz w:val="4"/>
                    </w:rPr>
                  </w:pPr>
                  <w:r>
                    <w:rPr>
                      <w:w w:val="110"/>
                      <w:sz w:val="4"/>
                    </w:rPr>
                    <w:t>This is a textbox...</w:t>
                  </w:r>
                </w:p>
              </w:txbxContent>
            </v:textbox>
            <w10:wrap anchorx="page" anchory="page"/>
          </v:shape>
        </w:pict>
      </w:r>
      <w:r>
        <w:pict w14:anchorId="2D9B19E7">
          <v:rect id="_x0000_s1036" style="position:absolute;left:0;text-align:left;margin-left:0;margin-top:0;width:1298.9pt;height:1583pt;z-index:-15785472;mso-position-horizontal-relative:page;mso-position-vertical-relative:page" fillcolor="#f9f9f9" stroked="f">
            <w10:wrap anchorx="page" anchory="page"/>
          </v:rect>
        </w:pict>
      </w:r>
      <w:r>
        <w:rPr>
          <w:b/>
          <w:sz w:val="72"/>
        </w:rPr>
        <w:t>Project Design Phase</w:t>
      </w:r>
      <w:r>
        <w:rPr>
          <w:b/>
          <w:spacing w:val="-65"/>
          <w:sz w:val="72"/>
        </w:rPr>
        <w:t xml:space="preserve"> </w:t>
      </w:r>
      <w:r>
        <w:rPr>
          <w:b/>
          <w:sz w:val="72"/>
        </w:rPr>
        <w:t>I</w:t>
      </w:r>
    </w:p>
    <w:p w14:paraId="5A3248E6" w14:textId="0CF08391" w:rsidR="00DF3D4E" w:rsidRDefault="00000000">
      <w:pPr>
        <w:tabs>
          <w:tab w:val="left" w:pos="2553"/>
        </w:tabs>
        <w:spacing w:before="343"/>
        <w:ind w:right="488"/>
        <w:jc w:val="center"/>
        <w:rPr>
          <w:b/>
          <w:sz w:val="60"/>
        </w:rPr>
      </w:pPr>
      <w:r>
        <w:rPr>
          <w:noProof/>
        </w:rPr>
        <w:drawing>
          <wp:anchor distT="0" distB="0" distL="0" distR="0" simplePos="0" relativeHeight="487531520" behindDoc="1" locked="0" layoutInCell="1" allowOverlap="1" wp14:anchorId="21E12034" wp14:editId="62126239">
            <wp:simplePos x="0" y="0"/>
            <wp:positionH relativeFrom="page">
              <wp:posOffset>1399168</wp:posOffset>
            </wp:positionH>
            <wp:positionV relativeFrom="paragraph">
              <wp:posOffset>4311444</wp:posOffset>
            </wp:positionV>
            <wp:extent cx="14623987" cy="15247743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23987" cy="15247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60"/>
        </w:rPr>
        <w:t>Solution</w:t>
      </w:r>
      <w:r>
        <w:rPr>
          <w:b/>
          <w:sz w:val="60"/>
        </w:rPr>
        <w:tab/>
        <w:t>Architecture</w:t>
      </w:r>
    </w:p>
    <w:tbl>
      <w:tblPr>
        <w:tblStyle w:val="TableGrid"/>
        <w:tblW w:w="0" w:type="auto"/>
        <w:tblInd w:w="3369" w:type="dxa"/>
        <w:tblLook w:val="04A0" w:firstRow="1" w:lastRow="0" w:firstColumn="1" w:lastColumn="0" w:noHBand="0" w:noVBand="1"/>
      </w:tblPr>
      <w:tblGrid>
        <w:gridCol w:w="6861"/>
        <w:gridCol w:w="9819"/>
      </w:tblGrid>
      <w:tr w:rsidR="008D314B" w14:paraId="10C1B4A1" w14:textId="77777777" w:rsidTr="008D314B">
        <w:trPr>
          <w:trHeight w:val="835"/>
        </w:trPr>
        <w:tc>
          <w:tcPr>
            <w:tcW w:w="6861" w:type="dxa"/>
          </w:tcPr>
          <w:p w14:paraId="3820505E" w14:textId="1249105B" w:rsidR="008D314B" w:rsidRDefault="00040202">
            <w:pPr>
              <w:tabs>
                <w:tab w:val="left" w:pos="2553"/>
              </w:tabs>
              <w:spacing w:before="343"/>
              <w:ind w:right="488"/>
              <w:jc w:val="center"/>
              <w:rPr>
                <w:b/>
                <w:sz w:val="60"/>
              </w:rPr>
            </w:pPr>
            <w:r>
              <w:rPr>
                <w:b/>
                <w:sz w:val="60"/>
              </w:rPr>
              <w:t>Date</w:t>
            </w:r>
          </w:p>
        </w:tc>
        <w:tc>
          <w:tcPr>
            <w:tcW w:w="9819" w:type="dxa"/>
          </w:tcPr>
          <w:p w14:paraId="6380B373" w14:textId="77777777" w:rsidR="00040202" w:rsidRDefault="00040202" w:rsidP="0004020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     </w:t>
            </w:r>
          </w:p>
          <w:p w14:paraId="4AB805C2" w14:textId="6D446168" w:rsidR="008D314B" w:rsidRPr="00040202" w:rsidRDefault="00040202" w:rsidP="0004020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      </w:t>
            </w:r>
            <w:r w:rsidRPr="00040202">
              <w:rPr>
                <w:sz w:val="44"/>
                <w:szCs w:val="44"/>
              </w:rPr>
              <w:t>01 October 2022</w:t>
            </w:r>
          </w:p>
        </w:tc>
      </w:tr>
      <w:tr w:rsidR="008D314B" w14:paraId="5D0BDEBC" w14:textId="77777777" w:rsidTr="008D314B">
        <w:trPr>
          <w:trHeight w:val="835"/>
        </w:trPr>
        <w:tc>
          <w:tcPr>
            <w:tcW w:w="6861" w:type="dxa"/>
          </w:tcPr>
          <w:p w14:paraId="723B2D19" w14:textId="306C94A5" w:rsidR="008D314B" w:rsidRDefault="00040202">
            <w:pPr>
              <w:tabs>
                <w:tab w:val="left" w:pos="2553"/>
              </w:tabs>
              <w:spacing w:before="343"/>
              <w:ind w:right="488"/>
              <w:jc w:val="center"/>
              <w:rPr>
                <w:b/>
                <w:sz w:val="60"/>
              </w:rPr>
            </w:pPr>
            <w:r>
              <w:rPr>
                <w:b/>
                <w:sz w:val="60"/>
              </w:rPr>
              <w:t>Team ID</w:t>
            </w:r>
          </w:p>
        </w:tc>
        <w:tc>
          <w:tcPr>
            <w:tcW w:w="9819" w:type="dxa"/>
          </w:tcPr>
          <w:p w14:paraId="633E0327" w14:textId="6D3CC10E" w:rsidR="008D314B" w:rsidRPr="00040202" w:rsidRDefault="00040202">
            <w:pPr>
              <w:tabs>
                <w:tab w:val="left" w:pos="2553"/>
              </w:tabs>
              <w:spacing w:before="343"/>
              <w:ind w:right="488"/>
              <w:jc w:val="center"/>
              <w:rPr>
                <w:b/>
                <w:sz w:val="44"/>
                <w:szCs w:val="44"/>
              </w:rPr>
            </w:pPr>
            <w:r w:rsidRPr="00040202">
              <w:rPr>
                <w:rFonts w:cstheme="minorHAnsi"/>
                <w:sz w:val="44"/>
                <w:szCs w:val="44"/>
              </w:rPr>
              <w:t>PNT2022TMID23120</w:t>
            </w:r>
          </w:p>
        </w:tc>
      </w:tr>
      <w:tr w:rsidR="008D314B" w14:paraId="5D8A9371" w14:textId="77777777" w:rsidTr="008D314B">
        <w:trPr>
          <w:trHeight w:val="848"/>
        </w:trPr>
        <w:tc>
          <w:tcPr>
            <w:tcW w:w="6861" w:type="dxa"/>
          </w:tcPr>
          <w:p w14:paraId="2B6CBDE5" w14:textId="5430F2F1" w:rsidR="008D314B" w:rsidRDefault="00040202">
            <w:pPr>
              <w:tabs>
                <w:tab w:val="left" w:pos="2553"/>
              </w:tabs>
              <w:spacing w:before="343"/>
              <w:ind w:right="488"/>
              <w:jc w:val="center"/>
              <w:rPr>
                <w:b/>
                <w:sz w:val="60"/>
              </w:rPr>
            </w:pPr>
            <w:r>
              <w:rPr>
                <w:b/>
                <w:sz w:val="60"/>
              </w:rPr>
              <w:t>Project name</w:t>
            </w:r>
          </w:p>
        </w:tc>
        <w:tc>
          <w:tcPr>
            <w:tcW w:w="9819" w:type="dxa"/>
          </w:tcPr>
          <w:p w14:paraId="05BDCDBE" w14:textId="21571539" w:rsidR="008D314B" w:rsidRPr="00040202" w:rsidRDefault="00040202">
            <w:pPr>
              <w:tabs>
                <w:tab w:val="left" w:pos="2553"/>
              </w:tabs>
              <w:spacing w:before="343"/>
              <w:ind w:right="488"/>
              <w:jc w:val="center"/>
              <w:rPr>
                <w:b/>
                <w:sz w:val="44"/>
                <w:szCs w:val="44"/>
              </w:rPr>
            </w:pPr>
            <w:r w:rsidRPr="00040202">
              <w:rPr>
                <w:rFonts w:cstheme="minorHAnsi"/>
                <w:sz w:val="44"/>
                <w:szCs w:val="44"/>
              </w:rPr>
              <w:t>Early Detection of Chronic Kidney Disease</w:t>
            </w:r>
          </w:p>
        </w:tc>
      </w:tr>
      <w:tr w:rsidR="008D314B" w14:paraId="48D6F63C" w14:textId="77777777" w:rsidTr="008D314B">
        <w:trPr>
          <w:trHeight w:val="821"/>
        </w:trPr>
        <w:tc>
          <w:tcPr>
            <w:tcW w:w="6861" w:type="dxa"/>
          </w:tcPr>
          <w:p w14:paraId="28473057" w14:textId="3203684C" w:rsidR="008D314B" w:rsidRDefault="00040202">
            <w:pPr>
              <w:tabs>
                <w:tab w:val="left" w:pos="2553"/>
              </w:tabs>
              <w:spacing w:before="343"/>
              <w:ind w:right="488"/>
              <w:jc w:val="center"/>
              <w:rPr>
                <w:b/>
                <w:sz w:val="60"/>
              </w:rPr>
            </w:pPr>
            <w:r>
              <w:rPr>
                <w:b/>
                <w:sz w:val="60"/>
              </w:rPr>
              <w:t>Maximum marks</w:t>
            </w:r>
          </w:p>
        </w:tc>
        <w:tc>
          <w:tcPr>
            <w:tcW w:w="9819" w:type="dxa"/>
          </w:tcPr>
          <w:p w14:paraId="4E164EB9" w14:textId="6ED76B7D" w:rsidR="008D314B" w:rsidRPr="00040202" w:rsidRDefault="00040202">
            <w:pPr>
              <w:tabs>
                <w:tab w:val="left" w:pos="2553"/>
              </w:tabs>
              <w:spacing w:before="343"/>
              <w:ind w:right="488"/>
              <w:jc w:val="center"/>
              <w:rPr>
                <w:b/>
                <w:sz w:val="44"/>
                <w:szCs w:val="44"/>
              </w:rPr>
            </w:pPr>
            <w:r w:rsidRPr="00040202">
              <w:rPr>
                <w:rFonts w:cstheme="minorHAnsi"/>
                <w:sz w:val="44"/>
                <w:szCs w:val="44"/>
              </w:rPr>
              <w:t>2 Marks</w:t>
            </w:r>
          </w:p>
        </w:tc>
      </w:tr>
    </w:tbl>
    <w:p w14:paraId="01F3FEF0" w14:textId="77777777" w:rsidR="008D314B" w:rsidRDefault="008D314B">
      <w:pPr>
        <w:tabs>
          <w:tab w:val="left" w:pos="2553"/>
        </w:tabs>
        <w:spacing w:before="343"/>
        <w:ind w:right="488"/>
        <w:jc w:val="center"/>
        <w:rPr>
          <w:b/>
          <w:sz w:val="60"/>
        </w:rPr>
      </w:pPr>
    </w:p>
    <w:p w14:paraId="562390B2" w14:textId="77777777" w:rsidR="00DF3D4E" w:rsidRDefault="00000000">
      <w:pPr>
        <w:spacing w:before="47"/>
        <w:ind w:left="1805"/>
        <w:rPr>
          <w:b/>
          <w:sz w:val="60"/>
        </w:rPr>
      </w:pPr>
      <w:r>
        <w:rPr>
          <w:b/>
          <w:sz w:val="60"/>
        </w:rPr>
        <w:t>Data Pre-Processing Stage</w:t>
      </w:r>
    </w:p>
    <w:p w14:paraId="2D72E125" w14:textId="77777777" w:rsidR="00DF3D4E" w:rsidRDefault="00DF3D4E">
      <w:pPr>
        <w:pStyle w:val="BodyText"/>
        <w:rPr>
          <w:sz w:val="20"/>
        </w:rPr>
      </w:pPr>
    </w:p>
    <w:p w14:paraId="2B34122C" w14:textId="77777777" w:rsidR="00DF3D4E" w:rsidRDefault="00DF3D4E">
      <w:pPr>
        <w:pStyle w:val="BodyText"/>
        <w:rPr>
          <w:sz w:val="20"/>
        </w:rPr>
      </w:pPr>
    </w:p>
    <w:p w14:paraId="07A9F1A3" w14:textId="77777777" w:rsidR="00DF3D4E" w:rsidRDefault="00DF3D4E">
      <w:pPr>
        <w:pStyle w:val="BodyText"/>
        <w:rPr>
          <w:sz w:val="20"/>
        </w:rPr>
      </w:pPr>
    </w:p>
    <w:p w14:paraId="1DA7B0EA" w14:textId="77777777" w:rsidR="00DF3D4E" w:rsidRDefault="00DF3D4E">
      <w:pPr>
        <w:pStyle w:val="BodyText"/>
        <w:rPr>
          <w:sz w:val="20"/>
        </w:rPr>
      </w:pPr>
    </w:p>
    <w:p w14:paraId="453ACB69" w14:textId="77777777" w:rsidR="00DF3D4E" w:rsidRDefault="00DF3D4E">
      <w:pPr>
        <w:pStyle w:val="BodyText"/>
        <w:rPr>
          <w:sz w:val="20"/>
        </w:rPr>
      </w:pPr>
    </w:p>
    <w:p w14:paraId="7B9A6324" w14:textId="77777777" w:rsidR="00DF3D4E" w:rsidRDefault="00DF3D4E">
      <w:pPr>
        <w:pStyle w:val="BodyText"/>
        <w:rPr>
          <w:sz w:val="20"/>
        </w:rPr>
      </w:pPr>
    </w:p>
    <w:p w14:paraId="6CDA60C6" w14:textId="77777777" w:rsidR="00DF3D4E" w:rsidRDefault="00DF3D4E">
      <w:pPr>
        <w:pStyle w:val="BodyText"/>
        <w:rPr>
          <w:sz w:val="20"/>
        </w:rPr>
      </w:pPr>
    </w:p>
    <w:p w14:paraId="10BF8026" w14:textId="77777777" w:rsidR="00DF3D4E" w:rsidRDefault="00000000">
      <w:pPr>
        <w:pStyle w:val="BodyText"/>
        <w:spacing w:before="6"/>
        <w:rPr>
          <w:sz w:val="12"/>
        </w:rPr>
      </w:pPr>
      <w:r>
        <w:pict w14:anchorId="2C4C3AAE">
          <v:shape id="_x0000_s1035" type="#_x0000_t202" style="position:absolute;margin-left:146.25pt;margin-top:15pt;width:256.8pt;height:134.45pt;z-index:-15728128;mso-wrap-distance-left:0;mso-wrap-distance-right:0;mso-position-horizontal-relative:page" fillcolor="#ff5ba0" stroked="f">
            <v:textbox inset="0,0,0,0">
              <w:txbxContent>
                <w:p w14:paraId="41D760C7" w14:textId="77777777" w:rsidR="00DF3D4E" w:rsidRDefault="00000000">
                  <w:pPr>
                    <w:spacing w:before="231" w:line="254" w:lineRule="auto"/>
                    <w:ind w:left="243"/>
                    <w:rPr>
                      <w:b/>
                      <w:sz w:val="90"/>
                    </w:rPr>
                  </w:pPr>
                  <w:r>
                    <w:rPr>
                      <w:b/>
                      <w:sz w:val="90"/>
                    </w:rPr>
                    <w:t xml:space="preserve">Online </w:t>
                  </w:r>
                  <w:r>
                    <w:rPr>
                      <w:b/>
                      <w:w w:val="95"/>
                      <w:sz w:val="90"/>
                    </w:rPr>
                    <w:t>Dataset</w:t>
                  </w:r>
                </w:p>
              </w:txbxContent>
            </v:textbox>
            <w10:wrap type="topAndBottom" anchorx="page"/>
          </v:shape>
        </w:pict>
      </w:r>
      <w:r>
        <w:pict w14:anchorId="03740280">
          <v:shape id="_x0000_s1034" type="#_x0000_t202" style="position:absolute;margin-left:529.1pt;margin-top:8.4pt;width:260.9pt;height:108.45pt;z-index:-15727616;mso-wrap-distance-left:0;mso-wrap-distance-right:0;mso-position-horizontal-relative:page" fillcolor="#9aedfd" stroked="f">
            <v:textbox inset="0,0,0,0">
              <w:txbxContent>
                <w:p w14:paraId="205D2553" w14:textId="77777777" w:rsidR="00DF3D4E" w:rsidRDefault="00000000">
                  <w:pPr>
                    <w:pStyle w:val="BodyText"/>
                    <w:spacing w:before="182" w:line="254" w:lineRule="auto"/>
                    <w:ind w:left="196" w:right="79"/>
                  </w:pPr>
                  <w:r>
                    <w:t xml:space="preserve">Pre- </w:t>
                  </w:r>
                  <w:r>
                    <w:rPr>
                      <w:w w:val="90"/>
                    </w:rPr>
                    <w:t>Processing</w:t>
                  </w:r>
                </w:p>
              </w:txbxContent>
            </v:textbox>
            <w10:wrap type="topAndBottom" anchorx="page"/>
          </v:shape>
        </w:pict>
      </w:r>
      <w:r>
        <w:pict w14:anchorId="1490A173">
          <v:shape id="_x0000_s1033" type="#_x0000_t202" style="position:absolute;margin-left:965.8pt;margin-top:10.35pt;width:247.65pt;height:113.1pt;z-index:-15727104;mso-wrap-distance-left:0;mso-wrap-distance-right:0;mso-position-horizontal-relative:page" fillcolor="#f91759" stroked="f">
            <v:textbox inset="0,0,0,0">
              <w:txbxContent>
                <w:p w14:paraId="76D4B731" w14:textId="77777777" w:rsidR="00DF3D4E" w:rsidRDefault="00000000">
                  <w:pPr>
                    <w:spacing w:before="191" w:line="254" w:lineRule="auto"/>
                    <w:ind w:left="205" w:right="274"/>
                    <w:rPr>
                      <w:b/>
                      <w:sz w:val="76"/>
                    </w:rPr>
                  </w:pPr>
                  <w:r>
                    <w:rPr>
                      <w:b/>
                      <w:w w:val="95"/>
                      <w:sz w:val="76"/>
                    </w:rPr>
                    <w:t xml:space="preserve">Missing Data </w:t>
                  </w:r>
                  <w:r>
                    <w:rPr>
                      <w:b/>
                      <w:sz w:val="76"/>
                    </w:rPr>
                    <w:t>Handling</w:t>
                  </w:r>
                </w:p>
              </w:txbxContent>
            </v:textbox>
            <w10:wrap type="topAndBottom" anchorx="page"/>
          </v:shape>
        </w:pict>
      </w:r>
    </w:p>
    <w:p w14:paraId="1DA3DACB" w14:textId="77777777" w:rsidR="00DF3D4E" w:rsidRDefault="00DF3D4E">
      <w:pPr>
        <w:pStyle w:val="BodyText"/>
        <w:rPr>
          <w:sz w:val="20"/>
        </w:rPr>
      </w:pPr>
    </w:p>
    <w:p w14:paraId="320D5EEF" w14:textId="77777777" w:rsidR="00DF3D4E" w:rsidRDefault="00DF3D4E">
      <w:pPr>
        <w:pStyle w:val="BodyText"/>
        <w:rPr>
          <w:sz w:val="20"/>
        </w:rPr>
      </w:pPr>
    </w:p>
    <w:p w14:paraId="45FFD1B6" w14:textId="77777777" w:rsidR="00DF3D4E" w:rsidRDefault="00DF3D4E">
      <w:pPr>
        <w:pStyle w:val="BodyText"/>
        <w:rPr>
          <w:sz w:val="20"/>
        </w:rPr>
      </w:pPr>
    </w:p>
    <w:p w14:paraId="021D19A0" w14:textId="77777777" w:rsidR="00DF3D4E" w:rsidRDefault="00DF3D4E">
      <w:pPr>
        <w:pStyle w:val="BodyText"/>
        <w:rPr>
          <w:sz w:val="20"/>
        </w:rPr>
      </w:pPr>
    </w:p>
    <w:p w14:paraId="316CAED2" w14:textId="77777777" w:rsidR="00DF3D4E" w:rsidRDefault="00000000">
      <w:pPr>
        <w:pStyle w:val="BodyText"/>
        <w:spacing w:before="10"/>
        <w:rPr>
          <w:sz w:val="14"/>
        </w:rPr>
      </w:pPr>
      <w:r>
        <w:pict w14:anchorId="0B8E6E0E">
          <v:shape id="_x0000_s1032" type="#_x0000_t202" style="position:absolute;margin-left:512.35pt;margin-top:14.4pt;width:291.05pt;height:108.45pt;z-index:-15726592;mso-wrap-distance-left:0;mso-wrap-distance-right:0;mso-position-horizontal-relative:page" fillcolor="#4bddf2" stroked="f">
            <v:textbox inset="0,0,0,0">
              <w:txbxContent>
                <w:p w14:paraId="56BF6932" w14:textId="77777777" w:rsidR="00DF3D4E" w:rsidRDefault="00000000">
                  <w:pPr>
                    <w:pStyle w:val="BodyText"/>
                    <w:spacing w:before="182" w:line="254" w:lineRule="auto"/>
                    <w:ind w:left="196"/>
                  </w:pPr>
                  <w:r>
                    <w:rPr>
                      <w:w w:val="90"/>
                    </w:rPr>
                    <w:t xml:space="preserve">Classification </w:t>
                  </w:r>
                  <w:r>
                    <w:t>Technique</w:t>
                  </w:r>
                </w:p>
              </w:txbxContent>
            </v:textbox>
            <w10:wrap type="topAndBottom" anchorx="page"/>
          </v:shape>
        </w:pict>
      </w:r>
      <w:r>
        <w:pict w14:anchorId="7220C82E">
          <v:shape id="_x0000_s1031" type="#_x0000_t202" style="position:absolute;margin-left:976.4pt;margin-top:9.75pt;width:260.9pt;height:108.45pt;z-index:-15726080;mso-wrap-distance-left:0;mso-wrap-distance-right:0;mso-position-horizontal-relative:page" fillcolor="#f91759" stroked="f">
            <v:textbox inset="0,0,0,0">
              <w:txbxContent>
                <w:p w14:paraId="3D771CB2" w14:textId="77777777" w:rsidR="00DF3D4E" w:rsidRDefault="00000000">
                  <w:pPr>
                    <w:pStyle w:val="BodyText"/>
                    <w:spacing w:before="182" w:line="254" w:lineRule="auto"/>
                    <w:ind w:left="196" w:right="79"/>
                  </w:pPr>
                  <w:r>
                    <w:t xml:space="preserve">Feature </w:t>
                  </w:r>
                  <w:r>
                    <w:rPr>
                      <w:w w:val="90"/>
                    </w:rPr>
                    <w:t>Selection</w:t>
                  </w:r>
                </w:p>
              </w:txbxContent>
            </v:textbox>
            <w10:wrap type="topAndBottom" anchorx="page"/>
          </v:shape>
        </w:pict>
      </w:r>
    </w:p>
    <w:p w14:paraId="317B81C3" w14:textId="77777777" w:rsidR="00DF3D4E" w:rsidRDefault="00DF3D4E">
      <w:pPr>
        <w:pStyle w:val="BodyText"/>
        <w:spacing w:before="2"/>
        <w:rPr>
          <w:sz w:val="98"/>
        </w:rPr>
      </w:pPr>
    </w:p>
    <w:p w14:paraId="6A2DEDA7" w14:textId="77777777" w:rsidR="00DF3D4E" w:rsidRDefault="00000000">
      <w:pPr>
        <w:ind w:left="2743"/>
        <w:rPr>
          <w:b/>
          <w:sz w:val="60"/>
        </w:rPr>
      </w:pPr>
      <w:r>
        <w:rPr>
          <w:b/>
          <w:sz w:val="60"/>
        </w:rPr>
        <w:t xml:space="preserve">Model </w:t>
      </w:r>
      <w:proofErr w:type="spellStart"/>
      <w:r>
        <w:rPr>
          <w:b/>
          <w:sz w:val="60"/>
        </w:rPr>
        <w:t>Buliding</w:t>
      </w:r>
      <w:proofErr w:type="spellEnd"/>
      <w:r>
        <w:rPr>
          <w:b/>
          <w:sz w:val="60"/>
        </w:rPr>
        <w:t xml:space="preserve"> &amp; </w:t>
      </w:r>
      <w:r>
        <w:rPr>
          <w:b/>
          <w:spacing w:val="-9"/>
          <w:sz w:val="60"/>
        </w:rPr>
        <w:t>Testing</w:t>
      </w:r>
      <w:r>
        <w:rPr>
          <w:b/>
          <w:spacing w:val="-73"/>
          <w:sz w:val="60"/>
        </w:rPr>
        <w:t xml:space="preserve"> </w:t>
      </w:r>
      <w:r>
        <w:rPr>
          <w:b/>
          <w:sz w:val="60"/>
        </w:rPr>
        <w:t>Stage</w:t>
      </w:r>
    </w:p>
    <w:p w14:paraId="7F031B5F" w14:textId="77777777" w:rsidR="00DF3D4E" w:rsidRDefault="00DF3D4E">
      <w:pPr>
        <w:pStyle w:val="BodyText"/>
        <w:rPr>
          <w:sz w:val="20"/>
        </w:rPr>
      </w:pPr>
    </w:p>
    <w:p w14:paraId="353E0772" w14:textId="77777777" w:rsidR="00DF3D4E" w:rsidRDefault="00DF3D4E">
      <w:pPr>
        <w:pStyle w:val="BodyText"/>
        <w:rPr>
          <w:sz w:val="20"/>
        </w:rPr>
      </w:pPr>
    </w:p>
    <w:p w14:paraId="27B064AD" w14:textId="77777777" w:rsidR="00DF3D4E" w:rsidRDefault="00DF3D4E">
      <w:pPr>
        <w:pStyle w:val="BodyText"/>
        <w:rPr>
          <w:sz w:val="20"/>
        </w:rPr>
      </w:pPr>
    </w:p>
    <w:p w14:paraId="35130688" w14:textId="77777777" w:rsidR="00DF3D4E" w:rsidRDefault="00DF3D4E">
      <w:pPr>
        <w:pStyle w:val="BodyText"/>
        <w:rPr>
          <w:sz w:val="20"/>
        </w:rPr>
      </w:pPr>
    </w:p>
    <w:p w14:paraId="35EE6666" w14:textId="77777777" w:rsidR="00DF3D4E" w:rsidRDefault="00DF3D4E">
      <w:pPr>
        <w:pStyle w:val="BodyText"/>
        <w:rPr>
          <w:sz w:val="20"/>
        </w:rPr>
      </w:pPr>
    </w:p>
    <w:p w14:paraId="15DB2C7A" w14:textId="77777777" w:rsidR="00DF3D4E" w:rsidRDefault="00DF3D4E">
      <w:pPr>
        <w:pStyle w:val="BodyText"/>
        <w:rPr>
          <w:sz w:val="20"/>
        </w:rPr>
      </w:pPr>
    </w:p>
    <w:p w14:paraId="1445FA7F" w14:textId="77777777" w:rsidR="00DF3D4E" w:rsidRDefault="00DF3D4E">
      <w:pPr>
        <w:pStyle w:val="BodyText"/>
        <w:rPr>
          <w:sz w:val="20"/>
        </w:rPr>
      </w:pPr>
    </w:p>
    <w:p w14:paraId="5BA79A20" w14:textId="77777777" w:rsidR="00DF3D4E" w:rsidRDefault="00DF3D4E">
      <w:pPr>
        <w:pStyle w:val="BodyText"/>
        <w:rPr>
          <w:sz w:val="20"/>
        </w:rPr>
      </w:pPr>
    </w:p>
    <w:p w14:paraId="47D09C1C" w14:textId="77777777" w:rsidR="00DF3D4E" w:rsidRDefault="00DF3D4E">
      <w:pPr>
        <w:pStyle w:val="BodyText"/>
        <w:rPr>
          <w:sz w:val="20"/>
        </w:rPr>
      </w:pPr>
    </w:p>
    <w:p w14:paraId="2901B9E3" w14:textId="77777777" w:rsidR="00DF3D4E" w:rsidRDefault="00000000">
      <w:pPr>
        <w:pStyle w:val="BodyText"/>
        <w:spacing w:before="8"/>
        <w:rPr>
          <w:sz w:val="22"/>
        </w:rPr>
      </w:pPr>
      <w:r>
        <w:pict w14:anchorId="6EAC7648">
          <v:shape id="_x0000_s1030" type="#_x0000_t202" style="position:absolute;margin-left:131.85pt;margin-top:16.6pt;width:219.15pt;height:108.45pt;z-index:-15725568;mso-wrap-distance-left:0;mso-wrap-distance-right:0;mso-position-horizontal-relative:page" fillcolor="#ff5ba0" stroked="f">
            <v:textbox inset="0,0,0,0">
              <w:txbxContent>
                <w:p w14:paraId="6B6E7D98" w14:textId="77777777" w:rsidR="00DF3D4E" w:rsidRDefault="00000000">
                  <w:pPr>
                    <w:pStyle w:val="BodyText"/>
                    <w:spacing w:before="182" w:line="254" w:lineRule="auto"/>
                    <w:ind w:left="196"/>
                  </w:pPr>
                  <w:proofErr w:type="spellStart"/>
                  <w:r>
                    <w:t>Logitic</w:t>
                  </w:r>
                  <w:proofErr w:type="spellEnd"/>
                  <w:r>
                    <w:t xml:space="preserve"> </w:t>
                  </w:r>
                  <w:r>
                    <w:rPr>
                      <w:w w:val="90"/>
                    </w:rPr>
                    <w:t>Regression</w:t>
                  </w:r>
                </w:p>
              </w:txbxContent>
            </v:textbox>
            <w10:wrap type="topAndBottom" anchorx="page"/>
          </v:shape>
        </w:pict>
      </w:r>
      <w:r>
        <w:pict w14:anchorId="6942A5CF">
          <v:shape id="_x0000_s1029" type="#_x0000_t202" style="position:absolute;margin-left:410.25pt;margin-top:14.25pt;width:209.85pt;height:108.45pt;z-index:-15725056;mso-wrap-distance-left:0;mso-wrap-distance-right:0;mso-position-horizontal-relative:page" fillcolor="#2489a7" stroked="f">
            <v:textbox inset="0,0,0,0">
              <w:txbxContent>
                <w:p w14:paraId="74C0DBA3" w14:textId="77777777" w:rsidR="00DF3D4E" w:rsidRDefault="00000000">
                  <w:pPr>
                    <w:pStyle w:val="BodyText"/>
                    <w:spacing w:before="182" w:line="254" w:lineRule="auto"/>
                    <w:ind w:left="196" w:right="512"/>
                  </w:pPr>
                  <w:r>
                    <w:rPr>
                      <w:w w:val="90"/>
                    </w:rPr>
                    <w:t xml:space="preserve">Decision </w:t>
                  </w:r>
                  <w:r>
                    <w:t>Tree</w:t>
                  </w:r>
                </w:p>
              </w:txbxContent>
            </v:textbox>
            <w10:wrap type="topAndBottom" anchorx="page"/>
          </v:shape>
        </w:pict>
      </w:r>
      <w:r>
        <w:pict w14:anchorId="3CDFE791">
          <v:shape id="_x0000_s1028" type="#_x0000_t202" style="position:absolute;margin-left:712.45pt;margin-top:18.15pt;width:209.85pt;height:108.45pt;z-index:-15724544;mso-wrap-distance-left:0;mso-wrap-distance-right:0;mso-position-horizontal-relative:page" fillcolor="#ff5ba0" stroked="f">
            <v:textbox inset="0,0,0,0">
              <w:txbxContent>
                <w:p w14:paraId="77718D07" w14:textId="77777777" w:rsidR="00DF3D4E" w:rsidRDefault="00000000">
                  <w:pPr>
                    <w:pStyle w:val="BodyText"/>
                    <w:spacing w:before="182" w:line="254" w:lineRule="auto"/>
                    <w:ind w:left="196" w:right="512"/>
                  </w:pPr>
                  <w:r>
                    <w:rPr>
                      <w:w w:val="90"/>
                    </w:rPr>
                    <w:t xml:space="preserve">Random </w:t>
                  </w:r>
                  <w:r>
                    <w:t>Forest</w:t>
                  </w:r>
                </w:p>
              </w:txbxContent>
            </v:textbox>
            <w10:wrap type="topAndBottom" anchorx="page"/>
          </v:shape>
        </w:pict>
      </w:r>
      <w:r>
        <w:pict w14:anchorId="74C378B2">
          <v:shape id="_x0000_s1027" type="#_x0000_t202" style="position:absolute;margin-left:999.6pt;margin-top:15.75pt;width:209.85pt;height:108.45pt;z-index:-15724032;mso-wrap-distance-left:0;mso-wrap-distance-right:0;mso-position-horizontal-relative:page" fillcolor="#ff5ba0" stroked="f">
            <v:textbox inset="0,0,0,0">
              <w:txbxContent>
                <w:p w14:paraId="53163BAF" w14:textId="77777777" w:rsidR="00DF3D4E" w:rsidRDefault="00000000">
                  <w:pPr>
                    <w:pStyle w:val="BodyText"/>
                    <w:spacing w:before="182" w:line="254" w:lineRule="auto"/>
                    <w:ind w:left="196" w:right="512"/>
                  </w:pPr>
                  <w:r>
                    <w:rPr>
                      <w:w w:val="95"/>
                    </w:rPr>
                    <w:t xml:space="preserve">K- Nearest </w:t>
                  </w:r>
                  <w:r>
                    <w:rPr>
                      <w:w w:val="90"/>
                    </w:rPr>
                    <w:t>Neighbors</w:t>
                  </w:r>
                </w:p>
              </w:txbxContent>
            </v:textbox>
            <w10:wrap type="topAndBottom" anchorx="page"/>
          </v:shape>
        </w:pict>
      </w:r>
    </w:p>
    <w:p w14:paraId="4244F987" w14:textId="77777777" w:rsidR="00DF3D4E" w:rsidRDefault="00DF3D4E">
      <w:pPr>
        <w:pStyle w:val="BodyText"/>
        <w:rPr>
          <w:sz w:val="20"/>
        </w:rPr>
      </w:pPr>
    </w:p>
    <w:p w14:paraId="6B25957E" w14:textId="77777777" w:rsidR="00DF3D4E" w:rsidRDefault="00DF3D4E">
      <w:pPr>
        <w:pStyle w:val="BodyText"/>
        <w:rPr>
          <w:sz w:val="20"/>
        </w:rPr>
      </w:pPr>
    </w:p>
    <w:p w14:paraId="1BE500BB" w14:textId="77777777" w:rsidR="00DF3D4E" w:rsidRDefault="00DF3D4E">
      <w:pPr>
        <w:pStyle w:val="BodyText"/>
        <w:rPr>
          <w:sz w:val="20"/>
        </w:rPr>
      </w:pPr>
    </w:p>
    <w:p w14:paraId="3B59C673" w14:textId="77777777" w:rsidR="00DF3D4E" w:rsidRDefault="00DF3D4E">
      <w:pPr>
        <w:pStyle w:val="BodyText"/>
        <w:rPr>
          <w:sz w:val="20"/>
        </w:rPr>
      </w:pPr>
    </w:p>
    <w:p w14:paraId="7E1EEC4F" w14:textId="77777777" w:rsidR="00DF3D4E" w:rsidRDefault="00DF3D4E">
      <w:pPr>
        <w:pStyle w:val="BodyText"/>
        <w:rPr>
          <w:sz w:val="20"/>
        </w:rPr>
      </w:pPr>
    </w:p>
    <w:p w14:paraId="035C9E4B" w14:textId="77777777" w:rsidR="00DF3D4E" w:rsidRDefault="00DF3D4E">
      <w:pPr>
        <w:pStyle w:val="BodyText"/>
        <w:rPr>
          <w:sz w:val="20"/>
        </w:rPr>
      </w:pPr>
    </w:p>
    <w:p w14:paraId="13316603" w14:textId="77777777" w:rsidR="00DF3D4E" w:rsidRDefault="00DF3D4E">
      <w:pPr>
        <w:pStyle w:val="BodyText"/>
        <w:rPr>
          <w:sz w:val="20"/>
        </w:rPr>
      </w:pPr>
    </w:p>
    <w:p w14:paraId="69232E7F" w14:textId="77777777" w:rsidR="00DF3D4E" w:rsidRDefault="00DF3D4E">
      <w:pPr>
        <w:pStyle w:val="BodyText"/>
        <w:rPr>
          <w:sz w:val="20"/>
        </w:rPr>
      </w:pPr>
    </w:p>
    <w:p w14:paraId="05BB9AD4" w14:textId="77777777" w:rsidR="00DF3D4E" w:rsidRDefault="00DF3D4E">
      <w:pPr>
        <w:pStyle w:val="BodyText"/>
        <w:rPr>
          <w:sz w:val="20"/>
        </w:rPr>
      </w:pPr>
    </w:p>
    <w:p w14:paraId="092F5E95" w14:textId="77777777" w:rsidR="00DF3D4E" w:rsidRDefault="00DF3D4E">
      <w:pPr>
        <w:pStyle w:val="BodyText"/>
        <w:rPr>
          <w:sz w:val="20"/>
        </w:rPr>
      </w:pPr>
    </w:p>
    <w:p w14:paraId="794C2A01" w14:textId="77777777" w:rsidR="00DF3D4E" w:rsidRDefault="00DF3D4E">
      <w:pPr>
        <w:pStyle w:val="BodyText"/>
        <w:rPr>
          <w:sz w:val="20"/>
        </w:rPr>
      </w:pPr>
    </w:p>
    <w:p w14:paraId="79F46B2F" w14:textId="77777777" w:rsidR="00DF3D4E" w:rsidRDefault="00DF3D4E">
      <w:pPr>
        <w:pStyle w:val="BodyText"/>
        <w:rPr>
          <w:sz w:val="20"/>
        </w:rPr>
      </w:pPr>
    </w:p>
    <w:p w14:paraId="30C0EFF9" w14:textId="77777777" w:rsidR="00DF3D4E" w:rsidRDefault="00DF3D4E">
      <w:pPr>
        <w:pStyle w:val="BodyText"/>
        <w:rPr>
          <w:sz w:val="20"/>
        </w:rPr>
      </w:pPr>
    </w:p>
    <w:p w14:paraId="74C2EDB5" w14:textId="77777777" w:rsidR="00DF3D4E" w:rsidRDefault="00DF3D4E">
      <w:pPr>
        <w:pStyle w:val="BodyText"/>
        <w:rPr>
          <w:sz w:val="20"/>
        </w:rPr>
      </w:pPr>
    </w:p>
    <w:p w14:paraId="7526392E" w14:textId="77777777" w:rsidR="00DF3D4E" w:rsidRDefault="00DF3D4E">
      <w:pPr>
        <w:pStyle w:val="BodyText"/>
        <w:rPr>
          <w:sz w:val="17"/>
        </w:rPr>
      </w:pPr>
    </w:p>
    <w:p w14:paraId="566C8070" w14:textId="77777777" w:rsidR="00DF3D4E" w:rsidRDefault="00000000">
      <w:pPr>
        <w:tabs>
          <w:tab w:val="left" w:pos="12737"/>
        </w:tabs>
        <w:spacing w:before="93"/>
        <w:ind w:left="3927"/>
        <w:rPr>
          <w:b/>
          <w:sz w:val="61"/>
        </w:rPr>
      </w:pPr>
      <w:r>
        <w:rPr>
          <w:rFonts w:ascii="Times New Roman"/>
          <w:spacing w:val="12"/>
          <w:sz w:val="61"/>
          <w:shd w:val="clear" w:color="auto" w:fill="AA34DB"/>
        </w:rPr>
        <w:t xml:space="preserve"> </w:t>
      </w:r>
      <w:r>
        <w:rPr>
          <w:b/>
          <w:w w:val="95"/>
          <w:sz w:val="61"/>
          <w:shd w:val="clear" w:color="auto" w:fill="AA34DB"/>
        </w:rPr>
        <w:t>Performance</w:t>
      </w:r>
      <w:r>
        <w:rPr>
          <w:b/>
          <w:spacing w:val="26"/>
          <w:w w:val="95"/>
          <w:sz w:val="61"/>
          <w:shd w:val="clear" w:color="auto" w:fill="AA34DB"/>
        </w:rPr>
        <w:t xml:space="preserve"> </w:t>
      </w:r>
      <w:r>
        <w:rPr>
          <w:b/>
          <w:w w:val="95"/>
          <w:sz w:val="61"/>
          <w:shd w:val="clear" w:color="auto" w:fill="AA34DB"/>
        </w:rPr>
        <w:t>Outcomes</w:t>
      </w:r>
      <w:r>
        <w:rPr>
          <w:b/>
          <w:sz w:val="61"/>
          <w:shd w:val="clear" w:color="auto" w:fill="AA34DB"/>
        </w:rPr>
        <w:tab/>
      </w:r>
    </w:p>
    <w:p w14:paraId="1B8823BA" w14:textId="77777777" w:rsidR="00DF3D4E" w:rsidRDefault="00DF3D4E">
      <w:pPr>
        <w:pStyle w:val="BodyText"/>
        <w:rPr>
          <w:sz w:val="20"/>
        </w:rPr>
      </w:pPr>
    </w:p>
    <w:p w14:paraId="50CF64A5" w14:textId="77777777" w:rsidR="00DF3D4E" w:rsidRDefault="00DF3D4E">
      <w:pPr>
        <w:pStyle w:val="BodyText"/>
        <w:rPr>
          <w:sz w:val="20"/>
        </w:rPr>
      </w:pPr>
    </w:p>
    <w:p w14:paraId="3F54F21F" w14:textId="77777777" w:rsidR="00DF3D4E" w:rsidRDefault="00DF3D4E">
      <w:pPr>
        <w:pStyle w:val="BodyText"/>
        <w:rPr>
          <w:sz w:val="20"/>
        </w:rPr>
      </w:pPr>
    </w:p>
    <w:p w14:paraId="38D9637B" w14:textId="77777777" w:rsidR="00DF3D4E" w:rsidRDefault="00DF3D4E">
      <w:pPr>
        <w:pStyle w:val="BodyText"/>
        <w:rPr>
          <w:sz w:val="20"/>
        </w:rPr>
      </w:pPr>
    </w:p>
    <w:p w14:paraId="06CA45D2" w14:textId="77777777" w:rsidR="00DF3D4E" w:rsidRDefault="00000000">
      <w:pPr>
        <w:pStyle w:val="BodyText"/>
        <w:spacing w:before="3"/>
        <w:rPr>
          <w:sz w:val="29"/>
        </w:rPr>
      </w:pPr>
      <w:r>
        <w:pict w14:anchorId="09FA2866">
          <v:shape id="_x0000_s1026" type="#_x0000_t202" style="position:absolute;margin-left:447.9pt;margin-top:18.05pt;width:464.85pt;height:144.65pt;z-index:-15723520;mso-wrap-distance-left:0;mso-wrap-distance-right:0;mso-position-horizontal-relative:page" fillcolor="#ff5ba0" stroked="f">
            <v:textbox inset="0,0,0,0">
              <w:txbxContent>
                <w:p w14:paraId="7317EC2A" w14:textId="77777777" w:rsidR="00DF3D4E" w:rsidRDefault="00000000">
                  <w:pPr>
                    <w:spacing w:before="173" w:line="254" w:lineRule="auto"/>
                    <w:ind w:left="186" w:right="4226"/>
                    <w:rPr>
                      <w:b/>
                      <w:sz w:val="69"/>
                    </w:rPr>
                  </w:pPr>
                  <w:r>
                    <w:rPr>
                      <w:b/>
                      <w:w w:val="95"/>
                      <w:sz w:val="69"/>
                    </w:rPr>
                    <w:t xml:space="preserve">Model Testing </w:t>
                  </w:r>
                  <w:r>
                    <w:rPr>
                      <w:b/>
                      <w:sz w:val="69"/>
                    </w:rPr>
                    <w:t>&amp;</w:t>
                  </w:r>
                </w:p>
                <w:p w14:paraId="77CBFD57" w14:textId="77777777" w:rsidR="00DF3D4E" w:rsidRDefault="00000000">
                  <w:pPr>
                    <w:spacing w:line="792" w:lineRule="exact"/>
                    <w:ind w:left="362"/>
                    <w:rPr>
                      <w:b/>
                      <w:sz w:val="69"/>
                    </w:rPr>
                  </w:pPr>
                  <w:r>
                    <w:rPr>
                      <w:b/>
                      <w:sz w:val="69"/>
                    </w:rPr>
                    <w:t>Performance</w:t>
                  </w:r>
                  <w:r>
                    <w:rPr>
                      <w:b/>
                      <w:spacing w:val="-61"/>
                      <w:sz w:val="69"/>
                    </w:rPr>
                    <w:t xml:space="preserve"> </w:t>
                  </w:r>
                  <w:r>
                    <w:rPr>
                      <w:b/>
                      <w:sz w:val="69"/>
                    </w:rPr>
                    <w:t>Evaluation</w:t>
                  </w:r>
                </w:p>
              </w:txbxContent>
            </v:textbox>
            <w10:wrap type="topAndBottom" anchorx="page"/>
          </v:shape>
        </w:pict>
      </w:r>
    </w:p>
    <w:sectPr w:rsidR="00DF3D4E">
      <w:type w:val="continuous"/>
      <w:pgSz w:w="25980" w:h="3166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3D4E"/>
    <w:rsid w:val="00040202"/>
    <w:rsid w:val="008D314B"/>
    <w:rsid w:val="00DF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E1BB71D"/>
  <w15:docId w15:val="{FCC2457A-9935-411F-A47F-E945BEC3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73"/>
      <w:szCs w:val="73"/>
    </w:rPr>
  </w:style>
  <w:style w:type="paragraph" w:styleId="Title">
    <w:name w:val="Title"/>
    <w:basedOn w:val="Normal"/>
    <w:uiPriority w:val="10"/>
    <w:qFormat/>
    <w:pPr>
      <w:spacing w:before="231"/>
      <w:ind w:left="243"/>
    </w:pPr>
    <w:rPr>
      <w:b/>
      <w:bCs/>
      <w:sz w:val="90"/>
      <w:szCs w:val="9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D3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3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KAVI GOKUL</cp:lastModifiedBy>
  <cp:revision>2</cp:revision>
  <dcterms:created xsi:type="dcterms:W3CDTF">2022-10-13T13:26:00Z</dcterms:created>
  <dcterms:modified xsi:type="dcterms:W3CDTF">2022-10-13T13:42:00Z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2022-10-13T00:00:00Z</vt:filetime>
  </property>
</Properties>
</file>