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sz w:val="30"/>
          <w:szCs w:val="30"/>
        </w:rPr>
      </w:pPr>
      <w:r>
        <w:rPr>
          <w:b/>
          <w:sz w:val="30"/>
          <w:szCs w:val="30"/>
        </w:rPr>
        <w:t>LITERATURE SURVEY</w:t>
      </w:r>
    </w:p>
    <w:p>
      <w:pPr>
        <w:pStyle w:val="style0"/>
        <w:jc w:val="center"/>
        <w:rPr>
          <w:b/>
          <w:sz w:val="26"/>
          <w:szCs w:val="26"/>
        </w:rPr>
      </w:pPr>
      <w:r>
        <w:rPr>
          <w:b/>
          <w:sz w:val="26"/>
          <w:szCs w:val="26"/>
        </w:rPr>
        <w:t xml:space="preserve">Smart Farming using </w:t>
      </w:r>
      <w:r>
        <w:rPr>
          <w:b/>
          <w:sz w:val="26"/>
          <w:szCs w:val="26"/>
        </w:rPr>
        <w:t>IoT</w:t>
      </w:r>
    </w:p>
    <w:p>
      <w:pPr>
        <w:pStyle w:val="style0"/>
        <w:jc w:val="left"/>
        <w:rPr>
          <w:b/>
          <w:sz w:val="26"/>
          <w:szCs w:val="26"/>
        </w:rPr>
      </w:pPr>
      <w:r>
        <w:rPr>
          <w:b/>
          <w:sz w:val="26"/>
          <w:szCs w:val="26"/>
          <w:lang w:val="en-US"/>
        </w:rPr>
        <w:t xml:space="preserve">                                                                                                                         </w:t>
      </w:r>
      <w:r>
        <w:rPr>
          <w:b/>
          <w:sz w:val="26"/>
          <w:szCs w:val="26"/>
        </w:rPr>
        <w:t>By</w:t>
      </w:r>
      <w:r>
        <w:rPr>
          <w:b/>
          <w:sz w:val="26"/>
          <w:szCs w:val="26"/>
          <w:lang w:val="en-US"/>
        </w:rPr>
        <w:t>:-</w:t>
      </w:r>
    </w:p>
    <w:p>
      <w:pPr>
        <w:pStyle w:val="style0"/>
        <w:jc w:val="right"/>
        <w:rPr>
          <w:b/>
          <w:sz w:val="26"/>
          <w:szCs w:val="26"/>
        </w:rPr>
      </w:pPr>
      <w:r>
        <w:rPr>
          <w:b/>
          <w:sz w:val="26"/>
          <w:szCs w:val="26"/>
          <w:lang w:val="en-US"/>
        </w:rPr>
        <w:t>THANOJ K R</w:t>
      </w:r>
    </w:p>
    <w:p>
      <w:pPr>
        <w:pStyle w:val="style0"/>
        <w:jc w:val="right"/>
        <w:rPr>
          <w:b/>
          <w:sz w:val="26"/>
          <w:szCs w:val="26"/>
        </w:rPr>
      </w:pPr>
      <w:r>
        <w:rPr>
          <w:b/>
          <w:sz w:val="26"/>
          <w:szCs w:val="26"/>
          <w:lang w:val="en-US"/>
        </w:rPr>
        <w:t>G.V.VISWA</w:t>
      </w:r>
      <w:r>
        <w:rPr>
          <w:b/>
          <w:sz w:val="26"/>
          <w:szCs w:val="26"/>
          <w:lang w:val="en-US"/>
        </w:rPr>
        <w:t xml:space="preserve"> BHARATH</w:t>
      </w:r>
    </w:p>
    <w:p>
      <w:pPr>
        <w:pStyle w:val="style0"/>
        <w:jc w:val="right"/>
        <w:rPr>
          <w:b/>
          <w:sz w:val="26"/>
          <w:szCs w:val="26"/>
        </w:rPr>
      </w:pPr>
    </w:p>
    <w:p>
      <w:pPr>
        <w:pStyle w:val="style0"/>
        <w:jc w:val="right"/>
        <w:rPr>
          <w:b/>
          <w:sz w:val="26"/>
          <w:szCs w:val="26"/>
        </w:rPr>
      </w:pPr>
    </w:p>
    <w:p>
      <w:pPr>
        <w:pStyle w:val="style0"/>
        <w:rPr>
          <w:b/>
          <w:sz w:val="26"/>
          <w:szCs w:val="26"/>
        </w:rPr>
      </w:pPr>
    </w:p>
    <w:p>
      <w:pPr>
        <w:pStyle w:val="style0"/>
        <w:rPr>
          <w:b/>
          <w:sz w:val="26"/>
          <w:szCs w:val="26"/>
        </w:rPr>
      </w:pPr>
    </w:p>
    <w:p>
      <w:pPr>
        <w:pStyle w:val="style0"/>
        <w:rPr>
          <w:b/>
          <w:color w:val="666666"/>
          <w:sz w:val="24"/>
          <w:szCs w:val="24"/>
          <w:highlight w:val="white"/>
        </w:rPr>
      </w:pPr>
      <w:r>
        <w:rPr>
          <w:b/>
          <w:sz w:val="26"/>
          <w:szCs w:val="26"/>
          <w:highlight w:val="white"/>
        </w:rPr>
        <w:t>Source</w:t>
      </w:r>
      <w:r>
        <w:rPr>
          <w:b/>
          <w:sz w:val="26"/>
          <w:szCs w:val="26"/>
          <w:highlight w:val="white"/>
        </w:rPr>
        <w:t>:</w:t>
      </w:r>
      <w:r>
        <w:rPr>
          <w:b/>
          <w:color w:val="666666"/>
          <w:sz w:val="26"/>
          <w:szCs w:val="26"/>
          <w:highlight w:val="white"/>
        </w:rPr>
        <w:t>I</w:t>
      </w:r>
      <w:r>
        <w:rPr>
          <w:b/>
          <w:color w:val="666666"/>
          <w:sz w:val="24"/>
          <w:szCs w:val="24"/>
          <w:highlight w:val="white"/>
        </w:rPr>
        <w:t>jraset</w:t>
      </w:r>
    </w:p>
    <w:p>
      <w:pPr>
        <w:pStyle w:val="style0"/>
        <w:rPr>
          <w:b/>
          <w:color w:val="444444"/>
          <w:sz w:val="24"/>
          <w:szCs w:val="24"/>
          <w:highlight w:val="white"/>
        </w:rPr>
      </w:pPr>
      <w:r>
        <w:rPr>
          <w:b/>
          <w:sz w:val="24"/>
          <w:szCs w:val="24"/>
          <w:highlight w:val="white"/>
        </w:rPr>
        <w:t>Authors:</w:t>
      </w:r>
      <w:r>
        <w:rPr>
          <w:b/>
          <w:color w:val="444444"/>
          <w:sz w:val="24"/>
          <w:szCs w:val="24"/>
          <w:highlight w:val="white"/>
        </w:rPr>
        <w:t xml:space="preserve"> </w:t>
      </w:r>
      <w:r>
        <w:rPr>
          <w:b/>
          <w:color w:val="444444"/>
          <w:sz w:val="24"/>
          <w:szCs w:val="24"/>
          <w:highlight w:val="white"/>
        </w:rPr>
        <w:t>Abhilash</w:t>
      </w:r>
      <w:r>
        <w:rPr>
          <w:b/>
          <w:color w:val="444444"/>
          <w:sz w:val="24"/>
          <w:szCs w:val="24"/>
          <w:highlight w:val="white"/>
        </w:rPr>
        <w:t xml:space="preserve"> Lad, </w:t>
      </w:r>
      <w:r>
        <w:rPr>
          <w:b/>
          <w:color w:val="444444"/>
          <w:sz w:val="24"/>
          <w:szCs w:val="24"/>
          <w:highlight w:val="white"/>
        </w:rPr>
        <w:t>Sumitra</w:t>
      </w:r>
      <w:r>
        <w:rPr>
          <w:b/>
          <w:color w:val="444444"/>
          <w:sz w:val="24"/>
          <w:szCs w:val="24"/>
          <w:highlight w:val="white"/>
        </w:rPr>
        <w:t xml:space="preserve"> </w:t>
      </w:r>
      <w:r>
        <w:rPr>
          <w:b/>
          <w:color w:val="444444"/>
          <w:sz w:val="24"/>
          <w:szCs w:val="24"/>
          <w:highlight w:val="white"/>
        </w:rPr>
        <w:t>Nandre</w:t>
      </w:r>
      <w:r>
        <w:rPr>
          <w:b/>
          <w:color w:val="444444"/>
          <w:sz w:val="24"/>
          <w:szCs w:val="24"/>
          <w:highlight w:val="white"/>
        </w:rPr>
        <w:t xml:space="preserve">, Krishna </w:t>
      </w:r>
      <w:r>
        <w:rPr>
          <w:b/>
          <w:color w:val="444444"/>
          <w:sz w:val="24"/>
          <w:szCs w:val="24"/>
          <w:highlight w:val="white"/>
        </w:rPr>
        <w:t>Raichurkar</w:t>
      </w:r>
      <w:r>
        <w:rPr>
          <w:b/>
          <w:color w:val="444444"/>
          <w:sz w:val="24"/>
          <w:szCs w:val="24"/>
          <w:highlight w:val="white"/>
        </w:rPr>
        <w:t xml:space="preserve">, </w:t>
      </w:r>
      <w:r>
        <w:rPr>
          <w:b/>
          <w:color w:val="444444"/>
          <w:sz w:val="24"/>
          <w:szCs w:val="24"/>
          <w:highlight w:val="white"/>
        </w:rPr>
        <w:t>Sumit</w:t>
      </w:r>
      <w:r>
        <w:rPr>
          <w:b/>
          <w:color w:val="444444"/>
          <w:sz w:val="24"/>
          <w:szCs w:val="24"/>
          <w:highlight w:val="white"/>
        </w:rPr>
        <w:t xml:space="preserve"> </w:t>
      </w:r>
      <w:r>
        <w:rPr>
          <w:b/>
          <w:color w:val="444444"/>
          <w:sz w:val="24"/>
          <w:szCs w:val="24"/>
          <w:highlight w:val="white"/>
        </w:rPr>
        <w:t>Zarkhande</w:t>
      </w:r>
      <w:r>
        <w:rPr>
          <w:b/>
          <w:color w:val="444444"/>
          <w:sz w:val="24"/>
          <w:szCs w:val="24"/>
          <w:highlight w:val="white"/>
        </w:rPr>
        <w:t xml:space="preserve">, Dr. </w:t>
      </w:r>
      <w:r>
        <w:rPr>
          <w:b/>
          <w:color w:val="444444"/>
          <w:sz w:val="24"/>
          <w:szCs w:val="24"/>
          <w:highlight w:val="white"/>
        </w:rPr>
        <w:t>Priya</w:t>
      </w:r>
      <w:r>
        <w:rPr>
          <w:b/>
          <w:color w:val="444444"/>
          <w:sz w:val="24"/>
          <w:szCs w:val="24"/>
          <w:highlight w:val="white"/>
        </w:rPr>
        <w:t xml:space="preserve"> Charles</w:t>
      </w:r>
    </w:p>
    <w:p>
      <w:pPr>
        <w:pStyle w:val="style0"/>
        <w:rPr>
          <w:b/>
          <w:sz w:val="26"/>
          <w:szCs w:val="26"/>
          <w:highlight w:val="white"/>
        </w:rPr>
      </w:pPr>
      <w:r>
        <w:rPr>
          <w:b/>
          <w:sz w:val="26"/>
          <w:szCs w:val="26"/>
          <w:highlight w:val="white"/>
        </w:rPr>
        <w:t>Abstract:</w:t>
      </w:r>
    </w:p>
    <w:p>
      <w:pPr>
        <w:pStyle w:val="style0"/>
        <w:shd w:val="clear" w:color="auto" w:fill="ffffff"/>
        <w:spacing w:after="160"/>
        <w:rPr>
          <w:b/>
          <w:color w:val="666666"/>
          <w:sz w:val="24"/>
          <w:szCs w:val="24"/>
          <w:highlight w:val="white"/>
        </w:rPr>
      </w:pPr>
      <w:r>
        <w:rPr>
          <w:b/>
          <w:color w:val="666666"/>
          <w:sz w:val="24"/>
          <w:szCs w:val="24"/>
          <w:highlight w:val="white"/>
        </w:rPr>
        <w:t>India is agriculture sector, on either side, is losing ground every day, affecting the ecosystem\'s output capacity. In order to restore vitality and put agricu</w:t>
      </w:r>
      <w:r>
        <w:rPr>
          <w:b/>
          <w:color w:val="666666"/>
          <w:sz w:val="24"/>
          <w:szCs w:val="24"/>
          <w:highlight w:val="white"/>
        </w:rPr>
        <w:t xml:space="preserve">lture back on a path of higher growth, there is a growing need to resolve the issue. A large-scale agricultural system necessitates a great deal of upkeep, knowledge, and oversight. The </w:t>
      </w:r>
      <w:r>
        <w:rPr>
          <w:b/>
          <w:color w:val="666666"/>
          <w:sz w:val="24"/>
          <w:szCs w:val="24"/>
          <w:highlight w:val="white"/>
        </w:rPr>
        <w:t>IoT</w:t>
      </w:r>
      <w:r>
        <w:rPr>
          <w:b/>
          <w:color w:val="666666"/>
          <w:sz w:val="24"/>
          <w:szCs w:val="24"/>
          <w:highlight w:val="white"/>
        </w:rPr>
        <w:t xml:space="preserve"> is a network of interconnected devices that can transmit and recei</w:t>
      </w:r>
      <w:r>
        <w:rPr>
          <w:b/>
          <w:color w:val="666666"/>
          <w:sz w:val="24"/>
          <w:szCs w:val="24"/>
          <w:highlight w:val="white"/>
        </w:rPr>
        <w:t xml:space="preserve">ve data over the internet and carry out tasks without human involvement. Agriculture provides a wealth of data analysis parameters, resulting in increased crop yields. The use of </w:t>
      </w:r>
      <w:r>
        <w:rPr>
          <w:b/>
          <w:color w:val="666666"/>
          <w:sz w:val="24"/>
          <w:szCs w:val="24"/>
          <w:highlight w:val="white"/>
        </w:rPr>
        <w:t>IoT</w:t>
      </w:r>
      <w:r>
        <w:rPr>
          <w:b/>
          <w:color w:val="666666"/>
          <w:sz w:val="24"/>
          <w:szCs w:val="24"/>
          <w:highlight w:val="white"/>
        </w:rPr>
        <w:t xml:space="preserve"> devices in smart farming aids in the modernization of information and com</w:t>
      </w:r>
      <w:r>
        <w:rPr>
          <w:b/>
          <w:color w:val="666666"/>
          <w:sz w:val="24"/>
          <w:szCs w:val="24"/>
          <w:highlight w:val="white"/>
        </w:rPr>
        <w:t xml:space="preserve">munication. For better crop growth moisture, mineral, light and other factors can be assumed. This research looks into a few of these characteristics for data analysis with the goal of assisting users in making better agricultural decisions using </w:t>
      </w:r>
      <w:r>
        <w:rPr>
          <w:b/>
          <w:color w:val="666666"/>
          <w:sz w:val="24"/>
          <w:szCs w:val="24"/>
          <w:highlight w:val="white"/>
        </w:rPr>
        <w:t>IoT</w:t>
      </w:r>
      <w:r>
        <w:rPr>
          <w:b/>
          <w:color w:val="666666"/>
          <w:sz w:val="24"/>
          <w:szCs w:val="24"/>
          <w:highlight w:val="white"/>
        </w:rPr>
        <w:t xml:space="preserve">. The </w:t>
      </w:r>
      <w:r>
        <w:rPr>
          <w:b/>
          <w:color w:val="666666"/>
          <w:sz w:val="24"/>
          <w:szCs w:val="24"/>
          <w:highlight w:val="white"/>
        </w:rPr>
        <w:t>technique is intended to help farmers increase their agricultural output.</w:t>
      </w:r>
    </w:p>
    <w:p>
      <w:pPr>
        <w:pStyle w:val="style0"/>
        <w:shd w:val="clear" w:color="auto" w:fill="ffffff"/>
        <w:rPr>
          <w:b/>
          <w:color w:val="666666"/>
          <w:sz w:val="24"/>
          <w:szCs w:val="24"/>
          <w:highlight w:val="white"/>
        </w:rPr>
      </w:pPr>
    </w:p>
    <w:p>
      <w:pPr>
        <w:pStyle w:val="style0"/>
        <w:shd w:val="clear" w:color="auto" w:fill="ffffff"/>
        <w:rPr>
          <w:b/>
          <w:sz w:val="24"/>
          <w:szCs w:val="24"/>
        </w:rPr>
      </w:pPr>
      <w:r>
        <w:rPr>
          <w:b/>
          <w:sz w:val="24"/>
          <w:szCs w:val="24"/>
          <w:highlight w:val="white"/>
        </w:rPr>
        <w:t>2.</w:t>
      </w:r>
      <w:r>
        <w:t xml:space="preserve"> </w:t>
      </w:r>
      <w:r>
        <w:rPr>
          <w:b/>
          <w:sz w:val="24"/>
          <w:szCs w:val="24"/>
        </w:rPr>
        <w:t>Authors</w:t>
      </w:r>
      <w:r>
        <w:rPr>
          <w:b/>
          <w:sz w:val="24"/>
          <w:szCs w:val="24"/>
        </w:rPr>
        <w:t>:</w:t>
      </w:r>
    </w:p>
    <w:p>
      <w:pPr>
        <w:pStyle w:val="style0"/>
        <w:shd w:val="clear" w:color="auto" w:fill="ffffff"/>
        <w:rPr>
          <w:sz w:val="24"/>
          <w:szCs w:val="24"/>
        </w:rPr>
      </w:pPr>
      <w:r>
        <w:rPr>
          <w:sz w:val="24"/>
          <w:szCs w:val="24"/>
        </w:rPr>
        <w:t>S.Kavya</w:t>
      </w:r>
      <w:r>
        <w:rPr>
          <w:sz w:val="24"/>
          <w:szCs w:val="24"/>
        </w:rPr>
        <w:t xml:space="preserve"> , </w:t>
      </w:r>
      <w:r>
        <w:rPr>
          <w:sz w:val="24"/>
          <w:szCs w:val="24"/>
        </w:rPr>
        <w:t>Easwari</w:t>
      </w:r>
      <w:r>
        <w:rPr>
          <w:sz w:val="24"/>
          <w:szCs w:val="24"/>
        </w:rPr>
        <w:t xml:space="preserve"> Engineering College; Dr. </w:t>
      </w:r>
      <w:r>
        <w:rPr>
          <w:sz w:val="24"/>
          <w:szCs w:val="24"/>
        </w:rPr>
        <w:t>K.M.Anandkumar</w:t>
      </w:r>
      <w:r>
        <w:rPr>
          <w:sz w:val="24"/>
          <w:szCs w:val="24"/>
        </w:rPr>
        <w:t xml:space="preserve">, </w:t>
      </w:r>
      <w:r>
        <w:rPr>
          <w:sz w:val="24"/>
          <w:szCs w:val="24"/>
        </w:rPr>
        <w:t>Easwari</w:t>
      </w:r>
      <w:r>
        <w:rPr>
          <w:sz w:val="24"/>
          <w:szCs w:val="24"/>
        </w:rPr>
        <w:t xml:space="preserve"> Engineering College; Dr. </w:t>
      </w:r>
      <w:r>
        <w:rPr>
          <w:sz w:val="24"/>
          <w:szCs w:val="24"/>
        </w:rPr>
        <w:t>S.Sobitha</w:t>
      </w:r>
      <w:r>
        <w:rPr>
          <w:sz w:val="24"/>
          <w:szCs w:val="24"/>
        </w:rPr>
        <w:t xml:space="preserve"> </w:t>
      </w:r>
      <w:r>
        <w:rPr>
          <w:sz w:val="24"/>
          <w:szCs w:val="24"/>
        </w:rPr>
        <w:t>Akila</w:t>
      </w:r>
      <w:r>
        <w:rPr>
          <w:sz w:val="24"/>
          <w:szCs w:val="24"/>
        </w:rPr>
        <w:t xml:space="preserve">, </w:t>
      </w:r>
      <w:r>
        <w:rPr>
          <w:sz w:val="24"/>
          <w:szCs w:val="24"/>
        </w:rPr>
        <w:t>Easwari</w:t>
      </w:r>
      <w:r>
        <w:rPr>
          <w:sz w:val="24"/>
          <w:szCs w:val="24"/>
        </w:rPr>
        <w:t xml:space="preserve"> Engineering College; </w:t>
      </w:r>
      <w:r>
        <w:rPr>
          <w:sz w:val="24"/>
          <w:szCs w:val="24"/>
        </w:rPr>
        <w:t>G.Dinesh</w:t>
      </w:r>
      <w:r>
        <w:rPr>
          <w:sz w:val="24"/>
          <w:szCs w:val="24"/>
        </w:rPr>
        <w:t xml:space="preserve">, </w:t>
      </w:r>
      <w:r>
        <w:rPr>
          <w:sz w:val="24"/>
          <w:szCs w:val="24"/>
        </w:rPr>
        <w:t>Easwari</w:t>
      </w:r>
      <w:r>
        <w:rPr>
          <w:sz w:val="24"/>
          <w:szCs w:val="24"/>
        </w:rPr>
        <w:t xml:space="preserve"> Engineering College</w:t>
      </w:r>
    </w:p>
    <w:p>
      <w:pPr>
        <w:pStyle w:val="style0"/>
        <w:shd w:val="clear" w:color="auto" w:fill="ffffff"/>
        <w:rPr>
          <w:sz w:val="24"/>
          <w:szCs w:val="24"/>
        </w:rPr>
      </w:pPr>
    </w:p>
    <w:p>
      <w:pPr>
        <w:pStyle w:val="style0"/>
        <w:shd w:val="clear" w:color="auto" w:fill="ffffff"/>
        <w:rPr>
          <w:b/>
          <w:sz w:val="24"/>
          <w:szCs w:val="24"/>
        </w:rPr>
      </w:pPr>
      <w:r>
        <w:rPr>
          <w:b/>
          <w:sz w:val="24"/>
          <w:szCs w:val="24"/>
        </w:rPr>
        <w:t>Abstract</w:t>
      </w:r>
      <w:r>
        <w:rPr>
          <w:b/>
          <w:sz w:val="24"/>
          <w:szCs w:val="24"/>
        </w:rPr>
        <w:t>:</w:t>
      </w:r>
    </w:p>
    <w:p>
      <w:pPr>
        <w:pStyle w:val="style0"/>
        <w:shd w:val="clear" w:color="auto" w:fill="ffffff"/>
        <w:rPr>
          <w:sz w:val="24"/>
          <w:szCs w:val="24"/>
        </w:rPr>
      </w:pPr>
      <w:r>
        <w:rPr>
          <w:sz w:val="24"/>
          <w:szCs w:val="24"/>
        </w:rPr>
        <w:t xml:space="preserve">Agriculture is the most important sector of the Indian economy that provides employment to almost half the population of the country. Traditional way of farming had less concentration on humidity, water level and climatic condition which affects a farmer dreadfully. This farming will lead a loss to farmer because of labour insufficiency, water scarcity, inefficient knowledge about pest, crop selection for their land. To overcome these issues smart farming comes into existence. Automation of the farming process is </w:t>
      </w:r>
      <w:r>
        <w:rPr>
          <w:sz w:val="24"/>
          <w:szCs w:val="24"/>
        </w:rPr>
        <w:t xml:space="preserve">called as smart farming. </w:t>
      </w:r>
      <w:r>
        <w:rPr>
          <w:sz w:val="24"/>
          <w:szCs w:val="24"/>
        </w:rPr>
        <w:t>Internet of Things help</w:t>
      </w:r>
      <w:r>
        <w:rPr>
          <w:sz w:val="24"/>
          <w:szCs w:val="24"/>
        </w:rPr>
        <w:t xml:space="preserve"> in collecting information about various conditions like weather, moisture, temperature and fertility of soil. Based on this information farmer can irrigate their crop with required amount of water, add required amount of fertilizer, and cultivate suitable crop based on the soil nature. This paper discusses about various technologies used in smart farming, various application in smart farming and issues of </w:t>
      </w:r>
      <w:r>
        <w:rPr>
          <w:sz w:val="24"/>
          <w:szCs w:val="24"/>
        </w:rPr>
        <w:t>IoT</w:t>
      </w:r>
      <w:r>
        <w:rPr>
          <w:sz w:val="24"/>
          <w:szCs w:val="24"/>
        </w:rPr>
        <w:t xml:space="preserve"> in agriculture.</w:t>
      </w:r>
    </w:p>
    <w:p>
      <w:pPr>
        <w:pStyle w:val="style0"/>
        <w:shd w:val="clear" w:color="auto" w:fill="ffffff"/>
        <w:rPr>
          <w:b/>
          <w:color w:val="666666"/>
          <w:sz w:val="24"/>
          <w:szCs w:val="24"/>
          <w:highlight w:val="white"/>
        </w:rPr>
      </w:pPr>
    </w:p>
    <w:p>
      <w:pPr>
        <w:pStyle w:val="style0"/>
        <w:shd w:val="clear" w:color="auto" w:fill="ffffff"/>
        <w:rPr>
          <w:b/>
          <w:color w:val="666666"/>
          <w:sz w:val="24"/>
          <w:szCs w:val="24"/>
          <w:highlight w:val="white"/>
        </w:rPr>
      </w:pPr>
      <w:r>
        <w:rPr>
          <w:b/>
          <w:color w:val="666666"/>
          <w:sz w:val="24"/>
          <w:szCs w:val="24"/>
          <w:highlight w:val="white"/>
        </w:rPr>
        <w:t>3.</w:t>
      </w:r>
    </w:p>
    <w:p>
      <w:pPr>
        <w:pStyle w:val="style0"/>
        <w:shd w:val="clear" w:color="auto" w:fill="ffffff"/>
        <w:rPr>
          <w:b/>
          <w:color w:val="333333"/>
          <w:sz w:val="24"/>
          <w:szCs w:val="24"/>
          <w:highlight w:val="white"/>
        </w:rPr>
      </w:pPr>
      <w:r>
        <w:rPr>
          <w:b/>
          <w:sz w:val="24"/>
          <w:szCs w:val="24"/>
          <w:highlight w:val="white"/>
        </w:rPr>
        <w:t>Source</w:t>
      </w:r>
      <w:r>
        <w:rPr>
          <w:b/>
          <w:sz w:val="24"/>
          <w:szCs w:val="24"/>
          <w:highlight w:val="white"/>
        </w:rPr>
        <w:t>:</w:t>
      </w:r>
      <w:r>
        <w:rPr>
          <w:b/>
          <w:color w:val="333333"/>
          <w:sz w:val="24"/>
          <w:szCs w:val="24"/>
          <w:highlight w:val="white"/>
        </w:rPr>
        <w:t>2016</w:t>
      </w:r>
      <w:r>
        <w:rPr>
          <w:b/>
          <w:color w:val="333333"/>
          <w:sz w:val="24"/>
          <w:szCs w:val="24"/>
          <w:highlight w:val="white"/>
        </w:rPr>
        <w:t xml:space="preserve"> IEEE 3rd World Forum on Internet of Things (WF-</w:t>
      </w:r>
      <w:r>
        <w:rPr>
          <w:b/>
          <w:color w:val="333333"/>
          <w:sz w:val="24"/>
          <w:szCs w:val="24"/>
          <w:highlight w:val="white"/>
        </w:rPr>
        <w:t>IoT</w:t>
      </w:r>
      <w:r>
        <w:rPr>
          <w:b/>
          <w:color w:val="333333"/>
          <w:sz w:val="24"/>
          <w:szCs w:val="24"/>
          <w:highlight w:val="white"/>
        </w:rPr>
        <w:t>)</w:t>
      </w:r>
    </w:p>
    <w:p>
      <w:pPr>
        <w:pStyle w:val="style0"/>
        <w:shd w:val="clear" w:color="auto" w:fill="ffffff"/>
        <w:rPr>
          <w:b/>
          <w:color w:val="333333"/>
          <w:sz w:val="24"/>
          <w:szCs w:val="24"/>
          <w:highlight w:val="white"/>
        </w:rPr>
      </w:pPr>
    </w:p>
    <w:p>
      <w:pPr>
        <w:pStyle w:val="style0"/>
        <w:shd w:val="clear" w:color="auto" w:fill="ffffff"/>
        <w:rPr>
          <w:b/>
          <w:sz w:val="24"/>
          <w:szCs w:val="24"/>
          <w:highlight w:val="white"/>
        </w:rPr>
      </w:pPr>
      <w:r>
        <w:rPr>
          <w:b/>
          <w:sz w:val="24"/>
          <w:szCs w:val="24"/>
          <w:highlight w:val="white"/>
        </w:rPr>
        <w:t>Authors:</w:t>
      </w:r>
    </w:p>
    <w:p>
      <w:pPr>
        <w:pStyle w:val="style0"/>
        <w:shd w:val="clear" w:color="auto" w:fill="ffffff"/>
        <w:rPr>
          <w:b/>
          <w:color w:val="434343"/>
          <w:sz w:val="24"/>
          <w:szCs w:val="24"/>
          <w:highlight w:val="white"/>
        </w:rPr>
      </w:pPr>
      <w:r>
        <w:rPr>
          <w:b/>
          <w:color w:val="434343"/>
          <w:sz w:val="24"/>
          <w:szCs w:val="24"/>
          <w:highlight w:val="white"/>
        </w:rPr>
        <w:t>1.Andreas</w:t>
      </w:r>
      <w:r>
        <w:rPr>
          <w:b/>
          <w:color w:val="434343"/>
          <w:sz w:val="24"/>
          <w:szCs w:val="24"/>
          <w:highlight w:val="white"/>
        </w:rPr>
        <w:t xml:space="preserve"> </w:t>
      </w:r>
      <w:r>
        <w:rPr>
          <w:b/>
          <w:color w:val="434343"/>
          <w:sz w:val="24"/>
          <w:szCs w:val="24"/>
          <w:highlight w:val="white"/>
        </w:rPr>
        <w:t>Kamilaris</w:t>
      </w:r>
    </w:p>
    <w:p>
      <w:pPr>
        <w:pStyle w:val="style0"/>
        <w:shd w:val="clear" w:color="auto" w:fill="ffffff"/>
        <w:rPr>
          <w:b/>
          <w:color w:val="434343"/>
          <w:sz w:val="24"/>
          <w:szCs w:val="24"/>
          <w:highlight w:val="white"/>
        </w:rPr>
      </w:pPr>
      <w:r>
        <w:rPr>
          <w:b/>
          <w:color w:val="434343"/>
          <w:sz w:val="24"/>
          <w:szCs w:val="24"/>
          <w:highlight w:val="white"/>
        </w:rPr>
        <w:t xml:space="preserve">GIRO Joint </w:t>
      </w:r>
      <w:r>
        <w:rPr>
          <w:b/>
          <w:color w:val="434343"/>
          <w:sz w:val="24"/>
          <w:szCs w:val="24"/>
          <w:highlight w:val="white"/>
        </w:rPr>
        <w:t>Research Unit, IRTA-UPC, Barcelona, Spain</w:t>
      </w:r>
    </w:p>
    <w:p>
      <w:pPr>
        <w:pStyle w:val="style0"/>
        <w:shd w:val="clear" w:color="auto" w:fill="ffffff"/>
        <w:rPr>
          <w:b/>
          <w:color w:val="434343"/>
          <w:sz w:val="24"/>
          <w:szCs w:val="24"/>
          <w:highlight w:val="white"/>
        </w:rPr>
      </w:pPr>
      <w:r>
        <w:rPr>
          <w:b/>
          <w:color w:val="434343"/>
          <w:sz w:val="24"/>
          <w:szCs w:val="24"/>
          <w:highlight w:val="white"/>
        </w:rPr>
        <w:t>2.Feng</w:t>
      </w:r>
      <w:r>
        <w:rPr>
          <w:b/>
          <w:color w:val="434343"/>
          <w:sz w:val="24"/>
          <w:szCs w:val="24"/>
          <w:highlight w:val="white"/>
        </w:rPr>
        <w:t xml:space="preserve"> </w:t>
      </w:r>
      <w:r>
        <w:rPr>
          <w:b/>
          <w:color w:val="434343"/>
          <w:sz w:val="24"/>
          <w:szCs w:val="24"/>
          <w:highlight w:val="white"/>
        </w:rPr>
        <w:t>Gao</w:t>
      </w:r>
    </w:p>
    <w:p>
      <w:pPr>
        <w:pStyle w:val="style0"/>
        <w:shd w:val="clear" w:color="auto" w:fill="ffffff"/>
        <w:rPr>
          <w:b/>
          <w:color w:val="434343"/>
          <w:sz w:val="24"/>
          <w:szCs w:val="24"/>
          <w:highlight w:val="white"/>
        </w:rPr>
      </w:pPr>
      <w:r>
        <w:rPr>
          <w:b/>
          <w:color w:val="434343"/>
          <w:sz w:val="24"/>
          <w:szCs w:val="24"/>
          <w:highlight w:val="white"/>
        </w:rPr>
        <w:t>Insight Centre for Data Analytics, National University of Ireland, Galway, Ireland</w:t>
      </w:r>
    </w:p>
    <w:p>
      <w:pPr>
        <w:pStyle w:val="style0"/>
        <w:shd w:val="clear" w:color="auto" w:fill="ffffff"/>
        <w:rPr>
          <w:b/>
          <w:color w:val="434343"/>
          <w:sz w:val="24"/>
          <w:szCs w:val="24"/>
          <w:highlight w:val="white"/>
        </w:rPr>
      </w:pPr>
      <w:r>
        <w:rPr>
          <w:b/>
          <w:color w:val="434343"/>
          <w:sz w:val="24"/>
          <w:szCs w:val="24"/>
          <w:highlight w:val="white"/>
        </w:rPr>
        <w:t>3.Francesc</w:t>
      </w:r>
      <w:r>
        <w:rPr>
          <w:b/>
          <w:color w:val="434343"/>
          <w:sz w:val="24"/>
          <w:szCs w:val="24"/>
          <w:highlight w:val="white"/>
        </w:rPr>
        <w:t xml:space="preserve"> X. </w:t>
      </w:r>
      <w:r>
        <w:rPr>
          <w:b/>
          <w:color w:val="434343"/>
          <w:sz w:val="24"/>
          <w:szCs w:val="24"/>
          <w:highlight w:val="white"/>
        </w:rPr>
        <w:t>Prenafeta-Boldu</w:t>
      </w:r>
    </w:p>
    <w:p>
      <w:pPr>
        <w:pStyle w:val="style0"/>
        <w:shd w:val="clear" w:color="auto" w:fill="ffffff"/>
        <w:rPr>
          <w:b/>
          <w:color w:val="434343"/>
          <w:sz w:val="24"/>
          <w:szCs w:val="24"/>
          <w:highlight w:val="white"/>
        </w:rPr>
      </w:pPr>
      <w:r>
        <w:rPr>
          <w:b/>
          <w:color w:val="434343"/>
          <w:sz w:val="24"/>
          <w:szCs w:val="24"/>
          <w:highlight w:val="white"/>
        </w:rPr>
        <w:t>GIRO Joint Research Unit, IRTA-UPC, Barcelona, Spain</w:t>
      </w:r>
    </w:p>
    <w:p>
      <w:pPr>
        <w:pStyle w:val="style0"/>
        <w:shd w:val="clear" w:color="auto" w:fill="ffffff"/>
        <w:rPr>
          <w:b/>
          <w:color w:val="434343"/>
          <w:sz w:val="24"/>
          <w:szCs w:val="24"/>
          <w:highlight w:val="white"/>
        </w:rPr>
      </w:pPr>
      <w:r>
        <w:rPr>
          <w:b/>
          <w:color w:val="434343"/>
          <w:sz w:val="24"/>
          <w:szCs w:val="24"/>
          <w:highlight w:val="white"/>
        </w:rPr>
        <w:t>4.Muhammad</w:t>
      </w:r>
      <w:r>
        <w:rPr>
          <w:b/>
          <w:color w:val="434343"/>
          <w:sz w:val="24"/>
          <w:szCs w:val="24"/>
          <w:highlight w:val="white"/>
        </w:rPr>
        <w:t xml:space="preserve"> </w:t>
      </w:r>
      <w:r>
        <w:rPr>
          <w:b/>
          <w:color w:val="434343"/>
          <w:sz w:val="24"/>
          <w:szCs w:val="24"/>
          <w:highlight w:val="white"/>
        </w:rPr>
        <w:t>Intizar</w:t>
      </w:r>
      <w:r>
        <w:rPr>
          <w:b/>
          <w:color w:val="434343"/>
          <w:sz w:val="24"/>
          <w:szCs w:val="24"/>
          <w:highlight w:val="white"/>
        </w:rPr>
        <w:t xml:space="preserve"> Ali</w:t>
      </w:r>
    </w:p>
    <w:p>
      <w:pPr>
        <w:pStyle w:val="style0"/>
        <w:shd w:val="clear" w:color="auto" w:fill="ffffff"/>
        <w:rPr>
          <w:b/>
          <w:color w:val="434343"/>
          <w:sz w:val="24"/>
          <w:szCs w:val="24"/>
          <w:highlight w:val="white"/>
        </w:rPr>
      </w:pPr>
      <w:r>
        <w:rPr>
          <w:b/>
          <w:color w:val="434343"/>
          <w:sz w:val="24"/>
          <w:szCs w:val="24"/>
          <w:highlight w:val="white"/>
        </w:rPr>
        <w:t>Insight Centre</w:t>
      </w:r>
      <w:r>
        <w:rPr>
          <w:b/>
          <w:color w:val="434343"/>
          <w:sz w:val="24"/>
          <w:szCs w:val="24"/>
          <w:highlight w:val="white"/>
        </w:rPr>
        <w:t xml:space="preserve"> for Data Analytics, National University of Ireland, Galway, Ireland</w:t>
      </w:r>
    </w:p>
    <w:p>
      <w:pPr>
        <w:pStyle w:val="style0"/>
        <w:shd w:val="clear" w:color="auto" w:fill="ffffff"/>
        <w:rPr>
          <w:b/>
          <w:color w:val="434343"/>
          <w:sz w:val="24"/>
          <w:szCs w:val="24"/>
          <w:highlight w:val="white"/>
        </w:rPr>
      </w:pPr>
    </w:p>
    <w:p>
      <w:pPr>
        <w:pStyle w:val="style0"/>
        <w:shd w:val="clear" w:color="auto" w:fill="ffffff"/>
        <w:rPr>
          <w:b/>
          <w:sz w:val="24"/>
          <w:szCs w:val="24"/>
          <w:highlight w:val="white"/>
        </w:rPr>
      </w:pPr>
      <w:r>
        <w:rPr>
          <w:b/>
          <w:sz w:val="24"/>
          <w:szCs w:val="24"/>
          <w:highlight w:val="white"/>
        </w:rPr>
        <w:t>Abstract:</w:t>
      </w:r>
    </w:p>
    <w:p>
      <w:pPr>
        <w:pStyle w:val="style0"/>
        <w:shd w:val="clear" w:color="auto" w:fill="ffffff"/>
        <w:rPr>
          <w:b/>
          <w:color w:val="333333"/>
          <w:sz w:val="24"/>
          <w:szCs w:val="24"/>
          <w:highlight w:val="white"/>
        </w:rPr>
      </w:pPr>
      <w:r>
        <w:rPr>
          <w:b/>
          <w:color w:val="333333"/>
          <w:sz w:val="24"/>
          <w:szCs w:val="24"/>
          <w:highlight w:val="white"/>
        </w:rPr>
        <w:t>With the recent advancement of the Internet of Things (</w:t>
      </w:r>
      <w:r>
        <w:rPr>
          <w:b/>
          <w:color w:val="333333"/>
          <w:sz w:val="24"/>
          <w:szCs w:val="24"/>
          <w:highlight w:val="white"/>
        </w:rPr>
        <w:t>IoT</w:t>
      </w:r>
      <w:r>
        <w:rPr>
          <w:b/>
          <w:color w:val="333333"/>
          <w:sz w:val="24"/>
          <w:szCs w:val="24"/>
          <w:highlight w:val="white"/>
        </w:rPr>
        <w:t xml:space="preserve">), it is now possible to process a large number of sensor data streams using different large-scale </w:t>
      </w:r>
      <w:r>
        <w:rPr>
          <w:b/>
          <w:color w:val="333333"/>
          <w:sz w:val="24"/>
          <w:szCs w:val="24"/>
          <w:highlight w:val="white"/>
        </w:rPr>
        <w:t>IoT</w:t>
      </w:r>
    </w:p>
    <w:p>
      <w:pPr>
        <w:pStyle w:val="style0"/>
        <w:shd w:val="clear" w:color="auto" w:fill="ffffff"/>
        <w:rPr>
          <w:b/>
          <w:color w:val="333333"/>
          <w:sz w:val="24"/>
          <w:szCs w:val="24"/>
          <w:highlight w:val="white"/>
        </w:rPr>
      </w:pPr>
      <w:r>
        <w:rPr>
          <w:b/>
          <w:color w:val="333333"/>
          <w:sz w:val="24"/>
          <w:szCs w:val="24"/>
          <w:highlight w:val="white"/>
        </w:rPr>
        <w:t>platforms</w:t>
      </w:r>
      <w:r>
        <w:rPr>
          <w:b/>
          <w:color w:val="333333"/>
          <w:sz w:val="24"/>
          <w:szCs w:val="24"/>
          <w:highlight w:val="white"/>
        </w:rPr>
        <w:t>. Thes</w:t>
      </w:r>
      <w:r>
        <w:rPr>
          <w:b/>
          <w:color w:val="333333"/>
          <w:sz w:val="24"/>
          <w:szCs w:val="24"/>
          <w:highlight w:val="white"/>
        </w:rPr>
        <w:t xml:space="preserve">e </w:t>
      </w:r>
      <w:r>
        <w:rPr>
          <w:b/>
          <w:color w:val="333333"/>
          <w:sz w:val="24"/>
          <w:szCs w:val="24"/>
          <w:highlight w:val="white"/>
        </w:rPr>
        <w:t>IoT</w:t>
      </w:r>
      <w:r>
        <w:rPr>
          <w:b/>
          <w:color w:val="333333"/>
          <w:sz w:val="24"/>
          <w:szCs w:val="24"/>
          <w:highlight w:val="white"/>
        </w:rPr>
        <w:t xml:space="preserve"> frameworks are used to collect, process and analyse data streams in real-time and facilitate provision of smart solutions designed to provide decision support. Existing </w:t>
      </w:r>
      <w:r>
        <w:rPr>
          <w:b/>
          <w:color w:val="333333"/>
          <w:sz w:val="24"/>
          <w:szCs w:val="24"/>
          <w:highlight w:val="white"/>
        </w:rPr>
        <w:t>IoT</w:t>
      </w:r>
      <w:r>
        <w:rPr>
          <w:b/>
          <w:color w:val="333333"/>
          <w:sz w:val="24"/>
          <w:szCs w:val="24"/>
          <w:highlight w:val="white"/>
        </w:rPr>
        <w:t xml:space="preserve">-based solutions are mainly domain-dependent, providing stream processing and </w:t>
      </w:r>
      <w:r>
        <w:rPr>
          <w:b/>
          <w:color w:val="333333"/>
          <w:sz w:val="24"/>
          <w:szCs w:val="24"/>
          <w:highlight w:val="white"/>
        </w:rPr>
        <w:t xml:space="preserve">analytics focusing on specific areas (smart cities, healthcare etc.). In the context of </w:t>
      </w:r>
      <w:r>
        <w:rPr>
          <w:b/>
          <w:color w:val="333333"/>
          <w:sz w:val="24"/>
          <w:szCs w:val="24"/>
          <w:highlight w:val="white"/>
        </w:rPr>
        <w:t>agri</w:t>
      </w:r>
      <w:r>
        <w:rPr>
          <w:b/>
          <w:color w:val="333333"/>
          <w:sz w:val="24"/>
          <w:szCs w:val="24"/>
          <w:highlight w:val="white"/>
        </w:rPr>
        <w:t>-food industry, a variety of external parameters belonging to different domains (e.g. weather conditions, regulations etc.) have a major influence over the food sup</w:t>
      </w:r>
      <w:r>
        <w:rPr>
          <w:b/>
          <w:color w:val="333333"/>
          <w:sz w:val="24"/>
          <w:szCs w:val="24"/>
          <w:highlight w:val="white"/>
        </w:rPr>
        <w:t xml:space="preserve">ply chain, while flexible and adaptive </w:t>
      </w:r>
      <w:r>
        <w:rPr>
          <w:b/>
          <w:color w:val="333333"/>
          <w:sz w:val="24"/>
          <w:szCs w:val="24"/>
          <w:highlight w:val="white"/>
        </w:rPr>
        <w:t>IoT</w:t>
      </w:r>
      <w:r>
        <w:rPr>
          <w:b/>
          <w:color w:val="333333"/>
          <w:sz w:val="24"/>
          <w:szCs w:val="24"/>
          <w:highlight w:val="white"/>
        </w:rPr>
        <w:t xml:space="preserve"> frameworks, essential to truly realize the concept of smart farming, are currently inexistent. In this paper, we propose </w:t>
      </w:r>
      <w:r>
        <w:rPr>
          <w:b/>
          <w:color w:val="333333"/>
          <w:sz w:val="24"/>
          <w:szCs w:val="24"/>
          <w:highlight w:val="white"/>
        </w:rPr>
        <w:t>Agri-IoT</w:t>
      </w:r>
      <w:r>
        <w:rPr>
          <w:b/>
          <w:color w:val="333333"/>
          <w:sz w:val="24"/>
          <w:szCs w:val="24"/>
          <w:highlight w:val="white"/>
        </w:rPr>
        <w:t xml:space="preserve">, a semantic framework for </w:t>
      </w:r>
      <w:r>
        <w:rPr>
          <w:b/>
          <w:color w:val="333333"/>
          <w:sz w:val="24"/>
          <w:szCs w:val="24"/>
          <w:highlight w:val="white"/>
        </w:rPr>
        <w:t>IoT</w:t>
      </w:r>
      <w:r>
        <w:rPr>
          <w:b/>
          <w:color w:val="333333"/>
          <w:sz w:val="24"/>
          <w:szCs w:val="24"/>
          <w:highlight w:val="white"/>
        </w:rPr>
        <w:t>-based smart farming applications, which supports reas</w:t>
      </w:r>
      <w:r>
        <w:rPr>
          <w:b/>
          <w:color w:val="333333"/>
          <w:sz w:val="24"/>
          <w:szCs w:val="24"/>
          <w:highlight w:val="white"/>
        </w:rPr>
        <w:t xml:space="preserve">oning over various heterogeneous sensor data streams in real-time. </w:t>
      </w:r>
      <w:r>
        <w:rPr>
          <w:b/>
          <w:color w:val="333333"/>
          <w:sz w:val="24"/>
          <w:szCs w:val="24"/>
          <w:highlight w:val="white"/>
        </w:rPr>
        <w:t>Agri-IoT</w:t>
      </w:r>
      <w:r>
        <w:rPr>
          <w:b/>
          <w:color w:val="333333"/>
          <w:sz w:val="24"/>
          <w:szCs w:val="24"/>
          <w:highlight w:val="white"/>
        </w:rPr>
        <w:t xml:space="preserve"> can integrate multiple cross-domain data streams, providing a complete semantic processing pipeline, offering a common framework for smart farming applications. </w:t>
      </w:r>
      <w:r>
        <w:rPr>
          <w:b/>
          <w:color w:val="333333"/>
          <w:sz w:val="24"/>
          <w:szCs w:val="24"/>
          <w:highlight w:val="white"/>
        </w:rPr>
        <w:t>Agri-IoT</w:t>
      </w:r>
      <w:r>
        <w:rPr>
          <w:b/>
          <w:color w:val="333333"/>
          <w:sz w:val="24"/>
          <w:szCs w:val="24"/>
          <w:highlight w:val="white"/>
        </w:rPr>
        <w:t xml:space="preserve"> supports l</w:t>
      </w:r>
      <w:r>
        <w:rPr>
          <w:b/>
          <w:color w:val="333333"/>
          <w:sz w:val="24"/>
          <w:szCs w:val="24"/>
          <w:highlight w:val="white"/>
        </w:rPr>
        <w:t xml:space="preserve">arge-scale data analytics and event detection, ensuring seamless interoperability among sensors, services, processes, operations, farmers and other relevant </w:t>
      </w:r>
      <w:r>
        <w:rPr>
          <w:b/>
          <w:color w:val="333333"/>
          <w:sz w:val="24"/>
          <w:szCs w:val="24"/>
          <w:highlight w:val="white"/>
        </w:rPr>
        <w:t>actors</w:t>
      </w:r>
      <w:r>
        <w:rPr>
          <w:b/>
          <w:color w:val="333333"/>
          <w:sz w:val="24"/>
          <w:szCs w:val="24"/>
          <w:highlight w:val="white"/>
        </w:rPr>
        <w:t xml:space="preserve">, including online information sources and linked open datasets and streams available on the </w:t>
      </w:r>
      <w:r>
        <w:rPr>
          <w:b/>
          <w:color w:val="333333"/>
          <w:sz w:val="24"/>
          <w:szCs w:val="24"/>
          <w:highlight w:val="white"/>
        </w:rPr>
        <w:t>Web.</w:t>
      </w:r>
    </w:p>
    <w:p>
      <w:pPr>
        <w:pStyle w:val="style0"/>
        <w:shd w:val="clear" w:color="auto" w:fill="ffffff"/>
        <w:rPr>
          <w:b/>
          <w:color w:val="333333"/>
          <w:sz w:val="24"/>
          <w:szCs w:val="24"/>
          <w:highlight w:val="white"/>
        </w:rPr>
      </w:pPr>
    </w:p>
    <w:p>
      <w:pPr>
        <w:pStyle w:val="style0"/>
        <w:shd w:val="clear" w:color="auto" w:fill="ffffff"/>
        <w:rPr>
          <w:b/>
          <w:sz w:val="24"/>
          <w:szCs w:val="24"/>
          <w:highlight w:val="white"/>
        </w:rPr>
      </w:pPr>
      <w:r>
        <w:rPr>
          <w:b/>
          <w:sz w:val="24"/>
          <w:szCs w:val="24"/>
          <w:highlight w:val="white"/>
        </w:rPr>
        <w:t>4.</w:t>
      </w:r>
    </w:p>
    <w:p>
      <w:pPr>
        <w:pStyle w:val="style0"/>
        <w:shd w:val="clear" w:color="auto" w:fill="ffffff"/>
        <w:rPr>
          <w:b/>
          <w:color w:val="666666"/>
          <w:sz w:val="24"/>
          <w:szCs w:val="24"/>
          <w:highlight w:val="white"/>
        </w:rPr>
      </w:pPr>
      <w:r>
        <w:rPr>
          <w:b/>
          <w:sz w:val="24"/>
          <w:szCs w:val="24"/>
          <w:highlight w:val="white"/>
        </w:rPr>
        <w:t>Authors</w:t>
      </w:r>
      <w:r>
        <w:rPr>
          <w:b/>
          <w:sz w:val="24"/>
          <w:szCs w:val="24"/>
          <w:highlight w:val="white"/>
        </w:rPr>
        <w:t>:</w:t>
      </w:r>
      <w:r>
        <w:rPr>
          <w:b/>
          <w:color w:val="666666"/>
          <w:sz w:val="24"/>
          <w:szCs w:val="24"/>
          <w:highlight w:val="white"/>
        </w:rPr>
        <w:t>1.Anand</w:t>
      </w:r>
      <w:r>
        <w:rPr>
          <w:b/>
          <w:color w:val="666666"/>
          <w:sz w:val="24"/>
          <w:szCs w:val="24"/>
          <w:highlight w:val="white"/>
        </w:rPr>
        <w:t xml:space="preserve"> </w:t>
      </w:r>
      <w:r>
        <w:rPr>
          <w:b/>
          <w:color w:val="666666"/>
          <w:sz w:val="24"/>
          <w:szCs w:val="24"/>
          <w:highlight w:val="white"/>
        </w:rPr>
        <w:t>Nayyar</w:t>
      </w:r>
    </w:p>
    <w:p>
      <w:pPr>
        <w:pStyle w:val="style0"/>
        <w:shd w:val="clear" w:color="auto" w:fill="ffffff"/>
        <w:rPr>
          <w:b/>
          <w:color w:val="666666"/>
          <w:sz w:val="24"/>
          <w:szCs w:val="24"/>
          <w:highlight w:val="white"/>
        </w:rPr>
      </w:pPr>
      <w:r>
        <w:rPr>
          <w:b/>
          <w:color w:val="666666"/>
          <w:sz w:val="24"/>
          <w:szCs w:val="24"/>
          <w:highlight w:val="white"/>
        </w:rPr>
        <w:t>Assistant Professor, Department of Computer Applications &amp; IT KCL Institute of Management and</w:t>
      </w:r>
    </w:p>
    <w:p>
      <w:pPr>
        <w:pStyle w:val="style0"/>
        <w:shd w:val="clear" w:color="auto" w:fill="ffffff"/>
        <w:rPr>
          <w:b/>
          <w:color w:val="666666"/>
          <w:sz w:val="24"/>
          <w:szCs w:val="24"/>
          <w:highlight w:val="white"/>
        </w:rPr>
      </w:pPr>
      <w:r>
        <w:rPr>
          <w:b/>
          <w:color w:val="666666"/>
          <w:sz w:val="24"/>
          <w:szCs w:val="24"/>
          <w:highlight w:val="white"/>
        </w:rPr>
        <w:t xml:space="preserve">Technology, </w:t>
      </w:r>
      <w:r>
        <w:rPr>
          <w:b/>
          <w:color w:val="666666"/>
          <w:sz w:val="24"/>
          <w:szCs w:val="24"/>
          <w:highlight w:val="white"/>
        </w:rPr>
        <w:t>Jalandhar</w:t>
      </w:r>
      <w:r>
        <w:rPr>
          <w:b/>
          <w:color w:val="666666"/>
          <w:sz w:val="24"/>
          <w:szCs w:val="24"/>
          <w:highlight w:val="white"/>
        </w:rPr>
        <w:t>, Punjab</w:t>
      </w:r>
    </w:p>
    <w:p>
      <w:pPr>
        <w:pStyle w:val="style0"/>
        <w:shd w:val="clear" w:color="auto" w:fill="ffffff"/>
        <w:rPr>
          <w:b/>
          <w:color w:val="666666"/>
          <w:sz w:val="24"/>
          <w:szCs w:val="24"/>
          <w:highlight w:val="white"/>
        </w:rPr>
      </w:pPr>
      <w:r>
        <w:rPr>
          <w:b/>
          <w:color w:val="666666"/>
          <w:sz w:val="24"/>
          <w:szCs w:val="24"/>
          <w:highlight w:val="white"/>
        </w:rPr>
        <w:t>2.Er</w:t>
      </w:r>
      <w:r>
        <w:rPr>
          <w:b/>
          <w:color w:val="666666"/>
          <w:sz w:val="24"/>
          <w:szCs w:val="24"/>
          <w:highlight w:val="white"/>
        </w:rPr>
        <w:t xml:space="preserve">. </w:t>
      </w:r>
      <w:r>
        <w:rPr>
          <w:b/>
          <w:color w:val="666666"/>
          <w:sz w:val="24"/>
          <w:szCs w:val="24"/>
          <w:highlight w:val="white"/>
        </w:rPr>
        <w:t>Vikram</w:t>
      </w:r>
      <w:r>
        <w:rPr>
          <w:b/>
          <w:color w:val="666666"/>
          <w:sz w:val="24"/>
          <w:szCs w:val="24"/>
          <w:highlight w:val="white"/>
        </w:rPr>
        <w:t xml:space="preserve"> </w:t>
      </w:r>
      <w:r>
        <w:rPr>
          <w:b/>
          <w:color w:val="666666"/>
          <w:sz w:val="24"/>
          <w:szCs w:val="24"/>
          <w:highlight w:val="white"/>
        </w:rPr>
        <w:t>Puri</w:t>
      </w:r>
    </w:p>
    <w:p>
      <w:pPr>
        <w:pStyle w:val="style0"/>
        <w:shd w:val="clear" w:color="auto" w:fill="ffffff"/>
        <w:rPr>
          <w:b/>
          <w:color w:val="666666"/>
          <w:sz w:val="24"/>
          <w:szCs w:val="24"/>
          <w:highlight w:val="white"/>
        </w:rPr>
      </w:pPr>
      <w:r>
        <w:rPr>
          <w:b/>
          <w:color w:val="666666"/>
          <w:sz w:val="24"/>
          <w:szCs w:val="24"/>
          <w:highlight w:val="white"/>
        </w:rPr>
        <w:t>M.Tech</w:t>
      </w:r>
      <w:r>
        <w:rPr>
          <w:b/>
          <w:color w:val="666666"/>
          <w:sz w:val="24"/>
          <w:szCs w:val="24"/>
          <w:highlight w:val="white"/>
        </w:rPr>
        <w:t>(</w:t>
      </w:r>
      <w:r>
        <w:rPr>
          <w:b/>
          <w:color w:val="666666"/>
          <w:sz w:val="24"/>
          <w:szCs w:val="24"/>
          <w:highlight w:val="white"/>
        </w:rPr>
        <w:t xml:space="preserve">ECE) Student, G.N.D.U Regional </w:t>
      </w:r>
      <w:r>
        <w:rPr>
          <w:b/>
          <w:color w:val="666666"/>
          <w:sz w:val="24"/>
          <w:szCs w:val="24"/>
          <w:highlight w:val="white"/>
        </w:rPr>
        <w:t>Center</w:t>
      </w:r>
      <w:r>
        <w:rPr>
          <w:b/>
          <w:color w:val="666666"/>
          <w:sz w:val="24"/>
          <w:szCs w:val="24"/>
          <w:highlight w:val="white"/>
        </w:rPr>
        <w:t xml:space="preserve">, </w:t>
      </w:r>
      <w:r>
        <w:rPr>
          <w:b/>
          <w:color w:val="666666"/>
          <w:sz w:val="24"/>
          <w:szCs w:val="24"/>
          <w:highlight w:val="white"/>
        </w:rPr>
        <w:t>Ladewali</w:t>
      </w:r>
      <w:r>
        <w:rPr>
          <w:b/>
          <w:color w:val="666666"/>
          <w:sz w:val="24"/>
          <w:szCs w:val="24"/>
          <w:highlight w:val="white"/>
        </w:rPr>
        <w:t xml:space="preserve"> Campus, </w:t>
      </w:r>
      <w:r>
        <w:rPr>
          <w:b/>
          <w:color w:val="666666"/>
          <w:sz w:val="24"/>
          <w:szCs w:val="24"/>
          <w:highlight w:val="white"/>
        </w:rPr>
        <w:t>Jalandhar</w:t>
      </w:r>
    </w:p>
    <w:p>
      <w:pPr>
        <w:pStyle w:val="style0"/>
        <w:shd w:val="clear" w:color="auto" w:fill="ffffff"/>
        <w:rPr>
          <w:b/>
          <w:sz w:val="24"/>
          <w:szCs w:val="24"/>
          <w:highlight w:val="white"/>
        </w:rPr>
      </w:pPr>
    </w:p>
    <w:p>
      <w:pPr>
        <w:pStyle w:val="style0"/>
        <w:shd w:val="clear" w:color="auto" w:fill="ffffff"/>
        <w:rPr>
          <w:b/>
          <w:sz w:val="24"/>
          <w:szCs w:val="24"/>
          <w:highlight w:val="white"/>
        </w:rPr>
      </w:pPr>
      <w:r>
        <w:rPr>
          <w:b/>
          <w:sz w:val="24"/>
          <w:szCs w:val="24"/>
          <w:highlight w:val="white"/>
        </w:rPr>
        <w:t>Abstract</w:t>
      </w:r>
      <w:r>
        <w:rPr>
          <w:b/>
          <w:sz w:val="24"/>
          <w:szCs w:val="24"/>
          <w:highlight w:val="white"/>
        </w:rPr>
        <w:t>:</w:t>
      </w:r>
    </w:p>
    <w:p>
      <w:pPr>
        <w:pStyle w:val="style0"/>
        <w:shd w:val="clear" w:color="auto" w:fill="ffffff"/>
        <w:rPr>
          <w:b/>
          <w:color w:val="666666"/>
          <w:sz w:val="24"/>
          <w:szCs w:val="24"/>
          <w:highlight w:val="white"/>
        </w:rPr>
      </w:pPr>
      <w:r>
        <w:rPr>
          <w:b/>
          <w:color w:val="666666"/>
          <w:sz w:val="24"/>
          <w:szCs w:val="24"/>
          <w:highlight w:val="white"/>
        </w:rPr>
        <w:t xml:space="preserve"> Internet of Things (</w:t>
      </w:r>
      <w:r>
        <w:rPr>
          <w:b/>
          <w:color w:val="666666"/>
          <w:sz w:val="24"/>
          <w:szCs w:val="24"/>
          <w:highlight w:val="white"/>
        </w:rPr>
        <w:t>IoT</w:t>
      </w:r>
      <w:r>
        <w:rPr>
          <w:b/>
          <w:color w:val="666666"/>
          <w:sz w:val="24"/>
          <w:szCs w:val="24"/>
          <w:highlight w:val="white"/>
        </w:rPr>
        <w:t>) technology has brought revolution to each and every field of</w:t>
      </w:r>
    </w:p>
    <w:p>
      <w:pPr>
        <w:pStyle w:val="style0"/>
        <w:shd w:val="clear" w:color="auto" w:fill="ffffff"/>
        <w:rPr>
          <w:b/>
          <w:color w:val="666666"/>
          <w:sz w:val="24"/>
          <w:szCs w:val="24"/>
          <w:highlight w:val="white"/>
        </w:rPr>
      </w:pPr>
      <w:r>
        <w:rPr>
          <w:b/>
          <w:color w:val="666666"/>
          <w:sz w:val="24"/>
          <w:szCs w:val="24"/>
          <w:highlight w:val="white"/>
        </w:rPr>
        <w:t>common</w:t>
      </w:r>
      <w:r>
        <w:rPr>
          <w:b/>
          <w:color w:val="666666"/>
          <w:sz w:val="24"/>
          <w:szCs w:val="24"/>
          <w:highlight w:val="white"/>
        </w:rPr>
        <w:t xml:space="preserve"> man’s life by making everything smart and intelligent. </w:t>
      </w:r>
      <w:r>
        <w:rPr>
          <w:b/>
          <w:color w:val="666666"/>
          <w:sz w:val="24"/>
          <w:szCs w:val="24"/>
          <w:highlight w:val="white"/>
        </w:rPr>
        <w:t>IoT</w:t>
      </w:r>
      <w:r>
        <w:rPr>
          <w:b/>
          <w:color w:val="666666"/>
          <w:sz w:val="24"/>
          <w:szCs w:val="24"/>
          <w:highlight w:val="white"/>
        </w:rPr>
        <w:t xml:space="preserve"> refers to a network of things which</w:t>
      </w:r>
    </w:p>
    <w:p>
      <w:pPr>
        <w:pStyle w:val="style0"/>
        <w:shd w:val="clear" w:color="auto" w:fill="ffffff"/>
        <w:rPr>
          <w:b/>
          <w:color w:val="666666"/>
          <w:sz w:val="24"/>
          <w:szCs w:val="24"/>
          <w:highlight w:val="white"/>
        </w:rPr>
      </w:pPr>
      <w:r>
        <w:rPr>
          <w:b/>
          <w:color w:val="666666"/>
          <w:sz w:val="24"/>
          <w:szCs w:val="24"/>
          <w:highlight w:val="white"/>
        </w:rPr>
        <w:t>make</w:t>
      </w:r>
      <w:r>
        <w:rPr>
          <w:b/>
          <w:color w:val="666666"/>
          <w:sz w:val="24"/>
          <w:szCs w:val="24"/>
          <w:highlight w:val="white"/>
        </w:rPr>
        <w:t xml:space="preserve"> a self-configuring network. The development of Intelligent S</w:t>
      </w:r>
      <w:r>
        <w:rPr>
          <w:b/>
          <w:color w:val="666666"/>
          <w:sz w:val="24"/>
          <w:szCs w:val="24"/>
          <w:highlight w:val="white"/>
        </w:rPr>
        <w:t xml:space="preserve">mart Farming </w:t>
      </w:r>
      <w:r>
        <w:rPr>
          <w:b/>
          <w:color w:val="666666"/>
          <w:sz w:val="24"/>
          <w:szCs w:val="24"/>
          <w:highlight w:val="white"/>
        </w:rPr>
        <w:t>IoT</w:t>
      </w:r>
      <w:r>
        <w:rPr>
          <w:b/>
          <w:color w:val="666666"/>
          <w:sz w:val="24"/>
          <w:szCs w:val="24"/>
          <w:highlight w:val="white"/>
        </w:rPr>
        <w:t xml:space="preserve"> based devices is day</w:t>
      </w:r>
    </w:p>
    <w:p>
      <w:pPr>
        <w:pStyle w:val="style0"/>
        <w:shd w:val="clear" w:color="auto" w:fill="ffffff"/>
        <w:rPr>
          <w:b/>
          <w:color w:val="666666"/>
          <w:sz w:val="24"/>
          <w:szCs w:val="24"/>
          <w:highlight w:val="white"/>
        </w:rPr>
      </w:pPr>
      <w:r>
        <w:rPr>
          <w:b/>
          <w:color w:val="666666"/>
          <w:sz w:val="24"/>
          <w:szCs w:val="24"/>
          <w:highlight w:val="white"/>
        </w:rPr>
        <w:t>by</w:t>
      </w:r>
      <w:r>
        <w:rPr>
          <w:b/>
          <w:color w:val="666666"/>
          <w:sz w:val="24"/>
          <w:szCs w:val="24"/>
          <w:highlight w:val="white"/>
        </w:rPr>
        <w:t xml:space="preserve"> day turning the face of agriculture production by not only enhancing it but also making it cost-effective</w:t>
      </w:r>
    </w:p>
    <w:p>
      <w:pPr>
        <w:pStyle w:val="style0"/>
        <w:shd w:val="clear" w:color="auto" w:fill="ffffff"/>
        <w:rPr>
          <w:b/>
          <w:color w:val="666666"/>
          <w:sz w:val="24"/>
          <w:szCs w:val="24"/>
          <w:highlight w:val="white"/>
        </w:rPr>
      </w:pPr>
      <w:r>
        <w:rPr>
          <w:b/>
          <w:color w:val="666666"/>
          <w:sz w:val="24"/>
          <w:szCs w:val="24"/>
          <w:highlight w:val="white"/>
        </w:rPr>
        <w:t>and</w:t>
      </w:r>
      <w:r>
        <w:rPr>
          <w:b/>
          <w:color w:val="666666"/>
          <w:sz w:val="24"/>
          <w:szCs w:val="24"/>
          <w:highlight w:val="white"/>
        </w:rPr>
        <w:t xml:space="preserve"> reducing wastage. The aim / objective of this paper is to propose a Novel Smart </w:t>
      </w:r>
      <w:r>
        <w:rPr>
          <w:b/>
          <w:color w:val="666666"/>
          <w:sz w:val="24"/>
          <w:szCs w:val="24"/>
          <w:highlight w:val="white"/>
        </w:rPr>
        <w:t>IoT</w:t>
      </w:r>
      <w:r>
        <w:rPr>
          <w:b/>
          <w:color w:val="666666"/>
          <w:sz w:val="24"/>
          <w:szCs w:val="24"/>
          <w:highlight w:val="white"/>
        </w:rPr>
        <w:t xml:space="preserve"> based Agriculture</w:t>
      </w:r>
    </w:p>
    <w:p>
      <w:pPr>
        <w:pStyle w:val="style0"/>
        <w:shd w:val="clear" w:color="auto" w:fill="ffffff"/>
        <w:rPr>
          <w:b/>
          <w:color w:val="666666"/>
          <w:sz w:val="24"/>
          <w:szCs w:val="24"/>
          <w:highlight w:val="white"/>
        </w:rPr>
      </w:pPr>
      <w:r>
        <w:rPr>
          <w:b/>
          <w:color w:val="666666"/>
          <w:sz w:val="24"/>
          <w:szCs w:val="24"/>
          <w:highlight w:val="white"/>
        </w:rPr>
        <w:t>Sti</w:t>
      </w:r>
      <w:r>
        <w:rPr>
          <w:b/>
          <w:color w:val="666666"/>
          <w:sz w:val="24"/>
          <w:szCs w:val="24"/>
          <w:highlight w:val="white"/>
        </w:rPr>
        <w:t>ck assisting farmers in getting Live Data (Temperature, Soil Moisture) for efficient environment</w:t>
      </w:r>
    </w:p>
    <w:p>
      <w:pPr>
        <w:pStyle w:val="style0"/>
        <w:shd w:val="clear" w:color="auto" w:fill="ffffff"/>
        <w:rPr>
          <w:b/>
          <w:color w:val="666666"/>
          <w:sz w:val="24"/>
          <w:szCs w:val="24"/>
          <w:highlight w:val="white"/>
        </w:rPr>
      </w:pPr>
      <w:r>
        <w:rPr>
          <w:b/>
          <w:color w:val="666666"/>
          <w:sz w:val="24"/>
          <w:szCs w:val="24"/>
          <w:highlight w:val="white"/>
        </w:rPr>
        <w:t>monitoring</w:t>
      </w:r>
      <w:r>
        <w:rPr>
          <w:b/>
          <w:color w:val="666666"/>
          <w:sz w:val="24"/>
          <w:szCs w:val="24"/>
          <w:highlight w:val="white"/>
        </w:rPr>
        <w:t xml:space="preserve"> which will enable them to do smart farming and increase their overall yield and quality of</w:t>
      </w:r>
    </w:p>
    <w:p>
      <w:pPr>
        <w:pStyle w:val="style0"/>
        <w:shd w:val="clear" w:color="auto" w:fill="ffffff"/>
        <w:rPr>
          <w:b/>
          <w:color w:val="666666"/>
          <w:sz w:val="24"/>
          <w:szCs w:val="24"/>
          <w:highlight w:val="white"/>
        </w:rPr>
      </w:pPr>
      <w:r>
        <w:rPr>
          <w:b/>
          <w:color w:val="666666"/>
          <w:sz w:val="24"/>
          <w:szCs w:val="24"/>
          <w:highlight w:val="white"/>
        </w:rPr>
        <w:t>products</w:t>
      </w:r>
      <w:r>
        <w:rPr>
          <w:b/>
          <w:color w:val="666666"/>
          <w:sz w:val="24"/>
          <w:szCs w:val="24"/>
          <w:highlight w:val="white"/>
        </w:rPr>
        <w:t>. The Agriculture stick being proposed via this p</w:t>
      </w:r>
      <w:r>
        <w:rPr>
          <w:b/>
          <w:color w:val="666666"/>
          <w:sz w:val="24"/>
          <w:szCs w:val="24"/>
          <w:highlight w:val="white"/>
        </w:rPr>
        <w:t xml:space="preserve">aper is integrated with </w:t>
      </w:r>
      <w:r>
        <w:rPr>
          <w:b/>
          <w:color w:val="666666"/>
          <w:sz w:val="24"/>
          <w:szCs w:val="24"/>
          <w:highlight w:val="white"/>
        </w:rPr>
        <w:t>Arduino</w:t>
      </w:r>
      <w:r>
        <w:rPr>
          <w:b/>
          <w:color w:val="666666"/>
          <w:sz w:val="24"/>
          <w:szCs w:val="24"/>
          <w:highlight w:val="white"/>
        </w:rPr>
        <w:t xml:space="preserve"> Technology,</w:t>
      </w:r>
    </w:p>
    <w:p>
      <w:pPr>
        <w:pStyle w:val="style0"/>
        <w:shd w:val="clear" w:color="auto" w:fill="ffffff"/>
        <w:rPr>
          <w:b/>
          <w:color w:val="666666"/>
          <w:sz w:val="24"/>
          <w:szCs w:val="24"/>
          <w:highlight w:val="white"/>
        </w:rPr>
      </w:pPr>
      <w:r>
        <w:rPr>
          <w:b/>
          <w:color w:val="666666"/>
          <w:sz w:val="24"/>
          <w:szCs w:val="24"/>
          <w:highlight w:val="white"/>
        </w:rPr>
        <w:t xml:space="preserve">Breadboard mixed with various sensors and live data feed can be obtained online from </w:t>
      </w:r>
      <w:r>
        <w:rPr>
          <w:b/>
          <w:color w:val="666666"/>
          <w:sz w:val="24"/>
          <w:szCs w:val="24"/>
          <w:highlight w:val="white"/>
        </w:rPr>
        <w:t>Thingsspeak.com.sss</w:t>
      </w:r>
    </w:p>
    <w:p>
      <w:pPr>
        <w:pStyle w:val="style0"/>
        <w:shd w:val="clear" w:color="auto" w:fill="ffffff"/>
        <w:rPr>
          <w:b/>
          <w:color w:val="666666"/>
          <w:sz w:val="24"/>
          <w:szCs w:val="24"/>
          <w:highlight w:val="white"/>
        </w:rPr>
      </w:pPr>
      <w:r>
        <w:rPr>
          <w:b/>
          <w:color w:val="666666"/>
          <w:sz w:val="24"/>
          <w:szCs w:val="24"/>
          <w:highlight w:val="white"/>
        </w:rPr>
        <w:t>The product being proposed is tested on Live Agriculture Fields giving high accuracy over 98% in data</w:t>
      </w:r>
    </w:p>
    <w:p>
      <w:pPr>
        <w:pStyle w:val="style0"/>
        <w:shd w:val="clear" w:color="auto" w:fill="ffffff"/>
        <w:rPr>
          <w:b/>
          <w:color w:val="666666"/>
          <w:sz w:val="24"/>
          <w:szCs w:val="24"/>
          <w:highlight w:val="white"/>
        </w:rPr>
      </w:pPr>
      <w:r>
        <w:rPr>
          <w:b/>
          <w:color w:val="666666"/>
          <w:sz w:val="24"/>
          <w:szCs w:val="24"/>
          <w:highlight w:val="white"/>
        </w:rPr>
        <w:t>feeds</w:t>
      </w:r>
      <w:r>
        <w:rPr>
          <w:b/>
          <w:color w:val="666666"/>
          <w:sz w:val="24"/>
          <w:szCs w:val="24"/>
          <w:highlight w:val="white"/>
        </w:rPr>
        <w:t>.</w:t>
      </w:r>
    </w:p>
    <w:p>
      <w:pPr>
        <w:pStyle w:val="style0"/>
        <w:shd w:val="clear" w:color="auto" w:fill="ffffff"/>
        <w:rPr>
          <w:b/>
          <w:sz w:val="24"/>
          <w:szCs w:val="24"/>
          <w:highlight w:val="white"/>
        </w:rPr>
      </w:pPr>
    </w:p>
    <w:p>
      <w:pPr>
        <w:pStyle w:val="style0"/>
        <w:shd w:val="clear" w:color="auto" w:fill="ffffff"/>
        <w:rPr>
          <w:b/>
          <w:sz w:val="24"/>
          <w:szCs w:val="24"/>
          <w:highlight w:val="white"/>
        </w:rPr>
      </w:pPr>
    </w:p>
    <w:p>
      <w:pPr>
        <w:pStyle w:val="style0"/>
        <w:shd w:val="clear" w:color="auto" w:fill="ffffff"/>
        <w:rPr>
          <w:b/>
          <w:color w:val="333333"/>
          <w:sz w:val="24"/>
          <w:szCs w:val="24"/>
          <w:highlight w:val="white"/>
        </w:rPr>
      </w:pPr>
    </w:p>
    <w:p>
      <w:pPr>
        <w:pStyle w:val="style0"/>
        <w:shd w:val="clear" w:color="auto" w:fill="ffffff"/>
        <w:rPr>
          <w:b/>
          <w:color w:val="333333"/>
          <w:sz w:val="24"/>
          <w:szCs w:val="24"/>
          <w:highlight w:val="white"/>
        </w:rPr>
      </w:pPr>
    </w:p>
    <w:p>
      <w:pPr>
        <w:pStyle w:val="style0"/>
        <w:shd w:val="clear" w:color="auto" w:fill="ffffff"/>
        <w:rPr>
          <w:b/>
          <w:color w:val="666666"/>
          <w:sz w:val="24"/>
          <w:szCs w:val="24"/>
          <w:highlight w:val="white"/>
        </w:rPr>
      </w:pPr>
    </w:p>
    <w:p>
      <w:pPr>
        <w:pStyle w:val="style0"/>
        <w:rPr>
          <w:b/>
          <w:sz w:val="26"/>
          <w:szCs w:val="26"/>
          <w:highlight w:val="white"/>
        </w:rPr>
      </w:pPr>
    </w:p>
    <w:sectPr>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 w:name="Calibri">
    <w:altName w:val="Calibri"/>
    <w:panose1 w:val="020f0502020002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val="en-IN" w:bidi="ar-SA" w:eastAsia="en-IN"/>
      </w:rPr>
    </w:rPrDefault>
    <w:pPrDefault>
      <w:pPr>
        <w:spacing w:lineRule="auto" w:line="276"/>
      </w:pPr>
    </w:pPrDefault>
  </w:docDefaults>
  <w:style w:type="paragraph" w:default="1" w:styleId="style0">
    <w:name w:val="Normal"/>
    <w:next w:val="style0"/>
    <w:pPr>
      <w:jc w:val="both"/>
    </w:pPr>
    <w:rPr>
      <w:sz w:val="21"/>
    </w:rPr>
  </w:style>
  <w:style w:type="paragraph" w:styleId="style1">
    <w:name w:val="heading 1"/>
    <w:basedOn w:val="style4097"/>
    <w:next w:val="style4097"/>
    <w:pPr>
      <w:keepNext/>
      <w:keepLines/>
      <w:spacing w:before="400" w:after="120"/>
      <w:outlineLvl w:val="0"/>
    </w:pPr>
    <w:rPr>
      <w:sz w:val="40"/>
      <w:szCs w:val="40"/>
    </w:rPr>
  </w:style>
  <w:style w:type="paragraph" w:styleId="style2">
    <w:name w:val="heading 2"/>
    <w:basedOn w:val="style4097"/>
    <w:next w:val="style4097"/>
    <w:pPr>
      <w:keepNext/>
      <w:keepLines/>
      <w:spacing w:before="360" w:after="120"/>
      <w:outlineLvl w:val="1"/>
    </w:pPr>
    <w:rPr>
      <w:sz w:val="32"/>
      <w:szCs w:val="32"/>
    </w:rPr>
  </w:style>
  <w:style w:type="paragraph" w:styleId="style3">
    <w:name w:val="heading 3"/>
    <w:basedOn w:val="style4097"/>
    <w:next w:val="style4097"/>
    <w:pPr>
      <w:keepNext/>
      <w:keepLines/>
      <w:spacing w:before="320" w:after="80"/>
      <w:outlineLvl w:val="2"/>
    </w:pPr>
    <w:rPr>
      <w:color w:val="434343"/>
      <w:sz w:val="28"/>
      <w:szCs w:val="28"/>
    </w:rPr>
  </w:style>
  <w:style w:type="paragraph" w:styleId="style4">
    <w:name w:val="heading 4"/>
    <w:basedOn w:val="style4097"/>
    <w:next w:val="style4097"/>
    <w:pPr>
      <w:keepNext/>
      <w:keepLines/>
      <w:spacing w:before="280" w:after="80"/>
      <w:outlineLvl w:val="3"/>
    </w:pPr>
    <w:rPr>
      <w:color w:val="666666"/>
      <w:sz w:val="24"/>
      <w:szCs w:val="24"/>
    </w:rPr>
  </w:style>
  <w:style w:type="paragraph" w:styleId="style5">
    <w:name w:val="heading 5"/>
    <w:basedOn w:val="style4097"/>
    <w:next w:val="style4097"/>
    <w:pPr>
      <w:keepNext/>
      <w:keepLines/>
      <w:spacing w:before="240" w:after="80"/>
      <w:outlineLvl w:val="4"/>
    </w:pPr>
    <w:rPr>
      <w:color w:val="666666"/>
    </w:rPr>
  </w:style>
  <w:style w:type="paragraph" w:styleId="style6">
    <w:name w:val="heading 6"/>
    <w:basedOn w:val="style4097"/>
    <w:next w:val="style4097"/>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normal"/>
    <w:next w:val="style4097"/>
    <w:pPr/>
  </w:style>
  <w:style w:type="table" w:customStyle="1" w:styleId="style4098">
    <w:name w:val="Table Normal1"/>
    <w:next w:val="style4098"/>
    <w:pPr/>
    <w:rPr/>
    <w:tblPr>
      <w:tblCellMar>
        <w:top w:w="0" w:type="dxa"/>
        <w:left w:w="0" w:type="dxa"/>
        <w:bottom w:w="0" w:type="dxa"/>
        <w:right w:w="0" w:type="dxa"/>
      </w:tblCellMar>
    </w:tblPr>
    <w:tcPr>
      <w:tcBorders/>
    </w:tcPr>
  </w:style>
  <w:style w:type="paragraph" w:styleId="style62">
    <w:name w:val="Title"/>
    <w:basedOn w:val="style4097"/>
    <w:next w:val="style4097"/>
    <w:pPr>
      <w:keepNext/>
      <w:keepLines/>
      <w:spacing w:after="60"/>
    </w:pPr>
    <w:rPr>
      <w:sz w:val="52"/>
      <w:szCs w:val="52"/>
    </w:rPr>
  </w:style>
  <w:style w:type="paragraph" w:styleId="style74">
    <w:name w:val="Subtitle"/>
    <w:basedOn w:val="style4097"/>
    <w:next w:val="style4097"/>
    <w:pPr>
      <w:keepNext/>
      <w:keepLines/>
      <w:spacing w:after="320"/>
    </w:pPr>
    <w:rPr>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Words>804</Words>
  <Pages>3</Pages>
  <Characters>4765</Characters>
  <Application>WPS Office</Application>
  <DocSecurity>0</DocSecurity>
  <Paragraphs>62</Paragraphs>
  <ScaleCrop>false</ScaleCrop>
  <LinksUpToDate>false</LinksUpToDate>
  <CharactersWithSpaces>5646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2022-10-05T11:23:00Z</dcterms:created>
  <dc:creator>WPS Office</dc:creator>
  <lastModifiedBy>Redmi Note 7 Pro</lastModifiedBy>
  <dcterms:modified xsi:type="dcterms:W3CDTF">2022-10-05T14:35:45Z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952bf01e26bb4c28b49b7aa09fb81486</vt:lpwstr>
  </property>
</Properties>
</file>