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0C9B" w14:textId="77777777" w:rsidR="000C1106" w:rsidRDefault="00000000">
      <w:pPr>
        <w:pStyle w:val="BodyText"/>
        <w:spacing w:before="22" w:line="352" w:lineRule="auto"/>
        <w:ind w:left="2361" w:right="2405" w:firstLine="693"/>
      </w:pPr>
      <w:r>
        <w:t>Project Design Phase-</w:t>
      </w:r>
      <w:r>
        <w:rPr>
          <w:spacing w:val="72"/>
        </w:rPr>
        <w:t xml:space="preserve"> </w:t>
      </w:r>
      <w:r>
        <w:t>II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Stories</w:t>
      </w:r>
    </w:p>
    <w:p w14:paraId="26CD741F" w14:textId="77777777" w:rsidR="000C1106" w:rsidRDefault="000C1106">
      <w:pPr>
        <w:rPr>
          <w:b/>
          <w:sz w:val="20"/>
        </w:rPr>
      </w:pPr>
    </w:p>
    <w:p w14:paraId="32EC8CA0" w14:textId="77777777" w:rsidR="000C1106" w:rsidRDefault="000C1106">
      <w:pPr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508"/>
      </w:tblGrid>
      <w:tr w:rsidR="000C1106" w14:paraId="7D38BE46" w14:textId="77777777">
        <w:trPr>
          <w:trHeight w:val="290"/>
        </w:trPr>
        <w:tc>
          <w:tcPr>
            <w:tcW w:w="4513" w:type="dxa"/>
          </w:tcPr>
          <w:p w14:paraId="37DB94EA" w14:textId="77777777" w:rsidR="000C1106" w:rsidRDefault="00000000">
            <w:pPr>
              <w:pStyle w:val="TableParagraph"/>
              <w:spacing w:before="38" w:line="232" w:lineRule="exact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08" w:type="dxa"/>
          </w:tcPr>
          <w:p w14:paraId="7DECB716" w14:textId="77777777" w:rsidR="000C1106" w:rsidRDefault="00000000">
            <w:pPr>
              <w:pStyle w:val="TableParagraph"/>
              <w:spacing w:before="38" w:line="232" w:lineRule="exact"/>
              <w:ind w:left="1326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C1106" w14:paraId="21A7C752" w14:textId="77777777">
        <w:trPr>
          <w:trHeight w:val="294"/>
        </w:trPr>
        <w:tc>
          <w:tcPr>
            <w:tcW w:w="4513" w:type="dxa"/>
          </w:tcPr>
          <w:p w14:paraId="04E88A3B" w14:textId="77777777" w:rsidR="000C1106" w:rsidRDefault="00000000">
            <w:pPr>
              <w:pStyle w:val="TableParagraph"/>
              <w:spacing w:before="45" w:line="230" w:lineRule="exact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08" w:type="dxa"/>
          </w:tcPr>
          <w:p w14:paraId="680BA437" w14:textId="36B75E0A" w:rsidR="000C1106" w:rsidRDefault="00F96E3D">
            <w:pPr>
              <w:pStyle w:val="TableParagraph"/>
              <w:spacing w:before="45" w:line="230" w:lineRule="exact"/>
              <w:ind w:left="1017"/>
              <w:rPr>
                <w:sz w:val="24"/>
              </w:rPr>
            </w:pPr>
            <w:r>
              <w:t xml:space="preserve">        PNT2022TMID16911</w:t>
            </w:r>
          </w:p>
        </w:tc>
      </w:tr>
      <w:tr w:rsidR="000C1106" w14:paraId="2D2CA11E" w14:textId="77777777">
        <w:trPr>
          <w:trHeight w:val="534"/>
        </w:trPr>
        <w:tc>
          <w:tcPr>
            <w:tcW w:w="4513" w:type="dxa"/>
          </w:tcPr>
          <w:p w14:paraId="3C965980" w14:textId="77777777" w:rsidR="000C1106" w:rsidRDefault="00000000">
            <w:pPr>
              <w:pStyle w:val="TableParagraph"/>
              <w:spacing w:before="54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</w:tcPr>
          <w:p w14:paraId="6EF44CA1" w14:textId="77777777" w:rsidR="000C1106" w:rsidRDefault="00000000">
            <w:pPr>
              <w:pStyle w:val="TableParagraph"/>
              <w:spacing w:before="22" w:line="252" w:lineRule="exact"/>
              <w:ind w:left="1929" w:right="200" w:hanging="1717"/>
            </w:pPr>
            <w:r>
              <w:t>Industry-Specific</w:t>
            </w:r>
            <w:r>
              <w:rPr>
                <w:spacing w:val="-6"/>
              </w:rPr>
              <w:t xml:space="preserve"> </w:t>
            </w:r>
            <w:r>
              <w:t>Intelligent</w:t>
            </w:r>
            <w:r>
              <w:rPr>
                <w:spacing w:val="-4"/>
              </w:rPr>
              <w:t xml:space="preserve"> </w:t>
            </w:r>
            <w:r>
              <w:t>Fire</w:t>
            </w:r>
            <w:r>
              <w:rPr>
                <w:spacing w:val="-7"/>
              </w:rPr>
              <w:t xml:space="preserve"> </w:t>
            </w:r>
            <w:r>
              <w:t>Management</w:t>
            </w:r>
            <w:r>
              <w:rPr>
                <w:spacing w:val="-47"/>
              </w:rPr>
              <w:t xml:space="preserve"> </w:t>
            </w:r>
            <w:r>
              <w:t>System</w:t>
            </w:r>
          </w:p>
        </w:tc>
      </w:tr>
    </w:tbl>
    <w:p w14:paraId="242DD3A4" w14:textId="77777777" w:rsidR="000C1106" w:rsidRDefault="000C1106">
      <w:pPr>
        <w:rPr>
          <w:b/>
          <w:sz w:val="20"/>
        </w:rPr>
      </w:pPr>
    </w:p>
    <w:p w14:paraId="0D1D08F5" w14:textId="77777777" w:rsidR="000C1106" w:rsidRDefault="000C1106">
      <w:pPr>
        <w:rPr>
          <w:b/>
          <w:sz w:val="20"/>
        </w:rPr>
      </w:pPr>
    </w:p>
    <w:p w14:paraId="2DED5255" w14:textId="77777777" w:rsidR="000C1106" w:rsidRDefault="000C1106">
      <w:pPr>
        <w:rPr>
          <w:b/>
          <w:sz w:val="20"/>
        </w:rPr>
      </w:pPr>
    </w:p>
    <w:p w14:paraId="047C4A9E" w14:textId="77777777" w:rsidR="000C1106" w:rsidRDefault="000C1106">
      <w:pPr>
        <w:rPr>
          <w:b/>
          <w:sz w:val="20"/>
        </w:rPr>
      </w:pPr>
    </w:p>
    <w:p w14:paraId="2F474AAB" w14:textId="77777777" w:rsidR="000C1106" w:rsidRDefault="00000000">
      <w:pPr>
        <w:spacing w:before="4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A95051" wp14:editId="0E7B03E7">
            <wp:simplePos x="0" y="0"/>
            <wp:positionH relativeFrom="page">
              <wp:posOffset>1033144</wp:posOffset>
            </wp:positionH>
            <wp:positionV relativeFrom="paragraph">
              <wp:posOffset>236624</wp:posOffset>
            </wp:positionV>
            <wp:extent cx="5514612" cy="49057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612" cy="4905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84F98" w14:textId="77777777" w:rsidR="000C1106" w:rsidRDefault="000C1106">
      <w:pPr>
        <w:rPr>
          <w:sz w:val="27"/>
        </w:rPr>
        <w:sectPr w:rsidR="000C1106">
          <w:type w:val="continuous"/>
          <w:pgSz w:w="11920" w:h="16850"/>
          <w:pgMar w:top="1420" w:right="1320" w:bottom="280" w:left="1340" w:header="720" w:footer="720" w:gutter="0"/>
          <w:cols w:space="720"/>
        </w:sectPr>
      </w:pPr>
    </w:p>
    <w:p w14:paraId="22E27361" w14:textId="77777777" w:rsidR="000C1106" w:rsidRDefault="00000000">
      <w:pPr>
        <w:spacing w:before="24"/>
        <w:ind w:left="100"/>
        <w:rPr>
          <w:b/>
          <w:sz w:val="28"/>
        </w:rPr>
      </w:pPr>
      <w:r>
        <w:rPr>
          <w:b/>
          <w:sz w:val="28"/>
        </w:rPr>
        <w:lastRenderedPageBreak/>
        <w:t>User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Stories</w:t>
      </w:r>
    </w:p>
    <w:p w14:paraId="64711F10" w14:textId="77777777" w:rsidR="000C1106" w:rsidRDefault="000C1106">
      <w:pPr>
        <w:rPr>
          <w:b/>
          <w:sz w:val="20"/>
        </w:rPr>
      </w:pPr>
    </w:p>
    <w:p w14:paraId="62C185F2" w14:textId="77777777" w:rsidR="000C1106" w:rsidRDefault="000C1106">
      <w:pPr>
        <w:spacing w:before="6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1"/>
        <w:gridCol w:w="1472"/>
        <w:gridCol w:w="1176"/>
        <w:gridCol w:w="1275"/>
        <w:gridCol w:w="1366"/>
        <w:gridCol w:w="1157"/>
        <w:gridCol w:w="1167"/>
      </w:tblGrid>
      <w:tr w:rsidR="000C1106" w14:paraId="3F626D23" w14:textId="77777777">
        <w:trPr>
          <w:trHeight w:val="880"/>
        </w:trPr>
        <w:tc>
          <w:tcPr>
            <w:tcW w:w="1411" w:type="dxa"/>
          </w:tcPr>
          <w:p w14:paraId="353C8CA7" w14:textId="77777777" w:rsidR="000C1106" w:rsidRDefault="00000000">
            <w:pPr>
              <w:pStyle w:val="TableParagraph"/>
              <w:spacing w:before="4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472" w:type="dxa"/>
          </w:tcPr>
          <w:p w14:paraId="6EECA02E" w14:textId="77777777" w:rsidR="000C1106" w:rsidRDefault="00000000">
            <w:pPr>
              <w:pStyle w:val="TableParagraph"/>
              <w:spacing w:line="242" w:lineRule="auto"/>
              <w:ind w:left="110" w:right="86" w:firstLine="98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</w:p>
        </w:tc>
        <w:tc>
          <w:tcPr>
            <w:tcW w:w="1176" w:type="dxa"/>
          </w:tcPr>
          <w:p w14:paraId="06CA09CA" w14:textId="77777777" w:rsidR="000C1106" w:rsidRDefault="00000000">
            <w:pPr>
              <w:pStyle w:val="TableParagraph"/>
              <w:spacing w:line="292" w:lineRule="exact"/>
              <w:ind w:left="335" w:firstLine="26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</w:p>
          <w:p w14:paraId="0FE62E47" w14:textId="77777777" w:rsidR="000C1106" w:rsidRDefault="00000000">
            <w:pPr>
              <w:pStyle w:val="TableParagraph"/>
              <w:spacing w:line="288" w:lineRule="exact"/>
              <w:ind w:left="194" w:right="164" w:firstLine="141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1275" w:type="dxa"/>
          </w:tcPr>
          <w:p w14:paraId="0C8A0D7F" w14:textId="77777777" w:rsidR="000C1106" w:rsidRDefault="00000000">
            <w:pPr>
              <w:pStyle w:val="TableParagraph"/>
              <w:spacing w:line="242" w:lineRule="auto"/>
              <w:ind w:left="129" w:right="93" w:firstLine="283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story/task</w:t>
            </w:r>
          </w:p>
        </w:tc>
        <w:tc>
          <w:tcPr>
            <w:tcW w:w="1366" w:type="dxa"/>
          </w:tcPr>
          <w:p w14:paraId="2734815A" w14:textId="77777777" w:rsidR="000C1106" w:rsidRDefault="00000000">
            <w:pPr>
              <w:pStyle w:val="TableParagraph"/>
              <w:spacing w:line="242" w:lineRule="auto"/>
              <w:ind w:left="335" w:right="74" w:hanging="221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157" w:type="dxa"/>
          </w:tcPr>
          <w:p w14:paraId="245326B9" w14:textId="77777777" w:rsidR="000C1106" w:rsidRDefault="00000000">
            <w:pPr>
              <w:pStyle w:val="TableParagraph"/>
              <w:spacing w:before="4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167" w:type="dxa"/>
          </w:tcPr>
          <w:p w14:paraId="2501568F" w14:textId="77777777" w:rsidR="000C1106" w:rsidRDefault="00000000">
            <w:pPr>
              <w:pStyle w:val="TableParagraph"/>
              <w:spacing w:before="4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0C1106" w14:paraId="15BA04FB" w14:textId="77777777">
        <w:trPr>
          <w:trHeight w:val="258"/>
        </w:trPr>
        <w:tc>
          <w:tcPr>
            <w:tcW w:w="1411" w:type="dxa"/>
            <w:tcBorders>
              <w:bottom w:val="nil"/>
            </w:tcBorders>
          </w:tcPr>
          <w:p w14:paraId="3E01B29A" w14:textId="77777777" w:rsidR="000C1106" w:rsidRDefault="00000000">
            <w:pPr>
              <w:pStyle w:val="TableParagraph"/>
              <w:spacing w:line="238" w:lineRule="exact"/>
              <w:ind w:left="314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472" w:type="dxa"/>
            <w:vMerge w:val="restart"/>
          </w:tcPr>
          <w:p w14:paraId="622DA472" w14:textId="77777777" w:rsidR="000C1106" w:rsidRDefault="00000000">
            <w:pPr>
              <w:pStyle w:val="TableParagraph"/>
              <w:spacing w:line="243" w:lineRule="exact"/>
              <w:ind w:left="24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176" w:type="dxa"/>
            <w:vMerge w:val="restart"/>
          </w:tcPr>
          <w:p w14:paraId="0C0A95D7" w14:textId="77777777" w:rsidR="000C1106" w:rsidRDefault="00000000">
            <w:pPr>
              <w:pStyle w:val="TableParagraph"/>
              <w:spacing w:line="243" w:lineRule="exact"/>
              <w:ind w:left="333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1275" w:type="dxa"/>
            <w:tcBorders>
              <w:bottom w:val="nil"/>
            </w:tcBorders>
          </w:tcPr>
          <w:p w14:paraId="0D230637" w14:textId="77777777" w:rsidR="000C1106" w:rsidRDefault="00000000">
            <w:pPr>
              <w:pStyle w:val="TableParagraph"/>
              <w:spacing w:line="238" w:lineRule="exact"/>
              <w:ind w:left="93" w:right="78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</w:p>
        </w:tc>
        <w:tc>
          <w:tcPr>
            <w:tcW w:w="1366" w:type="dxa"/>
            <w:tcBorders>
              <w:bottom w:val="nil"/>
            </w:tcBorders>
          </w:tcPr>
          <w:p w14:paraId="13B22CCC" w14:textId="77777777" w:rsidR="000C1106" w:rsidRDefault="00000000">
            <w:pPr>
              <w:pStyle w:val="TableParagraph"/>
              <w:spacing w:line="238" w:lineRule="exact"/>
              <w:ind w:left="21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 access</w:t>
            </w:r>
          </w:p>
        </w:tc>
        <w:tc>
          <w:tcPr>
            <w:tcW w:w="1157" w:type="dxa"/>
            <w:vMerge w:val="restart"/>
          </w:tcPr>
          <w:p w14:paraId="356D4628" w14:textId="77777777" w:rsidR="000C1106" w:rsidRDefault="00000000">
            <w:pPr>
              <w:pStyle w:val="TableParagraph"/>
              <w:spacing w:line="243" w:lineRule="exact"/>
              <w:ind w:left="40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67" w:type="dxa"/>
            <w:vMerge w:val="restart"/>
          </w:tcPr>
          <w:p w14:paraId="3C294147" w14:textId="77777777" w:rsidR="000C1106" w:rsidRDefault="00000000">
            <w:pPr>
              <w:pStyle w:val="TableParagraph"/>
              <w:spacing w:line="243" w:lineRule="exact"/>
              <w:ind w:left="26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C1106" w14:paraId="04996938" w14:textId="77777777">
        <w:trPr>
          <w:trHeight w:val="235"/>
        </w:trPr>
        <w:tc>
          <w:tcPr>
            <w:tcW w:w="1411" w:type="dxa"/>
            <w:tcBorders>
              <w:top w:val="nil"/>
              <w:bottom w:val="nil"/>
            </w:tcBorders>
          </w:tcPr>
          <w:p w14:paraId="1C5DCFE7" w14:textId="77777777" w:rsidR="000C1106" w:rsidRDefault="00000000">
            <w:pPr>
              <w:pStyle w:val="TableParagraph"/>
              <w:spacing w:line="216" w:lineRule="exact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(Mobile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</w:p>
        </w:tc>
        <w:tc>
          <w:tcPr>
            <w:tcW w:w="1472" w:type="dxa"/>
            <w:vMerge/>
            <w:tcBorders>
              <w:top w:val="nil"/>
            </w:tcBorders>
          </w:tcPr>
          <w:p w14:paraId="55FD85AB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79FDC629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7A81952" w14:textId="77777777" w:rsidR="000C1106" w:rsidRDefault="00000000">
            <w:pPr>
              <w:pStyle w:val="TableParagraph"/>
              <w:spacing w:line="216" w:lineRule="exact"/>
              <w:ind w:left="93" w:right="77"/>
              <w:jc w:val="center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26E00D2C" w14:textId="77777777" w:rsidR="000C1106" w:rsidRDefault="00000000">
            <w:pPr>
              <w:pStyle w:val="TableParagraph"/>
              <w:spacing w:line="216" w:lineRule="exact"/>
              <w:ind w:right="157"/>
              <w:jc w:val="right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account/</w:t>
            </w:r>
          </w:p>
        </w:tc>
        <w:tc>
          <w:tcPr>
            <w:tcW w:w="1157" w:type="dxa"/>
            <w:vMerge/>
            <w:tcBorders>
              <w:top w:val="nil"/>
            </w:tcBorders>
          </w:tcPr>
          <w:p w14:paraId="7C66152A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7346F7B2" w14:textId="77777777" w:rsidR="000C1106" w:rsidRDefault="000C1106">
            <w:pPr>
              <w:rPr>
                <w:sz w:val="2"/>
                <w:szCs w:val="2"/>
              </w:rPr>
            </w:pPr>
          </w:p>
        </w:tc>
      </w:tr>
      <w:tr w:rsidR="000C1106" w14:paraId="4886DCBB" w14:textId="77777777">
        <w:trPr>
          <w:trHeight w:val="234"/>
        </w:trPr>
        <w:tc>
          <w:tcPr>
            <w:tcW w:w="1411" w:type="dxa"/>
            <w:tcBorders>
              <w:top w:val="nil"/>
              <w:bottom w:val="nil"/>
            </w:tcBorders>
          </w:tcPr>
          <w:p w14:paraId="0C663F12" w14:textId="77777777" w:rsidR="000C1106" w:rsidRDefault="00000000">
            <w:pPr>
              <w:pStyle w:val="TableParagraph"/>
              <w:spacing w:line="215" w:lineRule="exact"/>
              <w:ind w:left="295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</w:p>
        </w:tc>
        <w:tc>
          <w:tcPr>
            <w:tcW w:w="1472" w:type="dxa"/>
            <w:vMerge/>
            <w:tcBorders>
              <w:top w:val="nil"/>
            </w:tcBorders>
          </w:tcPr>
          <w:p w14:paraId="498E5215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73EFC079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4FB7E1C9" w14:textId="77777777" w:rsidR="000C1106" w:rsidRDefault="00000000">
            <w:pPr>
              <w:pStyle w:val="TableParagraph"/>
              <w:spacing w:line="215" w:lineRule="exact"/>
              <w:ind w:left="92" w:right="80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5C5DB15D" w14:textId="77777777" w:rsidR="000C1106" w:rsidRDefault="00000000">
            <w:pPr>
              <w:pStyle w:val="TableParagraph"/>
              <w:spacing w:line="215" w:lineRule="exact"/>
              <w:ind w:left="253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157" w:type="dxa"/>
            <w:vMerge/>
            <w:tcBorders>
              <w:top w:val="nil"/>
            </w:tcBorders>
          </w:tcPr>
          <w:p w14:paraId="116A125B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2D4EF12B" w14:textId="77777777" w:rsidR="000C1106" w:rsidRDefault="000C1106">
            <w:pPr>
              <w:rPr>
                <w:sz w:val="2"/>
                <w:szCs w:val="2"/>
              </w:rPr>
            </w:pPr>
          </w:p>
        </w:tc>
      </w:tr>
      <w:tr w:rsidR="000C1106" w14:paraId="484490D1" w14:textId="77777777">
        <w:trPr>
          <w:trHeight w:val="234"/>
        </w:trPr>
        <w:tc>
          <w:tcPr>
            <w:tcW w:w="1411" w:type="dxa"/>
            <w:tcBorders>
              <w:top w:val="nil"/>
              <w:bottom w:val="nil"/>
            </w:tcBorders>
          </w:tcPr>
          <w:p w14:paraId="78CED12A" w14:textId="77777777" w:rsidR="000C1106" w:rsidRDefault="00000000">
            <w:pPr>
              <w:pStyle w:val="TableParagraph"/>
              <w:spacing w:line="215" w:lineRule="exact"/>
              <w:ind w:left="502" w:right="487"/>
              <w:jc w:val="center"/>
              <w:rPr>
                <w:sz w:val="20"/>
              </w:rPr>
            </w:pPr>
            <w:r>
              <w:rPr>
                <w:sz w:val="20"/>
              </w:rPr>
              <w:t>Care</w:t>
            </w:r>
          </w:p>
        </w:tc>
        <w:tc>
          <w:tcPr>
            <w:tcW w:w="1472" w:type="dxa"/>
            <w:vMerge/>
            <w:tcBorders>
              <w:top w:val="nil"/>
            </w:tcBorders>
          </w:tcPr>
          <w:p w14:paraId="313B334B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472B819D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B1834CE" w14:textId="77777777" w:rsidR="000C1106" w:rsidRDefault="00000000">
            <w:pPr>
              <w:pStyle w:val="TableParagraph"/>
              <w:spacing w:line="215" w:lineRule="exact"/>
              <w:ind w:left="93" w:right="78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1AAEBBB3" w14:textId="77777777" w:rsidR="000C1106" w:rsidRDefault="000C110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14:paraId="3C63750E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4E8E684F" w14:textId="77777777" w:rsidR="000C1106" w:rsidRDefault="000C1106">
            <w:pPr>
              <w:rPr>
                <w:sz w:val="2"/>
                <w:szCs w:val="2"/>
              </w:rPr>
            </w:pPr>
          </w:p>
        </w:tc>
      </w:tr>
      <w:tr w:rsidR="000C1106" w14:paraId="1A5BD9B6" w14:textId="77777777">
        <w:trPr>
          <w:trHeight w:val="234"/>
        </w:trPr>
        <w:tc>
          <w:tcPr>
            <w:tcW w:w="1411" w:type="dxa"/>
            <w:tcBorders>
              <w:top w:val="nil"/>
              <w:bottom w:val="nil"/>
            </w:tcBorders>
          </w:tcPr>
          <w:p w14:paraId="09746DE8" w14:textId="77777777" w:rsidR="000C1106" w:rsidRDefault="00000000">
            <w:pPr>
              <w:pStyle w:val="TableParagraph"/>
              <w:spacing w:line="215" w:lineRule="exact"/>
              <w:ind w:left="295"/>
              <w:rPr>
                <w:sz w:val="20"/>
              </w:rPr>
            </w:pPr>
            <w:r>
              <w:rPr>
                <w:sz w:val="20"/>
              </w:rPr>
              <w:t>executive,</w:t>
            </w:r>
          </w:p>
        </w:tc>
        <w:tc>
          <w:tcPr>
            <w:tcW w:w="1472" w:type="dxa"/>
            <w:vMerge/>
            <w:tcBorders>
              <w:top w:val="nil"/>
            </w:tcBorders>
          </w:tcPr>
          <w:p w14:paraId="52A917CD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3C02E7FE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68AD0EA" w14:textId="77777777" w:rsidR="000C1106" w:rsidRDefault="00000000">
            <w:pPr>
              <w:pStyle w:val="TableParagraph"/>
              <w:spacing w:line="215" w:lineRule="exact"/>
              <w:ind w:left="93" w:right="77"/>
              <w:jc w:val="center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267D9273" w14:textId="77777777" w:rsidR="000C1106" w:rsidRDefault="000C110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14:paraId="3A681FC4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479781D0" w14:textId="77777777" w:rsidR="000C1106" w:rsidRDefault="000C1106">
            <w:pPr>
              <w:rPr>
                <w:sz w:val="2"/>
                <w:szCs w:val="2"/>
              </w:rPr>
            </w:pPr>
          </w:p>
        </w:tc>
      </w:tr>
      <w:tr w:rsidR="000C1106" w14:paraId="2D94CE87" w14:textId="77777777">
        <w:trPr>
          <w:trHeight w:val="232"/>
        </w:trPr>
        <w:tc>
          <w:tcPr>
            <w:tcW w:w="1411" w:type="dxa"/>
            <w:tcBorders>
              <w:top w:val="nil"/>
              <w:bottom w:val="nil"/>
            </w:tcBorders>
          </w:tcPr>
          <w:p w14:paraId="50BBEA17" w14:textId="77777777" w:rsidR="000C1106" w:rsidRDefault="00000000">
            <w:pPr>
              <w:pStyle w:val="TableParagraph"/>
              <w:spacing w:line="213" w:lineRule="exact"/>
              <w:ind w:right="96"/>
              <w:jc w:val="right"/>
              <w:rPr>
                <w:sz w:val="20"/>
              </w:rPr>
            </w:pPr>
            <w:r>
              <w:rPr>
                <w:sz w:val="20"/>
              </w:rPr>
              <w:t>Administrator)</w:t>
            </w:r>
          </w:p>
        </w:tc>
        <w:tc>
          <w:tcPr>
            <w:tcW w:w="1472" w:type="dxa"/>
            <w:vMerge/>
            <w:tcBorders>
              <w:top w:val="nil"/>
            </w:tcBorders>
          </w:tcPr>
          <w:p w14:paraId="54105F6D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1329C818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44EDFEFC" w14:textId="77777777" w:rsidR="000C1106" w:rsidRDefault="00000000">
            <w:pPr>
              <w:pStyle w:val="TableParagraph"/>
              <w:spacing w:line="213" w:lineRule="exact"/>
              <w:ind w:left="93" w:right="80"/>
              <w:jc w:val="center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mail,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795BE136" w14:textId="77777777" w:rsidR="000C1106" w:rsidRDefault="000C110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14:paraId="54DBC263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0DBD2DDA" w14:textId="77777777" w:rsidR="000C1106" w:rsidRDefault="000C1106">
            <w:pPr>
              <w:rPr>
                <w:sz w:val="2"/>
                <w:szCs w:val="2"/>
              </w:rPr>
            </w:pPr>
          </w:p>
        </w:tc>
      </w:tr>
      <w:tr w:rsidR="000C1106" w14:paraId="374B99D3" w14:textId="77777777">
        <w:trPr>
          <w:trHeight w:val="232"/>
        </w:trPr>
        <w:tc>
          <w:tcPr>
            <w:tcW w:w="1411" w:type="dxa"/>
            <w:tcBorders>
              <w:top w:val="nil"/>
              <w:bottom w:val="nil"/>
            </w:tcBorders>
          </w:tcPr>
          <w:p w14:paraId="40C3CBB6" w14:textId="77777777" w:rsidR="000C1106" w:rsidRDefault="000C110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326AE793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4A42BFCE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7DC50DA9" w14:textId="77777777" w:rsidR="000C1106" w:rsidRDefault="00000000">
            <w:pPr>
              <w:pStyle w:val="TableParagraph"/>
              <w:spacing w:line="213" w:lineRule="exact"/>
              <w:ind w:left="93" w:right="76"/>
              <w:jc w:val="center"/>
              <w:rPr>
                <w:sz w:val="20"/>
              </w:rPr>
            </w:pPr>
            <w:r>
              <w:rPr>
                <w:sz w:val="20"/>
              </w:rPr>
              <w:t>password,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0BAA05B5" w14:textId="77777777" w:rsidR="000C1106" w:rsidRDefault="000C110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14:paraId="14A9A73B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4B8137EF" w14:textId="77777777" w:rsidR="000C1106" w:rsidRDefault="000C1106">
            <w:pPr>
              <w:rPr>
                <w:sz w:val="2"/>
                <w:szCs w:val="2"/>
              </w:rPr>
            </w:pPr>
          </w:p>
        </w:tc>
      </w:tr>
      <w:tr w:rsidR="000C1106" w14:paraId="3DB78F4C" w14:textId="77777777">
        <w:trPr>
          <w:trHeight w:val="234"/>
        </w:trPr>
        <w:tc>
          <w:tcPr>
            <w:tcW w:w="1411" w:type="dxa"/>
            <w:tcBorders>
              <w:top w:val="nil"/>
              <w:bottom w:val="nil"/>
            </w:tcBorders>
          </w:tcPr>
          <w:p w14:paraId="6A5910DC" w14:textId="77777777" w:rsidR="000C1106" w:rsidRDefault="000C110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75E8C69F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7E18C7E1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7B90857" w14:textId="77777777" w:rsidR="000C1106" w:rsidRDefault="00000000">
            <w:pPr>
              <w:pStyle w:val="TableParagraph"/>
              <w:spacing w:line="215" w:lineRule="exact"/>
              <w:ind w:left="93" w:right="73"/>
              <w:jc w:val="center"/>
              <w:rPr>
                <w:sz w:val="20"/>
              </w:rPr>
            </w:pPr>
            <w:r>
              <w:rPr>
                <w:sz w:val="20"/>
              </w:rPr>
              <w:t>and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30819FFD" w14:textId="77777777" w:rsidR="000C1106" w:rsidRDefault="000C110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14:paraId="77E37118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6B768ACB" w14:textId="77777777" w:rsidR="000C1106" w:rsidRDefault="000C1106">
            <w:pPr>
              <w:rPr>
                <w:sz w:val="2"/>
                <w:szCs w:val="2"/>
              </w:rPr>
            </w:pPr>
          </w:p>
        </w:tc>
      </w:tr>
      <w:tr w:rsidR="000C1106" w14:paraId="6CEB87F0" w14:textId="77777777">
        <w:trPr>
          <w:trHeight w:val="234"/>
        </w:trPr>
        <w:tc>
          <w:tcPr>
            <w:tcW w:w="1411" w:type="dxa"/>
            <w:tcBorders>
              <w:top w:val="nil"/>
              <w:bottom w:val="nil"/>
            </w:tcBorders>
          </w:tcPr>
          <w:p w14:paraId="460132B2" w14:textId="77777777" w:rsidR="000C1106" w:rsidRDefault="000C110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3702B992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7E95E6E2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7C76BEE" w14:textId="77777777" w:rsidR="000C1106" w:rsidRDefault="00000000">
            <w:pPr>
              <w:pStyle w:val="TableParagraph"/>
              <w:spacing w:line="215" w:lineRule="exact"/>
              <w:ind w:left="93" w:right="77"/>
              <w:jc w:val="center"/>
              <w:rPr>
                <w:sz w:val="20"/>
              </w:rPr>
            </w:pPr>
            <w:r>
              <w:rPr>
                <w:sz w:val="20"/>
              </w:rPr>
              <w:t>confirming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18845ECF" w14:textId="77777777" w:rsidR="000C1106" w:rsidRDefault="000C110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14:paraId="2935DA68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12088BE5" w14:textId="77777777" w:rsidR="000C1106" w:rsidRDefault="000C1106">
            <w:pPr>
              <w:rPr>
                <w:sz w:val="2"/>
                <w:szCs w:val="2"/>
              </w:rPr>
            </w:pPr>
          </w:p>
        </w:tc>
      </w:tr>
      <w:tr w:rsidR="000C1106" w14:paraId="0877C59A" w14:textId="77777777">
        <w:trPr>
          <w:trHeight w:val="228"/>
        </w:trPr>
        <w:tc>
          <w:tcPr>
            <w:tcW w:w="1411" w:type="dxa"/>
            <w:tcBorders>
              <w:top w:val="nil"/>
              <w:bottom w:val="nil"/>
            </w:tcBorders>
          </w:tcPr>
          <w:p w14:paraId="22CAE16C" w14:textId="77777777" w:rsidR="000C1106" w:rsidRDefault="000C110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5C36C0FA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3B96215E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98AF83B" w14:textId="77777777" w:rsidR="000C1106" w:rsidRDefault="00000000">
            <w:pPr>
              <w:pStyle w:val="TableParagraph"/>
              <w:spacing w:line="209" w:lineRule="exact"/>
              <w:ind w:left="90" w:right="80"/>
              <w:jc w:val="center"/>
              <w:rPr>
                <w:sz w:val="20"/>
              </w:rPr>
            </w:pPr>
            <w:r>
              <w:rPr>
                <w:sz w:val="20"/>
              </w:rPr>
              <w:t>my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3361A42F" w14:textId="77777777" w:rsidR="000C1106" w:rsidRDefault="000C110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14:paraId="43E4741E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2E4782F5" w14:textId="77777777" w:rsidR="000C1106" w:rsidRDefault="000C1106">
            <w:pPr>
              <w:rPr>
                <w:sz w:val="2"/>
                <w:szCs w:val="2"/>
              </w:rPr>
            </w:pPr>
          </w:p>
        </w:tc>
      </w:tr>
      <w:tr w:rsidR="000C1106" w14:paraId="43B4D839" w14:textId="77777777">
        <w:trPr>
          <w:trHeight w:val="220"/>
        </w:trPr>
        <w:tc>
          <w:tcPr>
            <w:tcW w:w="1411" w:type="dxa"/>
            <w:tcBorders>
              <w:top w:val="nil"/>
            </w:tcBorders>
          </w:tcPr>
          <w:p w14:paraId="75E45B31" w14:textId="77777777" w:rsidR="000C1106" w:rsidRDefault="000C110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548B541F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002703B4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14:paraId="73C5CD14" w14:textId="77777777" w:rsidR="000C1106" w:rsidRDefault="00000000">
            <w:pPr>
              <w:pStyle w:val="TableParagraph"/>
              <w:spacing w:line="201" w:lineRule="exact"/>
              <w:ind w:left="93" w:right="73"/>
              <w:jc w:val="center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366" w:type="dxa"/>
            <w:tcBorders>
              <w:top w:val="nil"/>
            </w:tcBorders>
          </w:tcPr>
          <w:p w14:paraId="06597D6B" w14:textId="77777777" w:rsidR="000C1106" w:rsidRDefault="000C110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14:paraId="322D2B31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09DECEEC" w14:textId="77777777" w:rsidR="000C1106" w:rsidRDefault="000C1106">
            <w:pPr>
              <w:rPr>
                <w:sz w:val="2"/>
                <w:szCs w:val="2"/>
              </w:rPr>
            </w:pPr>
          </w:p>
        </w:tc>
      </w:tr>
      <w:tr w:rsidR="000C1106" w14:paraId="47893241" w14:textId="77777777">
        <w:trPr>
          <w:trHeight w:val="255"/>
        </w:trPr>
        <w:tc>
          <w:tcPr>
            <w:tcW w:w="1411" w:type="dxa"/>
            <w:vMerge w:val="restart"/>
          </w:tcPr>
          <w:p w14:paraId="0BD7EE28" w14:textId="77777777" w:rsidR="000C1106" w:rsidRDefault="000C1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2" w:type="dxa"/>
            <w:vMerge w:val="restart"/>
          </w:tcPr>
          <w:p w14:paraId="75D83A23" w14:textId="77777777" w:rsidR="000C1106" w:rsidRDefault="000C1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vMerge w:val="restart"/>
          </w:tcPr>
          <w:p w14:paraId="033B471B" w14:textId="77777777" w:rsidR="000C1106" w:rsidRDefault="00000000">
            <w:pPr>
              <w:pStyle w:val="TableParagraph"/>
              <w:spacing w:line="241" w:lineRule="exact"/>
              <w:ind w:left="333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1275" w:type="dxa"/>
            <w:tcBorders>
              <w:bottom w:val="nil"/>
            </w:tcBorders>
          </w:tcPr>
          <w:p w14:paraId="142389FD" w14:textId="77777777" w:rsidR="000C1106" w:rsidRDefault="00000000">
            <w:pPr>
              <w:pStyle w:val="TableParagraph"/>
              <w:spacing w:line="236" w:lineRule="exact"/>
              <w:ind w:left="93" w:right="78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</w:p>
        </w:tc>
        <w:tc>
          <w:tcPr>
            <w:tcW w:w="1366" w:type="dxa"/>
            <w:tcBorders>
              <w:bottom w:val="nil"/>
            </w:tcBorders>
          </w:tcPr>
          <w:p w14:paraId="327164B6" w14:textId="77777777" w:rsidR="000C1106" w:rsidRDefault="00000000">
            <w:pPr>
              <w:pStyle w:val="TableParagraph"/>
              <w:spacing w:line="236" w:lineRule="exact"/>
              <w:ind w:right="163"/>
              <w:jc w:val="righ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</w:p>
        </w:tc>
        <w:tc>
          <w:tcPr>
            <w:tcW w:w="1157" w:type="dxa"/>
            <w:vMerge w:val="restart"/>
          </w:tcPr>
          <w:p w14:paraId="433174A1" w14:textId="77777777" w:rsidR="000C1106" w:rsidRDefault="00000000">
            <w:pPr>
              <w:pStyle w:val="TableParagraph"/>
              <w:spacing w:line="241" w:lineRule="exact"/>
              <w:ind w:left="40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67" w:type="dxa"/>
            <w:vMerge w:val="restart"/>
          </w:tcPr>
          <w:p w14:paraId="5B542E83" w14:textId="77777777" w:rsidR="000C1106" w:rsidRDefault="00000000">
            <w:pPr>
              <w:pStyle w:val="TableParagraph"/>
              <w:spacing w:line="241" w:lineRule="exact"/>
              <w:ind w:left="26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C1106" w14:paraId="40E1EA87" w14:textId="77777777">
        <w:trPr>
          <w:trHeight w:val="235"/>
        </w:trPr>
        <w:tc>
          <w:tcPr>
            <w:tcW w:w="1411" w:type="dxa"/>
            <w:vMerge/>
            <w:tcBorders>
              <w:top w:val="nil"/>
            </w:tcBorders>
          </w:tcPr>
          <w:p w14:paraId="7559B935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0E231F0B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746A94FA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7E22C90" w14:textId="77777777" w:rsidR="000C1106" w:rsidRDefault="00000000">
            <w:pPr>
              <w:pStyle w:val="TableParagraph"/>
              <w:spacing w:line="216" w:lineRule="exact"/>
              <w:ind w:left="93" w:right="79"/>
              <w:jc w:val="center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7AD45FF5" w14:textId="77777777" w:rsidR="000C1106" w:rsidRDefault="00000000">
            <w:pPr>
              <w:pStyle w:val="TableParagraph"/>
              <w:spacing w:line="216" w:lineRule="exact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157" w:type="dxa"/>
            <w:vMerge/>
            <w:tcBorders>
              <w:top w:val="nil"/>
            </w:tcBorders>
          </w:tcPr>
          <w:p w14:paraId="40723D6E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79AB6F83" w14:textId="77777777" w:rsidR="000C1106" w:rsidRDefault="000C1106">
            <w:pPr>
              <w:rPr>
                <w:sz w:val="2"/>
                <w:szCs w:val="2"/>
              </w:rPr>
            </w:pPr>
          </w:p>
        </w:tc>
      </w:tr>
      <w:tr w:rsidR="000C1106" w14:paraId="4F54EADB" w14:textId="77777777">
        <w:trPr>
          <w:trHeight w:val="234"/>
        </w:trPr>
        <w:tc>
          <w:tcPr>
            <w:tcW w:w="1411" w:type="dxa"/>
            <w:vMerge/>
            <w:tcBorders>
              <w:top w:val="nil"/>
            </w:tcBorders>
          </w:tcPr>
          <w:p w14:paraId="35EF1349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2FC3B3FB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01DC8392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3B03449" w14:textId="77777777" w:rsidR="000C1106" w:rsidRDefault="00000000">
            <w:pPr>
              <w:pStyle w:val="TableParagraph"/>
              <w:spacing w:line="215" w:lineRule="exact"/>
              <w:ind w:left="93" w:right="80"/>
              <w:jc w:val="center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19D28980" w14:textId="77777777" w:rsidR="000C1106" w:rsidRDefault="00000000">
            <w:pPr>
              <w:pStyle w:val="TableParagraph"/>
              <w:spacing w:line="215" w:lineRule="exact"/>
              <w:ind w:right="159"/>
              <w:jc w:val="right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</w:p>
        </w:tc>
        <w:tc>
          <w:tcPr>
            <w:tcW w:w="1157" w:type="dxa"/>
            <w:vMerge/>
            <w:tcBorders>
              <w:top w:val="nil"/>
            </w:tcBorders>
          </w:tcPr>
          <w:p w14:paraId="3CF1A7B7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1DBBF93A" w14:textId="77777777" w:rsidR="000C1106" w:rsidRDefault="000C1106">
            <w:pPr>
              <w:rPr>
                <w:sz w:val="2"/>
                <w:szCs w:val="2"/>
              </w:rPr>
            </w:pPr>
          </w:p>
        </w:tc>
      </w:tr>
      <w:tr w:rsidR="000C1106" w14:paraId="7B7510C4" w14:textId="77777777">
        <w:trPr>
          <w:trHeight w:val="234"/>
        </w:trPr>
        <w:tc>
          <w:tcPr>
            <w:tcW w:w="1411" w:type="dxa"/>
            <w:vMerge/>
            <w:tcBorders>
              <w:top w:val="nil"/>
            </w:tcBorders>
          </w:tcPr>
          <w:p w14:paraId="07C2A3A9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510D448A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050B3A2D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AC3943C" w14:textId="77777777" w:rsidR="000C1106" w:rsidRDefault="00000000">
            <w:pPr>
              <w:pStyle w:val="TableParagraph"/>
              <w:spacing w:line="215" w:lineRule="exact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5C1A8B00" w14:textId="77777777" w:rsidR="000C1106" w:rsidRDefault="00000000">
            <w:pPr>
              <w:pStyle w:val="TableParagraph"/>
              <w:spacing w:line="215" w:lineRule="exact"/>
              <w:ind w:left="373"/>
              <w:rPr>
                <w:sz w:val="20"/>
              </w:rPr>
            </w:pPr>
            <w:r>
              <w:rPr>
                <w:sz w:val="20"/>
              </w:rPr>
              <w:t>confirm</w:t>
            </w:r>
          </w:p>
        </w:tc>
        <w:tc>
          <w:tcPr>
            <w:tcW w:w="1157" w:type="dxa"/>
            <w:vMerge/>
            <w:tcBorders>
              <w:top w:val="nil"/>
            </w:tcBorders>
          </w:tcPr>
          <w:p w14:paraId="01536A9A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782D4320" w14:textId="77777777" w:rsidR="000C1106" w:rsidRDefault="000C1106">
            <w:pPr>
              <w:rPr>
                <w:sz w:val="2"/>
                <w:szCs w:val="2"/>
              </w:rPr>
            </w:pPr>
          </w:p>
        </w:tc>
      </w:tr>
      <w:tr w:rsidR="000C1106" w14:paraId="62DAFCC9" w14:textId="77777777">
        <w:trPr>
          <w:trHeight w:val="233"/>
        </w:trPr>
        <w:tc>
          <w:tcPr>
            <w:tcW w:w="1411" w:type="dxa"/>
            <w:vMerge/>
            <w:tcBorders>
              <w:top w:val="nil"/>
            </w:tcBorders>
          </w:tcPr>
          <w:p w14:paraId="55113B65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112065D7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22EF9BE9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D3CF2F7" w14:textId="77777777" w:rsidR="000C1106" w:rsidRDefault="00000000">
            <w:pPr>
              <w:pStyle w:val="TableParagraph"/>
              <w:spacing w:line="214" w:lineRule="exact"/>
              <w:ind w:left="93" w:right="79"/>
              <w:jc w:val="center"/>
              <w:rPr>
                <w:sz w:val="20"/>
              </w:rPr>
            </w:pPr>
            <w:r>
              <w:rPr>
                <w:sz w:val="20"/>
              </w:rPr>
              <w:t>have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0641C5DA" w14:textId="77777777" w:rsidR="000C1106" w:rsidRDefault="000C110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14:paraId="244FE0B0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276B8506" w14:textId="77777777" w:rsidR="000C1106" w:rsidRDefault="000C1106">
            <w:pPr>
              <w:rPr>
                <w:sz w:val="2"/>
                <w:szCs w:val="2"/>
              </w:rPr>
            </w:pPr>
          </w:p>
        </w:tc>
      </w:tr>
      <w:tr w:rsidR="000C1106" w14:paraId="43EF5328" w14:textId="77777777">
        <w:trPr>
          <w:trHeight w:val="232"/>
        </w:trPr>
        <w:tc>
          <w:tcPr>
            <w:tcW w:w="1411" w:type="dxa"/>
            <w:vMerge/>
            <w:tcBorders>
              <w:top w:val="nil"/>
            </w:tcBorders>
          </w:tcPr>
          <w:p w14:paraId="0620A169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2CDCEC52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3262E1F4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6831127" w14:textId="77777777" w:rsidR="000C1106" w:rsidRDefault="00000000">
            <w:pPr>
              <w:pStyle w:val="TableParagraph"/>
              <w:spacing w:line="212" w:lineRule="exact"/>
              <w:ind w:left="85" w:right="80"/>
              <w:jc w:val="center"/>
              <w:rPr>
                <w:sz w:val="20"/>
              </w:rPr>
            </w:pPr>
            <w:r>
              <w:rPr>
                <w:sz w:val="20"/>
              </w:rPr>
              <w:t>registered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3D35D1E5" w14:textId="77777777" w:rsidR="000C1106" w:rsidRDefault="000C110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14:paraId="54C21808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3520BC94" w14:textId="77777777" w:rsidR="000C1106" w:rsidRDefault="000C1106">
            <w:pPr>
              <w:rPr>
                <w:sz w:val="2"/>
                <w:szCs w:val="2"/>
              </w:rPr>
            </w:pPr>
          </w:p>
        </w:tc>
      </w:tr>
      <w:tr w:rsidR="000C1106" w14:paraId="5D41366A" w14:textId="77777777">
        <w:trPr>
          <w:trHeight w:val="228"/>
        </w:trPr>
        <w:tc>
          <w:tcPr>
            <w:tcW w:w="1411" w:type="dxa"/>
            <w:vMerge/>
            <w:tcBorders>
              <w:top w:val="nil"/>
            </w:tcBorders>
          </w:tcPr>
          <w:p w14:paraId="4F55F3C1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2F75253B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3C221469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275E108" w14:textId="77777777" w:rsidR="000C1106" w:rsidRDefault="00000000">
            <w:pPr>
              <w:pStyle w:val="TableParagraph"/>
              <w:spacing w:line="209" w:lineRule="exact"/>
              <w:ind w:left="92" w:right="80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7F469E0F" w14:textId="77777777" w:rsidR="000C1106" w:rsidRDefault="000C110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14:paraId="532AA175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2580E796" w14:textId="77777777" w:rsidR="000C1106" w:rsidRDefault="000C1106">
            <w:pPr>
              <w:rPr>
                <w:sz w:val="2"/>
                <w:szCs w:val="2"/>
              </w:rPr>
            </w:pPr>
          </w:p>
        </w:tc>
      </w:tr>
      <w:tr w:rsidR="000C1106" w14:paraId="0C27E8D5" w14:textId="77777777">
        <w:trPr>
          <w:trHeight w:val="222"/>
        </w:trPr>
        <w:tc>
          <w:tcPr>
            <w:tcW w:w="1411" w:type="dxa"/>
            <w:vMerge/>
            <w:tcBorders>
              <w:top w:val="nil"/>
            </w:tcBorders>
          </w:tcPr>
          <w:p w14:paraId="29D160F1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6080CE9F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48839822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14:paraId="7B70192E" w14:textId="77777777" w:rsidR="000C1106" w:rsidRDefault="00000000">
            <w:pPr>
              <w:pStyle w:val="TableParagraph"/>
              <w:spacing w:line="202" w:lineRule="exact"/>
              <w:ind w:left="90" w:right="80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66" w:type="dxa"/>
            <w:tcBorders>
              <w:top w:val="nil"/>
            </w:tcBorders>
          </w:tcPr>
          <w:p w14:paraId="1682E8D5" w14:textId="77777777" w:rsidR="000C1106" w:rsidRDefault="000C110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14:paraId="372AF53E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060F1867" w14:textId="77777777" w:rsidR="000C1106" w:rsidRDefault="000C1106">
            <w:pPr>
              <w:rPr>
                <w:sz w:val="2"/>
                <w:szCs w:val="2"/>
              </w:rPr>
            </w:pPr>
          </w:p>
        </w:tc>
      </w:tr>
      <w:tr w:rsidR="000C1106" w14:paraId="044EDFC0" w14:textId="77777777">
        <w:trPr>
          <w:trHeight w:val="259"/>
        </w:trPr>
        <w:tc>
          <w:tcPr>
            <w:tcW w:w="1411" w:type="dxa"/>
            <w:vMerge w:val="restart"/>
          </w:tcPr>
          <w:p w14:paraId="721BFCCE" w14:textId="77777777" w:rsidR="000C1106" w:rsidRDefault="000C1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2" w:type="dxa"/>
            <w:vMerge w:val="restart"/>
          </w:tcPr>
          <w:p w14:paraId="36BE6B57" w14:textId="77777777" w:rsidR="000C1106" w:rsidRDefault="00000000">
            <w:pPr>
              <w:pStyle w:val="TableParagraph"/>
              <w:spacing w:line="243" w:lineRule="exact"/>
              <w:ind w:left="29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176" w:type="dxa"/>
            <w:vMerge w:val="restart"/>
          </w:tcPr>
          <w:p w14:paraId="4228AFDD" w14:textId="77777777" w:rsidR="000C1106" w:rsidRDefault="00000000">
            <w:pPr>
              <w:pStyle w:val="TableParagraph"/>
              <w:spacing w:line="243" w:lineRule="exact"/>
              <w:ind w:left="333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1275" w:type="dxa"/>
            <w:tcBorders>
              <w:bottom w:val="nil"/>
            </w:tcBorders>
          </w:tcPr>
          <w:p w14:paraId="2DEF8129" w14:textId="77777777" w:rsidR="000C1106" w:rsidRDefault="00000000">
            <w:pPr>
              <w:pStyle w:val="TableParagraph"/>
              <w:spacing w:line="240" w:lineRule="exact"/>
              <w:ind w:left="93" w:right="78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</w:p>
        </w:tc>
        <w:tc>
          <w:tcPr>
            <w:tcW w:w="1366" w:type="dxa"/>
            <w:tcBorders>
              <w:bottom w:val="nil"/>
            </w:tcBorders>
          </w:tcPr>
          <w:p w14:paraId="583ACD7F" w14:textId="77777777" w:rsidR="000C1106" w:rsidRDefault="00000000">
            <w:pPr>
              <w:pStyle w:val="TableParagraph"/>
              <w:spacing w:line="240" w:lineRule="exact"/>
              <w:ind w:right="142"/>
              <w:jc w:val="righ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157" w:type="dxa"/>
            <w:vMerge w:val="restart"/>
          </w:tcPr>
          <w:p w14:paraId="62EA658A" w14:textId="77777777" w:rsidR="000C1106" w:rsidRDefault="00000000">
            <w:pPr>
              <w:pStyle w:val="TableParagraph"/>
              <w:spacing w:line="243" w:lineRule="exact"/>
              <w:ind w:left="394" w:right="380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167" w:type="dxa"/>
            <w:vMerge w:val="restart"/>
          </w:tcPr>
          <w:p w14:paraId="55464842" w14:textId="77777777" w:rsidR="000C1106" w:rsidRDefault="00000000">
            <w:pPr>
              <w:pStyle w:val="TableParagraph"/>
              <w:spacing w:line="243" w:lineRule="exact"/>
              <w:ind w:left="26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0C1106" w14:paraId="34D5EF3E" w14:textId="77777777">
        <w:trPr>
          <w:trHeight w:val="237"/>
        </w:trPr>
        <w:tc>
          <w:tcPr>
            <w:tcW w:w="1411" w:type="dxa"/>
            <w:vMerge/>
            <w:tcBorders>
              <w:top w:val="nil"/>
            </w:tcBorders>
          </w:tcPr>
          <w:p w14:paraId="60EA7F12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1F19C9D5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3B60A042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4F0E071" w14:textId="77777777" w:rsidR="000C1106" w:rsidRDefault="00000000">
            <w:pPr>
              <w:pStyle w:val="TableParagraph"/>
              <w:spacing w:line="217" w:lineRule="exact"/>
              <w:ind w:left="93" w:right="77"/>
              <w:jc w:val="center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27DF0813" w14:textId="77777777" w:rsidR="000C1106" w:rsidRDefault="00000000">
            <w:pPr>
              <w:pStyle w:val="TableParagraph"/>
              <w:spacing w:line="217" w:lineRule="exact"/>
              <w:ind w:right="157"/>
              <w:jc w:val="right"/>
              <w:rPr>
                <w:sz w:val="20"/>
              </w:rPr>
            </w:pP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access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157" w:type="dxa"/>
            <w:vMerge/>
            <w:tcBorders>
              <w:top w:val="nil"/>
            </w:tcBorders>
          </w:tcPr>
          <w:p w14:paraId="32457D25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2EDECFC8" w14:textId="77777777" w:rsidR="000C1106" w:rsidRDefault="000C1106">
            <w:pPr>
              <w:rPr>
                <w:sz w:val="2"/>
                <w:szCs w:val="2"/>
              </w:rPr>
            </w:pPr>
          </w:p>
        </w:tc>
      </w:tr>
      <w:tr w:rsidR="000C1106" w14:paraId="4A4B7EA8" w14:textId="77777777">
        <w:trPr>
          <w:trHeight w:val="233"/>
        </w:trPr>
        <w:tc>
          <w:tcPr>
            <w:tcW w:w="1411" w:type="dxa"/>
            <w:vMerge/>
            <w:tcBorders>
              <w:top w:val="nil"/>
            </w:tcBorders>
          </w:tcPr>
          <w:p w14:paraId="0E47F139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78FDC70F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3ACA82DC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60B07DE" w14:textId="77777777" w:rsidR="000C1106" w:rsidRDefault="00000000">
            <w:pPr>
              <w:pStyle w:val="TableParagraph"/>
              <w:spacing w:line="214" w:lineRule="exact"/>
              <w:ind w:left="92" w:right="80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7039903C" w14:textId="77777777" w:rsidR="000C1106" w:rsidRDefault="00000000">
            <w:pPr>
              <w:pStyle w:val="TableParagraph"/>
              <w:spacing w:line="214" w:lineRule="exact"/>
              <w:ind w:left="253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157" w:type="dxa"/>
            <w:vMerge/>
            <w:tcBorders>
              <w:top w:val="nil"/>
            </w:tcBorders>
          </w:tcPr>
          <w:p w14:paraId="6B5F3DAA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3FCD83F1" w14:textId="77777777" w:rsidR="000C1106" w:rsidRDefault="000C1106">
            <w:pPr>
              <w:rPr>
                <w:sz w:val="2"/>
                <w:szCs w:val="2"/>
              </w:rPr>
            </w:pPr>
          </w:p>
        </w:tc>
      </w:tr>
      <w:tr w:rsidR="000C1106" w14:paraId="08432FC6" w14:textId="77777777">
        <w:trPr>
          <w:trHeight w:val="232"/>
        </w:trPr>
        <w:tc>
          <w:tcPr>
            <w:tcW w:w="1411" w:type="dxa"/>
            <w:vMerge/>
            <w:tcBorders>
              <w:top w:val="nil"/>
            </w:tcBorders>
          </w:tcPr>
          <w:p w14:paraId="4D46BF28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2E20505A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28B758F9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CDD1EDA" w14:textId="77777777" w:rsidR="000C1106" w:rsidRDefault="00000000">
            <w:pPr>
              <w:pStyle w:val="TableParagraph"/>
              <w:spacing w:line="212" w:lineRule="exact"/>
              <w:ind w:left="93" w:right="78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69F5553A" w14:textId="77777777" w:rsidR="000C1106" w:rsidRDefault="00000000">
            <w:pPr>
              <w:pStyle w:val="TableParagraph"/>
              <w:spacing w:line="212" w:lineRule="exact"/>
              <w:ind w:right="138"/>
              <w:jc w:val="right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</w:p>
        </w:tc>
        <w:tc>
          <w:tcPr>
            <w:tcW w:w="1157" w:type="dxa"/>
            <w:vMerge/>
            <w:tcBorders>
              <w:top w:val="nil"/>
            </w:tcBorders>
          </w:tcPr>
          <w:p w14:paraId="03D38F94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6637DDC1" w14:textId="77777777" w:rsidR="000C1106" w:rsidRDefault="000C1106">
            <w:pPr>
              <w:rPr>
                <w:sz w:val="2"/>
                <w:szCs w:val="2"/>
              </w:rPr>
            </w:pPr>
          </w:p>
        </w:tc>
      </w:tr>
      <w:tr w:rsidR="000C1106" w14:paraId="2FDBE611" w14:textId="77777777">
        <w:trPr>
          <w:trHeight w:val="227"/>
        </w:trPr>
        <w:tc>
          <w:tcPr>
            <w:tcW w:w="1411" w:type="dxa"/>
            <w:vMerge/>
            <w:tcBorders>
              <w:top w:val="nil"/>
            </w:tcBorders>
          </w:tcPr>
          <w:p w14:paraId="148C7FAC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6D0A9A8F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4AD85F2D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9C82BAB" w14:textId="77777777" w:rsidR="000C1106" w:rsidRDefault="00000000">
            <w:pPr>
              <w:pStyle w:val="TableParagraph"/>
              <w:spacing w:line="208" w:lineRule="exact"/>
              <w:ind w:left="90" w:right="80"/>
              <w:jc w:val="center"/>
              <w:rPr>
                <w:sz w:val="20"/>
              </w:rPr>
            </w:pPr>
            <w:r>
              <w:rPr>
                <w:sz w:val="20"/>
              </w:rPr>
              <w:t>through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3F4035A8" w14:textId="77777777" w:rsidR="000C1106" w:rsidRDefault="00000000">
            <w:pPr>
              <w:pStyle w:val="TableParagraph"/>
              <w:spacing w:line="208" w:lineRule="exact"/>
              <w:ind w:left="468" w:right="451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57" w:type="dxa"/>
            <w:vMerge/>
            <w:tcBorders>
              <w:top w:val="nil"/>
            </w:tcBorders>
          </w:tcPr>
          <w:p w14:paraId="1D575582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3A783026" w14:textId="77777777" w:rsidR="000C1106" w:rsidRDefault="000C1106">
            <w:pPr>
              <w:rPr>
                <w:sz w:val="2"/>
                <w:szCs w:val="2"/>
              </w:rPr>
            </w:pPr>
          </w:p>
        </w:tc>
      </w:tr>
      <w:tr w:rsidR="000C1106" w14:paraId="0F1E8D34" w14:textId="77777777">
        <w:trPr>
          <w:trHeight w:val="223"/>
        </w:trPr>
        <w:tc>
          <w:tcPr>
            <w:tcW w:w="1411" w:type="dxa"/>
            <w:vMerge/>
            <w:tcBorders>
              <w:top w:val="nil"/>
            </w:tcBorders>
          </w:tcPr>
          <w:p w14:paraId="2215DFDC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3C39D1EA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1136D36E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14:paraId="7F59D921" w14:textId="77777777" w:rsidR="000C1106" w:rsidRDefault="00000000">
            <w:pPr>
              <w:pStyle w:val="TableParagraph"/>
              <w:spacing w:line="203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internet</w:t>
            </w:r>
          </w:p>
        </w:tc>
        <w:tc>
          <w:tcPr>
            <w:tcW w:w="1366" w:type="dxa"/>
            <w:tcBorders>
              <w:top w:val="nil"/>
            </w:tcBorders>
          </w:tcPr>
          <w:p w14:paraId="34EBD3B4" w14:textId="77777777" w:rsidR="000C1106" w:rsidRDefault="000C110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14:paraId="56257F06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7786F2D3" w14:textId="77777777" w:rsidR="000C1106" w:rsidRDefault="000C1106">
            <w:pPr>
              <w:rPr>
                <w:sz w:val="2"/>
                <w:szCs w:val="2"/>
              </w:rPr>
            </w:pPr>
          </w:p>
        </w:tc>
      </w:tr>
      <w:tr w:rsidR="000C1106" w14:paraId="1CF65B5B" w14:textId="77777777">
        <w:trPr>
          <w:trHeight w:val="259"/>
        </w:trPr>
        <w:tc>
          <w:tcPr>
            <w:tcW w:w="1411" w:type="dxa"/>
            <w:vMerge w:val="restart"/>
          </w:tcPr>
          <w:p w14:paraId="221BC3CE" w14:textId="77777777" w:rsidR="000C1106" w:rsidRDefault="000C1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2" w:type="dxa"/>
            <w:vMerge w:val="restart"/>
          </w:tcPr>
          <w:p w14:paraId="1E338D5B" w14:textId="77777777" w:rsidR="000C1106" w:rsidRDefault="000C1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vMerge w:val="restart"/>
          </w:tcPr>
          <w:p w14:paraId="3AC29587" w14:textId="77777777" w:rsidR="000C1106" w:rsidRDefault="00000000">
            <w:pPr>
              <w:pStyle w:val="TableParagraph"/>
              <w:spacing w:line="243" w:lineRule="exact"/>
              <w:ind w:left="333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1275" w:type="dxa"/>
            <w:tcBorders>
              <w:bottom w:val="nil"/>
            </w:tcBorders>
          </w:tcPr>
          <w:p w14:paraId="55EF4218" w14:textId="77777777" w:rsidR="000C1106" w:rsidRDefault="00000000">
            <w:pPr>
              <w:pStyle w:val="TableParagraph"/>
              <w:spacing w:line="239" w:lineRule="exact"/>
              <w:ind w:left="93" w:right="78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</w:p>
        </w:tc>
        <w:tc>
          <w:tcPr>
            <w:tcW w:w="1366" w:type="dxa"/>
            <w:tcBorders>
              <w:bottom w:val="nil"/>
            </w:tcBorders>
          </w:tcPr>
          <w:p w14:paraId="56C77BB1" w14:textId="77777777" w:rsidR="000C1106" w:rsidRDefault="00000000">
            <w:pPr>
              <w:pStyle w:val="TableParagraph"/>
              <w:spacing w:line="239" w:lineRule="exact"/>
              <w:ind w:right="141"/>
              <w:jc w:val="righ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157" w:type="dxa"/>
            <w:vMerge w:val="restart"/>
          </w:tcPr>
          <w:p w14:paraId="3DE1217F" w14:textId="77777777" w:rsidR="000C1106" w:rsidRDefault="00000000">
            <w:pPr>
              <w:pStyle w:val="TableParagraph"/>
              <w:spacing w:line="243" w:lineRule="exact"/>
              <w:ind w:left="23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167" w:type="dxa"/>
            <w:vMerge w:val="restart"/>
          </w:tcPr>
          <w:p w14:paraId="00CEEA12" w14:textId="77777777" w:rsidR="000C1106" w:rsidRDefault="00000000">
            <w:pPr>
              <w:pStyle w:val="TableParagraph"/>
              <w:spacing w:line="243" w:lineRule="exact"/>
              <w:ind w:left="26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C1106" w14:paraId="6D177E80" w14:textId="77777777">
        <w:trPr>
          <w:trHeight w:val="237"/>
        </w:trPr>
        <w:tc>
          <w:tcPr>
            <w:tcW w:w="1411" w:type="dxa"/>
            <w:vMerge/>
            <w:tcBorders>
              <w:top w:val="nil"/>
            </w:tcBorders>
          </w:tcPr>
          <w:p w14:paraId="321B68FC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60974FFE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27E4AD90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AE326DC" w14:textId="77777777" w:rsidR="000C1106" w:rsidRDefault="00000000">
            <w:pPr>
              <w:pStyle w:val="TableParagraph"/>
              <w:spacing w:line="217" w:lineRule="exact"/>
              <w:ind w:left="93" w:right="77"/>
              <w:jc w:val="center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47568C94" w14:textId="77777777" w:rsidR="000C1106" w:rsidRDefault="00000000">
            <w:pPr>
              <w:pStyle w:val="TableParagraph"/>
              <w:spacing w:line="217" w:lineRule="exact"/>
              <w:ind w:left="468" w:right="445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</w:p>
        </w:tc>
        <w:tc>
          <w:tcPr>
            <w:tcW w:w="1157" w:type="dxa"/>
            <w:vMerge/>
            <w:tcBorders>
              <w:top w:val="nil"/>
            </w:tcBorders>
          </w:tcPr>
          <w:p w14:paraId="5E5BEE9E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07DE0FF9" w14:textId="77777777" w:rsidR="000C1106" w:rsidRDefault="000C1106">
            <w:pPr>
              <w:rPr>
                <w:sz w:val="2"/>
                <w:szCs w:val="2"/>
              </w:rPr>
            </w:pPr>
          </w:p>
        </w:tc>
      </w:tr>
      <w:tr w:rsidR="000C1106" w14:paraId="37F8A278" w14:textId="77777777">
        <w:trPr>
          <w:trHeight w:val="233"/>
        </w:trPr>
        <w:tc>
          <w:tcPr>
            <w:tcW w:w="1411" w:type="dxa"/>
            <w:vMerge/>
            <w:tcBorders>
              <w:top w:val="nil"/>
            </w:tcBorders>
          </w:tcPr>
          <w:p w14:paraId="395CD36F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3928288F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54A8CA9E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A71F2FA" w14:textId="77777777" w:rsidR="000C1106" w:rsidRDefault="00000000">
            <w:pPr>
              <w:pStyle w:val="TableParagraph"/>
              <w:spacing w:line="214" w:lineRule="exact"/>
              <w:ind w:left="92" w:right="80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30834A05" w14:textId="77777777" w:rsidR="000C1106" w:rsidRDefault="00000000">
            <w:pPr>
              <w:pStyle w:val="TableParagraph"/>
              <w:spacing w:line="214" w:lineRule="exact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</w:tc>
        <w:tc>
          <w:tcPr>
            <w:tcW w:w="1157" w:type="dxa"/>
            <w:vMerge/>
            <w:tcBorders>
              <w:top w:val="nil"/>
            </w:tcBorders>
          </w:tcPr>
          <w:p w14:paraId="37BB7C8E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2EA62C27" w14:textId="77777777" w:rsidR="000C1106" w:rsidRDefault="000C1106">
            <w:pPr>
              <w:rPr>
                <w:sz w:val="2"/>
                <w:szCs w:val="2"/>
              </w:rPr>
            </w:pPr>
          </w:p>
        </w:tc>
      </w:tr>
      <w:tr w:rsidR="000C1106" w14:paraId="0911A6D2" w14:textId="77777777">
        <w:trPr>
          <w:trHeight w:val="232"/>
        </w:trPr>
        <w:tc>
          <w:tcPr>
            <w:tcW w:w="1411" w:type="dxa"/>
            <w:vMerge/>
            <w:tcBorders>
              <w:top w:val="nil"/>
            </w:tcBorders>
          </w:tcPr>
          <w:p w14:paraId="587DA850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67AEF348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3DB7F26A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4DB9D81" w14:textId="77777777" w:rsidR="000C1106" w:rsidRDefault="00000000">
            <w:pPr>
              <w:pStyle w:val="TableParagraph"/>
              <w:spacing w:line="212" w:lineRule="exact"/>
              <w:ind w:left="93" w:right="78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08364545" w14:textId="77777777" w:rsidR="000C1106" w:rsidRDefault="00000000">
            <w:pPr>
              <w:pStyle w:val="TableParagraph"/>
              <w:spacing w:line="212" w:lineRule="exact"/>
              <w:ind w:left="448"/>
              <w:rPr>
                <w:sz w:val="20"/>
              </w:rPr>
            </w:pPr>
            <w:r>
              <w:rPr>
                <w:sz w:val="20"/>
              </w:rPr>
              <w:t>Gmail</w:t>
            </w:r>
          </w:p>
        </w:tc>
        <w:tc>
          <w:tcPr>
            <w:tcW w:w="1157" w:type="dxa"/>
            <w:vMerge/>
            <w:tcBorders>
              <w:top w:val="nil"/>
            </w:tcBorders>
          </w:tcPr>
          <w:p w14:paraId="250C0EA8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5A9B0B69" w14:textId="77777777" w:rsidR="000C1106" w:rsidRDefault="000C1106">
            <w:pPr>
              <w:rPr>
                <w:sz w:val="2"/>
                <w:szCs w:val="2"/>
              </w:rPr>
            </w:pPr>
          </w:p>
        </w:tc>
      </w:tr>
      <w:tr w:rsidR="000C1106" w14:paraId="72CBD734" w14:textId="77777777">
        <w:trPr>
          <w:trHeight w:val="228"/>
        </w:trPr>
        <w:tc>
          <w:tcPr>
            <w:tcW w:w="1411" w:type="dxa"/>
            <w:vMerge/>
            <w:tcBorders>
              <w:top w:val="nil"/>
            </w:tcBorders>
          </w:tcPr>
          <w:p w14:paraId="05397A71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091B04B7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6C9094C7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1A88E42" w14:textId="77777777" w:rsidR="000C1106" w:rsidRDefault="00000000">
            <w:pPr>
              <w:pStyle w:val="TableParagraph"/>
              <w:spacing w:line="209" w:lineRule="exact"/>
              <w:ind w:left="90" w:right="80"/>
              <w:jc w:val="center"/>
              <w:rPr>
                <w:sz w:val="20"/>
              </w:rPr>
            </w:pPr>
            <w:r>
              <w:rPr>
                <w:sz w:val="20"/>
              </w:rPr>
              <w:t>through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3A66261C" w14:textId="77777777" w:rsidR="000C1106" w:rsidRDefault="000C110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14:paraId="7BD0D97C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16346322" w14:textId="77777777" w:rsidR="000C1106" w:rsidRDefault="000C1106">
            <w:pPr>
              <w:rPr>
                <w:sz w:val="2"/>
                <w:szCs w:val="2"/>
              </w:rPr>
            </w:pPr>
          </w:p>
        </w:tc>
      </w:tr>
      <w:tr w:rsidR="000C1106" w14:paraId="4D27B504" w14:textId="77777777">
        <w:trPr>
          <w:trHeight w:val="219"/>
        </w:trPr>
        <w:tc>
          <w:tcPr>
            <w:tcW w:w="1411" w:type="dxa"/>
            <w:vMerge/>
            <w:tcBorders>
              <w:top w:val="nil"/>
            </w:tcBorders>
          </w:tcPr>
          <w:p w14:paraId="110BED84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11A38BBE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4A34A0A2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14:paraId="600351EC" w14:textId="77777777" w:rsidR="000C1106" w:rsidRDefault="00000000">
            <w:pPr>
              <w:pStyle w:val="TableParagraph"/>
              <w:spacing w:line="200" w:lineRule="exact"/>
              <w:ind w:left="91" w:right="80"/>
              <w:jc w:val="center"/>
              <w:rPr>
                <w:sz w:val="20"/>
              </w:rPr>
            </w:pPr>
            <w:r>
              <w:rPr>
                <w:sz w:val="20"/>
              </w:rPr>
              <w:t>Gmail</w:t>
            </w:r>
          </w:p>
        </w:tc>
        <w:tc>
          <w:tcPr>
            <w:tcW w:w="1366" w:type="dxa"/>
            <w:tcBorders>
              <w:top w:val="nil"/>
            </w:tcBorders>
          </w:tcPr>
          <w:p w14:paraId="7A6ABA39" w14:textId="77777777" w:rsidR="000C1106" w:rsidRDefault="000C110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14:paraId="6B7727B2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553AD5C4" w14:textId="77777777" w:rsidR="000C1106" w:rsidRDefault="000C1106">
            <w:pPr>
              <w:rPr>
                <w:sz w:val="2"/>
                <w:szCs w:val="2"/>
              </w:rPr>
            </w:pPr>
          </w:p>
        </w:tc>
      </w:tr>
      <w:tr w:rsidR="000C1106" w14:paraId="03621491" w14:textId="77777777">
        <w:trPr>
          <w:trHeight w:val="260"/>
        </w:trPr>
        <w:tc>
          <w:tcPr>
            <w:tcW w:w="1411" w:type="dxa"/>
            <w:vMerge w:val="restart"/>
          </w:tcPr>
          <w:p w14:paraId="07583B1D" w14:textId="77777777" w:rsidR="000C1106" w:rsidRDefault="000C1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2" w:type="dxa"/>
            <w:vMerge w:val="restart"/>
          </w:tcPr>
          <w:p w14:paraId="5EE08726" w14:textId="77777777" w:rsidR="000C1106" w:rsidRDefault="00000000">
            <w:pPr>
              <w:pStyle w:val="TableParagraph"/>
              <w:spacing w:before="1"/>
              <w:ind w:left="498" w:right="489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76" w:type="dxa"/>
            <w:vMerge w:val="restart"/>
          </w:tcPr>
          <w:p w14:paraId="66AD9ECF" w14:textId="77777777" w:rsidR="000C1106" w:rsidRDefault="00000000">
            <w:pPr>
              <w:pStyle w:val="TableParagraph"/>
              <w:spacing w:before="1"/>
              <w:ind w:left="333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1275" w:type="dxa"/>
            <w:tcBorders>
              <w:bottom w:val="nil"/>
            </w:tcBorders>
          </w:tcPr>
          <w:p w14:paraId="2DB25B85" w14:textId="77777777" w:rsidR="000C1106" w:rsidRDefault="00000000">
            <w:pPr>
              <w:pStyle w:val="TableParagraph"/>
              <w:spacing w:before="1" w:line="239" w:lineRule="exact"/>
              <w:ind w:left="93" w:right="78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</w:p>
        </w:tc>
        <w:tc>
          <w:tcPr>
            <w:tcW w:w="1366" w:type="dxa"/>
            <w:tcBorders>
              <w:bottom w:val="nil"/>
            </w:tcBorders>
          </w:tcPr>
          <w:p w14:paraId="2E6DBB82" w14:textId="77777777" w:rsidR="000C1106" w:rsidRDefault="00000000">
            <w:pPr>
              <w:pStyle w:val="TableParagraph"/>
              <w:spacing w:before="1" w:line="239" w:lineRule="exact"/>
              <w:ind w:left="28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157" w:type="dxa"/>
            <w:vMerge w:val="restart"/>
          </w:tcPr>
          <w:p w14:paraId="42BF3AED" w14:textId="77777777" w:rsidR="000C1106" w:rsidRDefault="00000000">
            <w:pPr>
              <w:pStyle w:val="TableParagraph"/>
              <w:spacing w:before="1"/>
              <w:ind w:left="40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67" w:type="dxa"/>
            <w:vMerge w:val="restart"/>
          </w:tcPr>
          <w:p w14:paraId="3D4461A0" w14:textId="77777777" w:rsidR="000C1106" w:rsidRDefault="00000000">
            <w:pPr>
              <w:pStyle w:val="TableParagraph"/>
              <w:spacing w:before="1"/>
              <w:ind w:left="26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C1106" w14:paraId="2D51EE10" w14:textId="77777777">
        <w:trPr>
          <w:trHeight w:val="237"/>
        </w:trPr>
        <w:tc>
          <w:tcPr>
            <w:tcW w:w="1411" w:type="dxa"/>
            <w:vMerge/>
            <w:tcBorders>
              <w:top w:val="nil"/>
            </w:tcBorders>
          </w:tcPr>
          <w:p w14:paraId="64BB9F31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0CD71490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323C9229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8BFEB10" w14:textId="77777777" w:rsidR="000C1106" w:rsidRDefault="00000000">
            <w:pPr>
              <w:pStyle w:val="TableParagraph"/>
              <w:spacing w:line="217" w:lineRule="exact"/>
              <w:ind w:left="93" w:right="78"/>
              <w:jc w:val="center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55A9992E" w14:textId="77777777" w:rsidR="000C1106" w:rsidRDefault="00000000">
            <w:pPr>
              <w:pStyle w:val="TableParagraph"/>
              <w:spacing w:line="217" w:lineRule="exact"/>
              <w:ind w:left="265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1157" w:type="dxa"/>
            <w:vMerge/>
            <w:tcBorders>
              <w:top w:val="nil"/>
            </w:tcBorders>
          </w:tcPr>
          <w:p w14:paraId="666667C7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01A836FB" w14:textId="77777777" w:rsidR="000C1106" w:rsidRDefault="000C1106">
            <w:pPr>
              <w:rPr>
                <w:sz w:val="2"/>
                <w:szCs w:val="2"/>
              </w:rPr>
            </w:pPr>
          </w:p>
        </w:tc>
      </w:tr>
      <w:tr w:rsidR="000C1106" w14:paraId="316117CA" w14:textId="77777777">
        <w:trPr>
          <w:trHeight w:val="233"/>
        </w:trPr>
        <w:tc>
          <w:tcPr>
            <w:tcW w:w="1411" w:type="dxa"/>
            <w:vMerge/>
            <w:tcBorders>
              <w:top w:val="nil"/>
            </w:tcBorders>
          </w:tcPr>
          <w:p w14:paraId="3B269C1A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533F70F1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43DCA777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31158E0" w14:textId="77777777" w:rsidR="000C1106" w:rsidRDefault="00000000">
            <w:pPr>
              <w:pStyle w:val="TableParagraph"/>
              <w:spacing w:line="214" w:lineRule="exact"/>
              <w:ind w:left="90" w:right="80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4B8B3848" w14:textId="77777777" w:rsidR="000C1106" w:rsidRDefault="00000000">
            <w:pPr>
              <w:pStyle w:val="TableParagraph"/>
              <w:spacing w:line="214" w:lineRule="exact"/>
              <w:ind w:right="96"/>
              <w:jc w:val="right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157" w:type="dxa"/>
            <w:vMerge/>
            <w:tcBorders>
              <w:top w:val="nil"/>
            </w:tcBorders>
          </w:tcPr>
          <w:p w14:paraId="36FAF0C2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53F321B6" w14:textId="77777777" w:rsidR="000C1106" w:rsidRDefault="000C1106">
            <w:pPr>
              <w:rPr>
                <w:sz w:val="2"/>
                <w:szCs w:val="2"/>
              </w:rPr>
            </w:pPr>
          </w:p>
        </w:tc>
      </w:tr>
      <w:tr w:rsidR="000C1106" w14:paraId="1E5099D4" w14:textId="77777777">
        <w:trPr>
          <w:trHeight w:val="231"/>
        </w:trPr>
        <w:tc>
          <w:tcPr>
            <w:tcW w:w="1411" w:type="dxa"/>
            <w:vMerge/>
            <w:tcBorders>
              <w:top w:val="nil"/>
            </w:tcBorders>
          </w:tcPr>
          <w:p w14:paraId="74DA5D99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78459FC7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220F9666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4B097955" w14:textId="77777777" w:rsidR="000C1106" w:rsidRDefault="00000000">
            <w:pPr>
              <w:pStyle w:val="TableParagraph"/>
              <w:spacing w:line="211" w:lineRule="exact"/>
              <w:ind w:left="93" w:right="78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45808726" w14:textId="77777777" w:rsidR="000C1106" w:rsidRDefault="000C110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14:paraId="6ECD8B67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5E69DD03" w14:textId="77777777" w:rsidR="000C1106" w:rsidRDefault="000C1106">
            <w:pPr>
              <w:rPr>
                <w:sz w:val="2"/>
                <w:szCs w:val="2"/>
              </w:rPr>
            </w:pPr>
          </w:p>
        </w:tc>
      </w:tr>
      <w:tr w:rsidR="000C1106" w14:paraId="61D68C97" w14:textId="77777777">
        <w:trPr>
          <w:trHeight w:val="233"/>
        </w:trPr>
        <w:tc>
          <w:tcPr>
            <w:tcW w:w="1411" w:type="dxa"/>
            <w:vMerge/>
            <w:tcBorders>
              <w:top w:val="nil"/>
            </w:tcBorders>
          </w:tcPr>
          <w:p w14:paraId="152A1669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0AAA7D0F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498C63CB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29DD3731" w14:textId="77777777" w:rsidR="000C1106" w:rsidRDefault="00000000">
            <w:pPr>
              <w:pStyle w:val="TableParagraph"/>
              <w:spacing w:line="214" w:lineRule="exact"/>
              <w:ind w:left="93" w:right="77"/>
              <w:jc w:val="center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269B217A" w14:textId="77777777" w:rsidR="000C1106" w:rsidRDefault="000C110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14:paraId="28601485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09000BEF" w14:textId="77777777" w:rsidR="000C1106" w:rsidRDefault="000C1106">
            <w:pPr>
              <w:rPr>
                <w:sz w:val="2"/>
                <w:szCs w:val="2"/>
              </w:rPr>
            </w:pPr>
          </w:p>
        </w:tc>
      </w:tr>
      <w:tr w:rsidR="000C1106" w14:paraId="02E6E1B1" w14:textId="77777777">
        <w:trPr>
          <w:trHeight w:val="237"/>
        </w:trPr>
        <w:tc>
          <w:tcPr>
            <w:tcW w:w="1411" w:type="dxa"/>
            <w:vMerge/>
            <w:tcBorders>
              <w:top w:val="nil"/>
            </w:tcBorders>
          </w:tcPr>
          <w:p w14:paraId="7EDC629B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67BFC7C5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435FCD52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4D54AD30" w14:textId="77777777" w:rsidR="000C1106" w:rsidRDefault="00000000">
            <w:pPr>
              <w:pStyle w:val="TableParagraph"/>
              <w:spacing w:line="217" w:lineRule="exact"/>
              <w:ind w:left="93" w:right="78"/>
              <w:jc w:val="center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4484E194" w14:textId="77777777" w:rsidR="000C1106" w:rsidRDefault="000C110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14:paraId="38CECE1F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70C64F8E" w14:textId="77777777" w:rsidR="000C1106" w:rsidRDefault="000C1106">
            <w:pPr>
              <w:rPr>
                <w:sz w:val="2"/>
                <w:szCs w:val="2"/>
              </w:rPr>
            </w:pPr>
          </w:p>
        </w:tc>
      </w:tr>
      <w:tr w:rsidR="000C1106" w14:paraId="72E12043" w14:textId="77777777">
        <w:trPr>
          <w:trHeight w:val="920"/>
        </w:trPr>
        <w:tc>
          <w:tcPr>
            <w:tcW w:w="1411" w:type="dxa"/>
            <w:vMerge/>
            <w:tcBorders>
              <w:top w:val="nil"/>
            </w:tcBorders>
          </w:tcPr>
          <w:p w14:paraId="6E6CF460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64E8061B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343F14B3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14:paraId="7309D72A" w14:textId="77777777" w:rsidR="000C1106" w:rsidRDefault="00000000">
            <w:pPr>
              <w:pStyle w:val="TableParagraph"/>
              <w:spacing w:line="223" w:lineRule="exact"/>
              <w:ind w:left="93" w:right="73"/>
              <w:jc w:val="center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366" w:type="dxa"/>
            <w:tcBorders>
              <w:top w:val="nil"/>
            </w:tcBorders>
          </w:tcPr>
          <w:p w14:paraId="5B9052AD" w14:textId="77777777" w:rsidR="000C1106" w:rsidRDefault="000C11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14:paraId="4AC0B0C1" w14:textId="77777777" w:rsidR="000C1106" w:rsidRDefault="000C110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5D49CA42" w14:textId="77777777" w:rsidR="000C1106" w:rsidRDefault="000C1106">
            <w:pPr>
              <w:rPr>
                <w:sz w:val="2"/>
                <w:szCs w:val="2"/>
              </w:rPr>
            </w:pPr>
          </w:p>
        </w:tc>
      </w:tr>
    </w:tbl>
    <w:p w14:paraId="419FA5D2" w14:textId="77777777" w:rsidR="00F95EED" w:rsidRDefault="00F95EED"/>
    <w:sectPr w:rsidR="00F95EED">
      <w:pgSz w:w="11920" w:h="1685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06"/>
    <w:rsid w:val="000C1106"/>
    <w:rsid w:val="00F95EED"/>
    <w:rsid w:val="00F9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76EE"/>
  <w15:docId w15:val="{C55BEF39-57CD-4FEE-8249-801D3ADF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tkbalaji</dc:creator>
  <cp:lastModifiedBy>Mohamed Fahad</cp:lastModifiedBy>
  <cp:revision>2</cp:revision>
  <dcterms:created xsi:type="dcterms:W3CDTF">2022-10-19T12:19:00Z</dcterms:created>
  <dcterms:modified xsi:type="dcterms:W3CDTF">2022-10-19T12:19:00Z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