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DD" w:rsidRDefault="00C97ADD">
      <w:pPr>
        <w:pStyle w:val="BodyText"/>
        <w:rPr>
          <w:sz w:val="22"/>
        </w:rPr>
      </w:pPr>
    </w:p>
    <w:p w:rsidR="00C97ADD" w:rsidRDefault="00047086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 Phase-II</w:t>
      </w:r>
    </w:p>
    <w:p w:rsidR="00C97ADD" w:rsidRDefault="00047086">
      <w:pPr>
        <w:spacing w:before="43"/>
        <w:ind w:left="4356" w:right="4691"/>
        <w:jc w:val="center"/>
        <w:rPr>
          <w:sz w:val="40"/>
        </w:rPr>
      </w:pPr>
      <w:r>
        <w:rPr>
          <w:sz w:val="40"/>
        </w:rPr>
        <w:t>Data</w:t>
      </w:r>
      <w:r>
        <w:rPr>
          <w:spacing w:val="-1"/>
          <w:sz w:val="40"/>
        </w:rPr>
        <w:t xml:space="preserve"> </w:t>
      </w:r>
      <w:r>
        <w:rPr>
          <w:sz w:val="40"/>
        </w:rPr>
        <w:t>Flow Diagram</w:t>
      </w:r>
      <w:r>
        <w:rPr>
          <w:spacing w:val="-1"/>
          <w:sz w:val="40"/>
        </w:rPr>
        <w:t xml:space="preserve"> </w:t>
      </w:r>
      <w:r>
        <w:rPr>
          <w:sz w:val="40"/>
        </w:rPr>
        <w:t>&amp;</w:t>
      </w:r>
      <w:r>
        <w:rPr>
          <w:spacing w:val="-2"/>
          <w:sz w:val="40"/>
        </w:rPr>
        <w:t xml:space="preserve"> </w:t>
      </w:r>
      <w:r>
        <w:rPr>
          <w:sz w:val="40"/>
        </w:rPr>
        <w:t>User</w:t>
      </w:r>
      <w:r>
        <w:rPr>
          <w:spacing w:val="1"/>
          <w:sz w:val="40"/>
        </w:rPr>
        <w:t xml:space="preserve"> </w:t>
      </w:r>
      <w:r>
        <w:rPr>
          <w:sz w:val="40"/>
        </w:rPr>
        <w:t>Stories</w:t>
      </w:r>
    </w:p>
    <w:p w:rsidR="00C97ADD" w:rsidRDefault="00C97ADD">
      <w:pPr>
        <w:pStyle w:val="BodyText"/>
        <w:rPr>
          <w:sz w:val="20"/>
        </w:rPr>
      </w:pPr>
    </w:p>
    <w:p w:rsidR="00C97ADD" w:rsidRDefault="00C97ADD">
      <w:pPr>
        <w:pStyle w:val="BodyText"/>
        <w:spacing w:before="6"/>
        <w:rPr>
          <w:sz w:val="17"/>
        </w:rPr>
      </w:pPr>
    </w:p>
    <w:tbl>
      <w:tblPr>
        <w:tblW w:w="0" w:type="auto"/>
        <w:tblInd w:w="1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7"/>
        <w:gridCol w:w="6627"/>
      </w:tblGrid>
      <w:tr w:rsidR="00C97ADD">
        <w:trPr>
          <w:trHeight w:val="563"/>
        </w:trPr>
        <w:tc>
          <w:tcPr>
            <w:tcW w:w="5427" w:type="dxa"/>
          </w:tcPr>
          <w:p w:rsidR="00C97ADD" w:rsidRDefault="00047086">
            <w:pPr>
              <w:pStyle w:val="TableParagraph"/>
              <w:spacing w:line="367" w:lineRule="exact"/>
              <w:ind w:left="4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6627" w:type="dxa"/>
          </w:tcPr>
          <w:p w:rsidR="00C97ADD" w:rsidRDefault="00047086">
            <w:pPr>
              <w:pStyle w:val="TableParagraph"/>
              <w:spacing w:line="367" w:lineRule="exact"/>
              <w:ind w:left="4"/>
              <w:rPr>
                <w:sz w:val="32"/>
              </w:rPr>
            </w:pPr>
            <w:r>
              <w:rPr>
                <w:sz w:val="32"/>
              </w:rPr>
              <w:t>19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C97ADD">
        <w:trPr>
          <w:trHeight w:val="705"/>
        </w:trPr>
        <w:tc>
          <w:tcPr>
            <w:tcW w:w="5427" w:type="dxa"/>
          </w:tcPr>
          <w:p w:rsidR="00C97ADD" w:rsidRDefault="00047086">
            <w:pPr>
              <w:pStyle w:val="TableParagraph"/>
              <w:spacing w:line="367" w:lineRule="exact"/>
              <w:ind w:left="4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627" w:type="dxa"/>
          </w:tcPr>
          <w:p w:rsidR="00C97ADD" w:rsidRDefault="00047086">
            <w:pPr>
              <w:pStyle w:val="TableParagraph"/>
              <w:spacing w:before="1" w:line="259" w:lineRule="auto"/>
              <w:ind w:left="4" w:right="501"/>
            </w:pPr>
            <w:r>
              <w:t>Classification of Arrhythmia by Using Deep Learning with 2-D ECG</w:t>
            </w:r>
            <w:r>
              <w:rPr>
                <w:spacing w:val="-52"/>
              </w:rPr>
              <w:t xml:space="preserve"> </w:t>
            </w:r>
            <w:r>
              <w:t>Spectral Image Representation</w:t>
            </w:r>
          </w:p>
        </w:tc>
      </w:tr>
      <w:tr w:rsidR="00C97ADD">
        <w:trPr>
          <w:trHeight w:val="565"/>
        </w:trPr>
        <w:tc>
          <w:tcPr>
            <w:tcW w:w="5427" w:type="dxa"/>
          </w:tcPr>
          <w:p w:rsidR="00C97ADD" w:rsidRDefault="00047086">
            <w:pPr>
              <w:pStyle w:val="TableParagraph"/>
              <w:spacing w:before="1"/>
              <w:ind w:left="4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6627" w:type="dxa"/>
          </w:tcPr>
          <w:p w:rsidR="00C97ADD" w:rsidRDefault="00047086">
            <w:pPr>
              <w:pStyle w:val="TableParagraph"/>
              <w:spacing w:before="1"/>
              <w:ind w:left="4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C97ADD" w:rsidRDefault="00C97ADD">
      <w:pPr>
        <w:pStyle w:val="BodyText"/>
        <w:rPr>
          <w:sz w:val="20"/>
        </w:rPr>
      </w:pPr>
    </w:p>
    <w:p w:rsidR="00C97ADD" w:rsidRDefault="00C97ADD">
      <w:pPr>
        <w:pStyle w:val="BodyText"/>
        <w:spacing w:before="10"/>
        <w:rPr>
          <w:sz w:val="20"/>
        </w:rPr>
      </w:pPr>
    </w:p>
    <w:p w:rsidR="00C97ADD" w:rsidRDefault="00047086">
      <w:pPr>
        <w:spacing w:before="85"/>
        <w:ind w:left="220"/>
        <w:jc w:val="both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Flow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Diagrams:</w:t>
      </w:r>
    </w:p>
    <w:p w:rsidR="00C97ADD" w:rsidRDefault="00047086">
      <w:pPr>
        <w:pStyle w:val="BodyText"/>
        <w:spacing w:before="190" w:line="259" w:lineRule="auto"/>
        <w:ind w:left="220" w:right="723"/>
        <w:jc w:val="both"/>
      </w:pP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(DFD)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 flows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system.</w:t>
      </w:r>
      <w:r>
        <w:rPr>
          <w:spacing w:val="-7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neat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depict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system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graphically.</w:t>
      </w:r>
      <w:r>
        <w:rPr>
          <w:spacing w:val="-4"/>
        </w:rPr>
        <w:t xml:space="preserve"> </w:t>
      </w:r>
      <w:r>
        <w:t>It shows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data</w:t>
      </w:r>
      <w:r>
        <w:rPr>
          <w:spacing w:val="-78"/>
        </w:rPr>
        <w:t xml:space="preserve"> </w:t>
      </w:r>
      <w:proofErr w:type="spellStart"/>
      <w:r>
        <w:t>enters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 what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stored.</w:t>
      </w:r>
    </w:p>
    <w:p w:rsidR="00C97ADD" w:rsidRDefault="00C97ADD">
      <w:pPr>
        <w:spacing w:line="259" w:lineRule="auto"/>
        <w:jc w:val="both"/>
        <w:sectPr w:rsidR="00C97ADD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C97ADD" w:rsidRDefault="00C97ADD">
      <w:pPr>
        <w:pStyle w:val="BodyText"/>
        <w:rPr>
          <w:sz w:val="29"/>
        </w:rPr>
      </w:pPr>
    </w:p>
    <w:p w:rsidR="00C97ADD" w:rsidRDefault="00047086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950951" cy="56907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0951" cy="56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DD" w:rsidRDefault="00C97ADD">
      <w:pPr>
        <w:rPr>
          <w:sz w:val="20"/>
        </w:rPr>
        <w:sectPr w:rsidR="00C97ADD"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C97ADD" w:rsidRDefault="00C97ADD">
      <w:pPr>
        <w:pStyle w:val="BodyText"/>
        <w:spacing w:before="10"/>
        <w:rPr>
          <w:sz w:val="20"/>
        </w:rPr>
      </w:pPr>
    </w:p>
    <w:p w:rsidR="00C97ADD" w:rsidRDefault="00047086">
      <w:pPr>
        <w:spacing w:before="94"/>
        <w:ind w:left="282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C97ADD" w:rsidRDefault="00047086">
      <w:pPr>
        <w:spacing w:before="179"/>
        <w:ind w:left="220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template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product.</w:t>
      </w:r>
    </w:p>
    <w:p w:rsidR="00C97ADD" w:rsidRDefault="00C97ADD">
      <w:pPr>
        <w:pStyle w:val="BodyText"/>
        <w:spacing w:before="8" w:after="1"/>
        <w:rPr>
          <w:rFonts w:ascii="Arial MT"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2004"/>
        <w:gridCol w:w="1298"/>
        <w:gridCol w:w="4061"/>
        <w:gridCol w:w="2494"/>
        <w:gridCol w:w="1351"/>
        <w:gridCol w:w="1346"/>
      </w:tblGrid>
      <w:tr w:rsidR="00C97ADD">
        <w:trPr>
          <w:trHeight w:val="1202"/>
        </w:trPr>
        <w:tc>
          <w:tcPr>
            <w:tcW w:w="1944" w:type="dxa"/>
          </w:tcPr>
          <w:p w:rsidR="00C97ADD" w:rsidRDefault="0004708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spacing w:line="259" w:lineRule="auto"/>
              <w:ind w:left="108" w:right="29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spacing w:line="259" w:lineRule="auto"/>
              <w:ind w:left="108" w:right="16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986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C97ADD">
        <w:trPr>
          <w:trHeight w:val="1550"/>
        </w:trPr>
        <w:tc>
          <w:tcPr>
            <w:tcW w:w="1944" w:type="dxa"/>
          </w:tcPr>
          <w:p w:rsidR="00C97ADD" w:rsidRDefault="00047086">
            <w:pPr>
              <w:pStyle w:val="TableParagraph"/>
              <w:spacing w:line="259" w:lineRule="auto"/>
              <w:ind w:left="107" w:right="209"/>
              <w:rPr>
                <w:b/>
                <w:sz w:val="28"/>
              </w:rPr>
            </w:pPr>
            <w:r>
              <w:rPr>
                <w:b/>
                <w:sz w:val="28"/>
              </w:rPr>
              <w:t>Customer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(Mobile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user)</w:t>
            </w: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9" w:lineRule="auto"/>
              <w:ind w:right="150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my email,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password, and confirming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131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C97ADD">
        <w:trPr>
          <w:trHeight w:val="1202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04" w:type="dxa"/>
          </w:tcPr>
          <w:p w:rsidR="00C97ADD" w:rsidRDefault="00C97AD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9" w:lineRule="auto"/>
              <w:ind w:right="438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216"/>
              <w:rPr>
                <w:sz w:val="28"/>
              </w:rPr>
            </w:pPr>
            <w:r>
              <w:rPr>
                <w:sz w:val="28"/>
              </w:rPr>
              <w:t>I can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click confirm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C97ADD">
        <w:trPr>
          <w:trHeight w:val="1550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04" w:type="dxa"/>
          </w:tcPr>
          <w:p w:rsidR="00C97ADD" w:rsidRDefault="00C97AD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9" w:lineRule="auto"/>
              <w:ind w:right="470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542"/>
              <w:rPr>
                <w:sz w:val="28"/>
              </w:rPr>
            </w:pPr>
            <w:r>
              <w:rPr>
                <w:sz w:val="28"/>
              </w:rPr>
              <w:t>I can register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dashboard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C97ADD">
        <w:trPr>
          <w:trHeight w:val="853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04" w:type="dxa"/>
          </w:tcPr>
          <w:p w:rsidR="00C97ADD" w:rsidRDefault="00C97AD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9" w:lineRule="auto"/>
              <w:ind w:right="470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380"/>
              <w:rPr>
                <w:sz w:val="28"/>
              </w:rPr>
            </w:pPr>
            <w:r>
              <w:rPr>
                <w:sz w:val="28"/>
              </w:rPr>
              <w:t xml:space="preserve">Access </w:t>
            </w:r>
            <w:proofErr w:type="spellStart"/>
            <w:r>
              <w:rPr>
                <w:sz w:val="28"/>
              </w:rPr>
              <w:t>gmail</w:t>
            </w:r>
            <w:proofErr w:type="spellEnd"/>
            <w:r>
              <w:rPr>
                <w:sz w:val="28"/>
              </w:rPr>
              <w:t xml:space="preserve">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C97ADD">
        <w:trPr>
          <w:trHeight w:val="1204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spacing w:before="3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spacing w:before="3"/>
              <w:ind w:left="108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before="3" w:line="259" w:lineRule="auto"/>
              <w:ind w:right="360"/>
              <w:rPr>
                <w:sz w:val="28"/>
              </w:rPr>
            </w:pPr>
            <w:r>
              <w:rPr>
                <w:sz w:val="28"/>
              </w:rPr>
              <w:t>As a user, I can log into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email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before="3" w:line="259" w:lineRule="auto"/>
              <w:ind w:right="255"/>
              <w:rPr>
                <w:sz w:val="28"/>
              </w:rPr>
            </w:pPr>
            <w:r>
              <w:rPr>
                <w:sz w:val="28"/>
              </w:rPr>
              <w:t>Enter and access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 password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C97ADD">
        <w:trPr>
          <w:trHeight w:val="506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web 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grid format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Seeing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</w:tbl>
    <w:p w:rsidR="00C97ADD" w:rsidRDefault="00C97ADD">
      <w:pPr>
        <w:rPr>
          <w:sz w:val="28"/>
        </w:rPr>
        <w:sectPr w:rsidR="00C97ADD"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C97ADD" w:rsidRDefault="00C97ADD">
      <w:pPr>
        <w:pStyle w:val="BodyText"/>
        <w:rPr>
          <w:rFonts w:ascii="Arial MT"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2004"/>
        <w:gridCol w:w="1298"/>
        <w:gridCol w:w="4061"/>
        <w:gridCol w:w="2494"/>
        <w:gridCol w:w="1351"/>
        <w:gridCol w:w="1346"/>
      </w:tblGrid>
      <w:tr w:rsidR="00C97ADD">
        <w:trPr>
          <w:trHeight w:val="1202"/>
        </w:trPr>
        <w:tc>
          <w:tcPr>
            <w:tcW w:w="1944" w:type="dxa"/>
          </w:tcPr>
          <w:p w:rsidR="00C97ADD" w:rsidRDefault="0004708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spacing w:line="259" w:lineRule="auto"/>
              <w:ind w:left="108" w:right="29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spacing w:line="259" w:lineRule="auto"/>
              <w:ind w:left="108" w:right="16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986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C97ADD">
        <w:trPr>
          <w:trHeight w:val="508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98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makes it easy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see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through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51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46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</w:tr>
      <w:tr w:rsidR="00C97ADD">
        <w:trPr>
          <w:trHeight w:val="1550"/>
        </w:trPr>
        <w:tc>
          <w:tcPr>
            <w:tcW w:w="1944" w:type="dxa"/>
          </w:tcPr>
          <w:p w:rsidR="00C97ADD" w:rsidRDefault="00047086">
            <w:pPr>
              <w:pStyle w:val="TableParagraph"/>
              <w:spacing w:line="259" w:lineRule="auto"/>
              <w:ind w:left="107" w:right="489"/>
              <w:rPr>
                <w:b/>
                <w:sz w:val="28"/>
              </w:rPr>
            </w:pPr>
            <w:r>
              <w:rPr>
                <w:b/>
                <w:sz w:val="28"/>
              </w:rPr>
              <w:t>Customer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(Web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user)</w:t>
            </w: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9" w:lineRule="auto"/>
              <w:ind w:right="150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my email,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password, and confirming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131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C97ADD">
        <w:trPr>
          <w:trHeight w:val="1201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Conformation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9" w:lineRule="auto"/>
              <w:ind w:right="438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216"/>
              <w:rPr>
                <w:sz w:val="28"/>
              </w:rPr>
            </w:pPr>
            <w:r>
              <w:rPr>
                <w:sz w:val="28"/>
              </w:rPr>
              <w:t>I can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click confirm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C97ADD">
        <w:trPr>
          <w:trHeight w:val="1550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9" w:lineRule="auto"/>
              <w:ind w:right="470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542"/>
              <w:rPr>
                <w:sz w:val="28"/>
              </w:rPr>
            </w:pPr>
            <w:r>
              <w:rPr>
                <w:sz w:val="28"/>
              </w:rPr>
              <w:t>I can register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dashboard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C97ADD">
        <w:trPr>
          <w:trHeight w:val="853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9" w:lineRule="auto"/>
              <w:ind w:right="470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636"/>
              <w:rPr>
                <w:sz w:val="28"/>
              </w:rPr>
            </w:pPr>
            <w:r>
              <w:rPr>
                <w:sz w:val="28"/>
              </w:rPr>
              <w:t>Register access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with </w:t>
            </w:r>
            <w:proofErr w:type="spellStart"/>
            <w:r>
              <w:rPr>
                <w:sz w:val="28"/>
              </w:rPr>
              <w:t>gmail</w:t>
            </w:r>
            <w:proofErr w:type="spellEnd"/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C97ADD">
        <w:trPr>
          <w:trHeight w:val="2004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9" w:lineRule="auto"/>
              <w:ind w:right="360"/>
              <w:rPr>
                <w:sz w:val="28"/>
              </w:rPr>
            </w:pPr>
            <w:r>
              <w:rPr>
                <w:sz w:val="28"/>
              </w:rPr>
              <w:t>As a user, I can log into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email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636"/>
              <w:rPr>
                <w:sz w:val="28"/>
              </w:rPr>
            </w:pPr>
            <w:r>
              <w:rPr>
                <w:sz w:val="28"/>
              </w:rPr>
              <w:t>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dashboard with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passwords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</w:tbl>
    <w:p w:rsidR="00C97ADD" w:rsidRDefault="00C97ADD">
      <w:pPr>
        <w:rPr>
          <w:sz w:val="28"/>
        </w:rPr>
        <w:sectPr w:rsidR="00C97ADD"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C97ADD" w:rsidRDefault="00C97ADD">
      <w:pPr>
        <w:pStyle w:val="BodyText"/>
        <w:rPr>
          <w:rFonts w:ascii="Arial MT"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2004"/>
        <w:gridCol w:w="1298"/>
        <w:gridCol w:w="4061"/>
        <w:gridCol w:w="2494"/>
        <w:gridCol w:w="1351"/>
        <w:gridCol w:w="1346"/>
      </w:tblGrid>
      <w:tr w:rsidR="00C97ADD">
        <w:trPr>
          <w:trHeight w:val="1202"/>
        </w:trPr>
        <w:tc>
          <w:tcPr>
            <w:tcW w:w="1944" w:type="dxa"/>
          </w:tcPr>
          <w:p w:rsidR="00C97ADD" w:rsidRDefault="0004708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spacing w:line="259" w:lineRule="auto"/>
              <w:ind w:left="108" w:right="29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spacing w:line="259" w:lineRule="auto"/>
              <w:ind w:left="108" w:right="16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986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C97ADD">
        <w:trPr>
          <w:trHeight w:val="856"/>
        </w:trPr>
        <w:tc>
          <w:tcPr>
            <w:tcW w:w="1944" w:type="dxa"/>
          </w:tcPr>
          <w:p w:rsidR="00C97ADD" w:rsidRDefault="00047086">
            <w:pPr>
              <w:pStyle w:val="TableParagraph"/>
              <w:spacing w:line="259" w:lineRule="auto"/>
              <w:ind w:left="107" w:right="625"/>
              <w:rPr>
                <w:b/>
                <w:sz w:val="28"/>
              </w:rPr>
            </w:pPr>
            <w:r>
              <w:rPr>
                <w:b/>
                <w:sz w:val="28"/>
              </w:rPr>
              <w:t>Customer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care</w:t>
            </w: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laid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201"/>
              <w:rPr>
                <w:sz w:val="28"/>
              </w:rPr>
            </w:pPr>
            <w:r>
              <w:rPr>
                <w:sz w:val="28"/>
              </w:rPr>
              <w:t>Seeing information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C97ADD">
        <w:trPr>
          <w:trHeight w:val="1015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6" w:lineRule="auto"/>
              <w:ind w:right="276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representatives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offering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6" w:lineRule="auto"/>
              <w:ind w:right="442"/>
              <w:rPr>
                <w:sz w:val="28"/>
              </w:rPr>
            </w:pPr>
            <w:r>
              <w:rPr>
                <w:sz w:val="28"/>
              </w:rPr>
              <w:t>Offer support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C97ADD">
        <w:trPr>
          <w:trHeight w:val="1202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Responsibilities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Revolve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compliants</w:t>
            </w:r>
            <w:proofErr w:type="spellEnd"/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356"/>
              <w:rPr>
                <w:sz w:val="28"/>
              </w:rPr>
            </w:pPr>
            <w:r>
              <w:rPr>
                <w:sz w:val="28"/>
              </w:rPr>
              <w:t>Resolve 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complaints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attention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C97ADD">
        <w:trPr>
          <w:trHeight w:val="1202"/>
        </w:trPr>
        <w:tc>
          <w:tcPr>
            <w:tcW w:w="1944" w:type="dxa"/>
          </w:tcPr>
          <w:p w:rsidR="00C97ADD" w:rsidRDefault="0004708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spacing w:line="259" w:lineRule="auto"/>
              <w:ind w:left="108" w:right="29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spacing w:line="259" w:lineRule="auto"/>
              <w:ind w:left="108" w:right="16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986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C97ADD">
        <w:trPr>
          <w:trHeight w:val="508"/>
        </w:trPr>
        <w:tc>
          <w:tcPr>
            <w:tcW w:w="1944" w:type="dxa"/>
          </w:tcPr>
          <w:p w:rsidR="00C97ADD" w:rsidRDefault="0004708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Administrator</w:t>
            </w:r>
          </w:p>
        </w:tc>
        <w:tc>
          <w:tcPr>
            <w:tcW w:w="200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98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061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49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51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46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</w:tr>
      <w:tr w:rsidR="00C97ADD">
        <w:trPr>
          <w:trHeight w:val="1896"/>
        </w:trPr>
        <w:tc>
          <w:tcPr>
            <w:tcW w:w="1944" w:type="dxa"/>
          </w:tcPr>
          <w:p w:rsidR="00C97ADD" w:rsidRDefault="00901D5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H</w:t>
            </w:r>
            <w:r w:rsidR="00047086">
              <w:rPr>
                <w:sz w:val="28"/>
              </w:rPr>
              <w:t>ospital</w:t>
            </w:r>
            <w:r w:rsidR="00047086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  <w:bookmarkStart w:id="0" w:name="_GoBack"/>
            <w:bookmarkEnd w:id="0"/>
            <w:r w:rsidR="00047086">
              <w:rPr>
                <w:sz w:val="28"/>
              </w:rPr>
              <w:t>taff</w:t>
            </w: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spacing w:line="256" w:lineRule="auto"/>
              <w:ind w:left="108" w:right="509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Registration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456"/>
              <w:rPr>
                <w:sz w:val="28"/>
              </w:rPr>
            </w:pPr>
            <w:r>
              <w:rPr>
                <w:sz w:val="28"/>
              </w:rPr>
              <w:t>USN-</w:t>
            </w:r>
          </w:p>
          <w:p w:rsidR="00C97ADD" w:rsidRDefault="00047086">
            <w:pPr>
              <w:pStyle w:val="TableParagraph"/>
              <w:spacing w:before="23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9" w:lineRule="auto"/>
              <w:ind w:right="150"/>
              <w:rPr>
                <w:sz w:val="28"/>
              </w:rPr>
            </w:pPr>
            <w:r>
              <w:rPr>
                <w:sz w:val="28"/>
              </w:rPr>
              <w:t>Registration to the respective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hospital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Hospitals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website by entering your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name,age</w:t>
            </w:r>
            <w:proofErr w:type="spellEnd"/>
            <w:r>
              <w:rPr>
                <w:sz w:val="28"/>
              </w:rPr>
              <w:t>, phone number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169"/>
              <w:rPr>
                <w:sz w:val="28"/>
              </w:rPr>
            </w:pPr>
            <w:r>
              <w:rPr>
                <w:sz w:val="28"/>
              </w:rPr>
              <w:t>I can get the details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of </w:t>
            </w:r>
            <w:proofErr w:type="spellStart"/>
            <w:r>
              <w:rPr>
                <w:sz w:val="28"/>
              </w:rPr>
              <w:t>thelist</w:t>
            </w:r>
            <w:proofErr w:type="spellEnd"/>
            <w:r>
              <w:rPr>
                <w:sz w:val="28"/>
              </w:rPr>
              <w:t xml:space="preserve"> of doctors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available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specialty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ind w:left="59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ind w:left="457"/>
              <w:rPr>
                <w:sz w:val="28"/>
              </w:rPr>
            </w:pPr>
            <w:r>
              <w:rPr>
                <w:sz w:val="28"/>
              </w:rPr>
              <w:t>sprint-</w:t>
            </w:r>
          </w:p>
          <w:p w:rsidR="00C97ADD" w:rsidRDefault="00047086">
            <w:pPr>
              <w:pStyle w:val="TableParagraph"/>
              <w:spacing w:before="2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C97ADD">
        <w:trPr>
          <w:trHeight w:val="1043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spacing w:line="259" w:lineRule="auto"/>
              <w:ind w:left="108" w:right="509"/>
              <w:rPr>
                <w:sz w:val="28"/>
              </w:rPr>
            </w:pPr>
            <w:r>
              <w:rPr>
                <w:spacing w:val="-1"/>
                <w:sz w:val="28"/>
              </w:rPr>
              <w:t>Registration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Options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456"/>
              <w:rPr>
                <w:sz w:val="28"/>
              </w:rPr>
            </w:pPr>
            <w:r>
              <w:rPr>
                <w:sz w:val="28"/>
              </w:rPr>
              <w:t>USN-</w:t>
            </w:r>
          </w:p>
          <w:p w:rsidR="00C97ADD" w:rsidRDefault="00047086">
            <w:pPr>
              <w:pStyle w:val="TableParagraph"/>
              <w:spacing w:before="26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sz w:val="28"/>
              </w:rPr>
              <w:t>As a staff,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hospital's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605"/>
              <w:rPr>
                <w:sz w:val="28"/>
              </w:rPr>
            </w:pPr>
            <w:r>
              <w:rPr>
                <w:sz w:val="28"/>
              </w:rPr>
              <w:t>I can register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access the</w:t>
            </w:r>
          </w:p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Healthcare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Panel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ind w:left="66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:rsidR="00C97ADD" w:rsidRDefault="00C97ADD">
            <w:pPr>
              <w:pStyle w:val="TableParagraph"/>
              <w:spacing w:before="2"/>
              <w:ind w:left="0"/>
              <w:rPr>
                <w:rFonts w:ascii="Arial MT"/>
                <w:sz w:val="30"/>
              </w:rPr>
            </w:pPr>
          </w:p>
          <w:p w:rsidR="00C97ADD" w:rsidRDefault="00047086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</w:tbl>
    <w:p w:rsidR="00C97ADD" w:rsidRDefault="00C97ADD">
      <w:pPr>
        <w:rPr>
          <w:sz w:val="28"/>
        </w:rPr>
        <w:sectPr w:rsidR="00C97ADD"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C97ADD" w:rsidRDefault="00C97ADD">
      <w:pPr>
        <w:pStyle w:val="BodyText"/>
        <w:rPr>
          <w:rFonts w:ascii="Arial MT"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2004"/>
        <w:gridCol w:w="1298"/>
        <w:gridCol w:w="4061"/>
        <w:gridCol w:w="2494"/>
        <w:gridCol w:w="1351"/>
        <w:gridCol w:w="1346"/>
      </w:tblGrid>
      <w:tr w:rsidR="00C97ADD">
        <w:trPr>
          <w:trHeight w:val="1202"/>
        </w:trPr>
        <w:tc>
          <w:tcPr>
            <w:tcW w:w="1944" w:type="dxa"/>
          </w:tcPr>
          <w:p w:rsidR="00C97ADD" w:rsidRDefault="0004708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spacing w:line="259" w:lineRule="auto"/>
              <w:ind w:left="108" w:right="29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spacing w:line="259" w:lineRule="auto"/>
              <w:ind w:left="108" w:right="16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spacing w:line="259" w:lineRule="auto"/>
              <w:ind w:right="986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C97ADD">
        <w:trPr>
          <w:trHeight w:val="1550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available</w:t>
            </w:r>
          </w:p>
        </w:tc>
        <w:tc>
          <w:tcPr>
            <w:tcW w:w="1298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official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</w:p>
        </w:tc>
        <w:tc>
          <w:tcPr>
            <w:tcW w:w="2494" w:type="dxa"/>
          </w:tcPr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which</w:t>
            </w:r>
          </w:p>
          <w:p w:rsidR="00C97ADD" w:rsidRDefault="00047086">
            <w:pPr>
              <w:pStyle w:val="TableParagraph"/>
              <w:tabs>
                <w:tab w:val="left" w:pos="942"/>
              </w:tabs>
              <w:spacing w:before="26" w:line="259" w:lineRule="auto"/>
              <w:ind w:right="265"/>
              <w:rPr>
                <w:sz w:val="28"/>
              </w:rPr>
            </w:pPr>
            <w:r>
              <w:rPr>
                <w:sz w:val="28"/>
              </w:rPr>
              <w:t>prompts reminders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z w:val="28"/>
              </w:rPr>
              <w:tab/>
              <w:t>your heart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rhythms</w:t>
            </w:r>
          </w:p>
        </w:tc>
        <w:tc>
          <w:tcPr>
            <w:tcW w:w="1351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46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</w:tr>
      <w:tr w:rsidR="00C97ADD">
        <w:trPr>
          <w:trHeight w:val="1550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212121"/>
                <w:sz w:val="28"/>
              </w:rPr>
              <w:t>Login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0" w:right="172"/>
              <w:jc w:val="right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9" w:lineRule="auto"/>
              <w:ind w:right="17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Healthcare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staff,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 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the application by entering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right credentials like phone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249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51" w:type="dxa"/>
          </w:tcPr>
          <w:p w:rsidR="00C97ADD" w:rsidRDefault="00047086">
            <w:pPr>
              <w:pStyle w:val="TableParagraph"/>
              <w:ind w:left="80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46" w:type="dxa"/>
          </w:tcPr>
          <w:p w:rsidR="00C97ADD" w:rsidRDefault="00047086">
            <w:pPr>
              <w:pStyle w:val="TableParagraph"/>
              <w:ind w:left="457"/>
              <w:rPr>
                <w:sz w:val="28"/>
              </w:rPr>
            </w:pPr>
            <w:r>
              <w:rPr>
                <w:sz w:val="28"/>
              </w:rPr>
              <w:t>Sprint-</w:t>
            </w:r>
          </w:p>
          <w:p w:rsidR="00C97ADD" w:rsidRDefault="00047086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C97ADD">
        <w:trPr>
          <w:trHeight w:val="1202"/>
        </w:trPr>
        <w:tc>
          <w:tcPr>
            <w:tcW w:w="194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04" w:type="dxa"/>
          </w:tcPr>
          <w:p w:rsidR="00C97ADD" w:rsidRDefault="00047086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212121"/>
                <w:sz w:val="28"/>
              </w:rPr>
              <w:t>Dashboard</w:t>
            </w:r>
          </w:p>
        </w:tc>
        <w:tc>
          <w:tcPr>
            <w:tcW w:w="1298" w:type="dxa"/>
          </w:tcPr>
          <w:p w:rsidR="00C97ADD" w:rsidRDefault="00047086">
            <w:pPr>
              <w:pStyle w:val="TableParagraph"/>
              <w:ind w:left="0" w:right="172"/>
              <w:jc w:val="right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061" w:type="dxa"/>
          </w:tcPr>
          <w:p w:rsidR="00C97ADD" w:rsidRDefault="00047086">
            <w:pPr>
              <w:pStyle w:val="TableParagraph"/>
              <w:spacing w:line="259" w:lineRule="auto"/>
              <w:ind w:right="286"/>
              <w:rPr>
                <w:sz w:val="28"/>
              </w:rPr>
            </w:pPr>
            <w:r>
              <w:rPr>
                <w:sz w:val="28"/>
              </w:rPr>
              <w:t>Enables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healthcare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professionals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access important patient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statistics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real-time</w:t>
            </w:r>
          </w:p>
        </w:tc>
        <w:tc>
          <w:tcPr>
            <w:tcW w:w="2494" w:type="dxa"/>
          </w:tcPr>
          <w:p w:rsidR="00C97ADD" w:rsidRDefault="00C97AD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51" w:type="dxa"/>
          </w:tcPr>
          <w:p w:rsidR="00C97ADD" w:rsidRDefault="00C97ADD">
            <w:pPr>
              <w:pStyle w:val="TableParagraph"/>
              <w:spacing w:before="3"/>
              <w:ind w:left="0"/>
              <w:rPr>
                <w:rFonts w:ascii="Arial MT"/>
                <w:sz w:val="30"/>
              </w:rPr>
            </w:pPr>
          </w:p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46" w:type="dxa"/>
          </w:tcPr>
          <w:p w:rsidR="00C97ADD" w:rsidRDefault="00C97ADD">
            <w:pPr>
              <w:pStyle w:val="TableParagraph"/>
              <w:spacing w:before="3"/>
              <w:ind w:left="0"/>
              <w:rPr>
                <w:rFonts w:ascii="Arial MT"/>
                <w:sz w:val="30"/>
              </w:rPr>
            </w:pPr>
          </w:p>
          <w:p w:rsidR="00C97ADD" w:rsidRDefault="00047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</w:tbl>
    <w:p w:rsidR="00047086" w:rsidRDefault="00047086"/>
    <w:sectPr w:rsidR="00047086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7ADD"/>
    <w:rsid w:val="00047086"/>
    <w:rsid w:val="00901D5E"/>
    <w:rsid w:val="00C9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34FDB-E49F-407B-BFDF-C09634C8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80"/>
      <w:ind w:left="4352" w:right="469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2022-10-26T13:17:00Z</dcterms:created>
  <dcterms:modified xsi:type="dcterms:W3CDTF">2022-10-26T13:21:00Z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2022-10-26T00:00:00Z</vt:filetime>
  </property>
</Properties>
</file>