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jc w:val="center"/>
        <w:rPr>
          <w:b/>
          <w:bCs/>
          <w:sz w:val="28"/>
          <w:szCs w:val="28"/>
        </w:rPr>
      </w:pPr>
      <w:r>
        <w:rPr>
          <w:b/>
          <w:bCs/>
          <w:sz w:val="28"/>
          <w:szCs w:val="28"/>
        </w:rPr>
        <w:t>Ideation Phase</w:t>
      </w:r>
    </w:p>
    <w:p>
      <w:pPr>
        <w:spacing w:after="0"/>
        <w:jc w:val="center"/>
        <w:rPr>
          <w:b/>
          <w:bCs/>
          <w:sz w:val="28"/>
          <w:szCs w:val="28"/>
        </w:rPr>
      </w:pPr>
      <w:r>
        <w:rPr>
          <w:b/>
          <w:bCs/>
          <w:sz w:val="28"/>
          <w:szCs w:val="28"/>
        </w:rPr>
        <w:t>Empathize &amp; Discover</w:t>
      </w:r>
    </w:p>
    <w:p>
      <w:pPr>
        <w:spacing w:after="0"/>
        <w:jc w:val="center"/>
        <w:rPr>
          <w:b/>
          <w:bCs/>
          <w:sz w:val="28"/>
          <w:szCs w:val="28"/>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08"/>
        <w:gridCol w:w="45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pPr>
            <w:r>
              <w:t>Date</w:t>
            </w:r>
          </w:p>
        </w:tc>
        <w:tc>
          <w:tcPr>
            <w:tcW w:w="4508" w:type="dxa"/>
          </w:tcPr>
          <w:p>
            <w:pPr>
              <w:spacing w:after="0" w:line="240" w:lineRule="auto"/>
            </w:pPr>
            <w:r>
              <w:t>19 September 2022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pPr>
            <w:r>
              <w:rPr>
                <w:rFonts w:cstheme="minorHAnsi"/>
              </w:rPr>
              <w:t>Team ID</w:t>
            </w:r>
          </w:p>
        </w:tc>
        <w:tc>
          <w:tcPr>
            <w:tcW w:w="4508" w:type="dxa"/>
          </w:tcPr>
          <w:p>
            <w:pPr>
              <w:spacing w:after="0" w:line="240" w:lineRule="auto"/>
            </w:pPr>
            <w:r>
              <w:rPr>
                <w:rFonts w:ascii="Verdana" w:hAnsi="Verdana" w:eastAsia="SimSun" w:cs="Verdana"/>
                <w:i w:val="0"/>
                <w:iCs w:val="0"/>
                <w:caps w:val="0"/>
                <w:color w:val="222222"/>
                <w:spacing w:val="0"/>
                <w:sz w:val="18"/>
                <w:szCs w:val="18"/>
                <w:shd w:val="clear" w:fill="FFFFFF"/>
              </w:rPr>
              <w:t>PNT2022TMID15357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pPr>
            <w:r>
              <w:rPr>
                <w:rFonts w:cstheme="minorHAnsi"/>
              </w:rPr>
              <w:t>Project Name</w:t>
            </w:r>
          </w:p>
        </w:tc>
        <w:tc>
          <w:tcPr>
            <w:tcW w:w="4508" w:type="dxa"/>
          </w:tcPr>
          <w:p>
            <w:pPr>
              <w:spacing w:after="0" w:line="240" w:lineRule="auto"/>
            </w:pPr>
            <w:r>
              <w:rPr>
                <w:lang w:val="en-US"/>
              </w:rPr>
              <w:t>Fertilizers</w:t>
            </w:r>
            <w:r>
              <w:t xml:space="preserve"> recommendation system for disease prediction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pPr>
            <w:r>
              <w:t>Maximum Marks</w:t>
            </w:r>
          </w:p>
        </w:tc>
        <w:tc>
          <w:tcPr>
            <w:tcW w:w="4508" w:type="dxa"/>
          </w:tcPr>
          <w:p>
            <w:pPr>
              <w:spacing w:after="0" w:line="240" w:lineRule="auto"/>
            </w:pPr>
            <w:r>
              <w:t>4 Marks</w:t>
            </w:r>
          </w:p>
        </w:tc>
      </w:tr>
    </w:tbl>
    <w:p>
      <w:pPr>
        <w:rPr>
          <w:b/>
          <w:bCs/>
          <w:sz w:val="24"/>
          <w:szCs w:val="24"/>
        </w:rPr>
      </w:pPr>
    </w:p>
    <w:p>
      <w:pPr>
        <w:rPr>
          <w:b/>
          <w:bCs/>
          <w:sz w:val="24"/>
          <w:szCs w:val="24"/>
        </w:rPr>
      </w:pPr>
      <w:r>
        <w:rPr>
          <w:b/>
          <w:bCs/>
          <w:sz w:val="24"/>
          <w:szCs w:val="24"/>
        </w:rPr>
        <w:t>Empathy Map Canvas:</w:t>
      </w:r>
    </w:p>
    <w:p>
      <w:pPr>
        <w:pStyle w:val="7"/>
        <w:jc w:val="both"/>
        <w:rPr>
          <w:rFonts w:asciiTheme="minorHAnsi" w:hAnsiTheme="minorHAnsi" w:cstheme="minorHAnsi"/>
          <w:color w:val="2A2A2A"/>
        </w:rPr>
      </w:pPr>
      <w:r>
        <w:rPr>
          <w:rFonts w:asciiTheme="minorHAnsi" w:hAnsiTheme="minorHAnsi" w:cstheme="minorHAnsi"/>
          <w:color w:val="2A2A2A"/>
        </w:rPr>
        <w:t xml:space="preserve">An empathy map is a simple, easy-to-digest visual that captures knowledge about a user’s behaviours and attitudes. </w:t>
      </w:r>
    </w:p>
    <w:p>
      <w:pPr>
        <w:pStyle w:val="7"/>
        <w:jc w:val="both"/>
        <w:rPr>
          <w:rFonts w:asciiTheme="minorHAnsi" w:hAnsiTheme="minorHAnsi" w:cstheme="minorHAnsi"/>
          <w:color w:val="2A2A2A"/>
        </w:rPr>
      </w:pPr>
    </w:p>
    <w:p>
      <w:pPr>
        <w:pStyle w:val="7"/>
        <w:jc w:val="both"/>
        <w:rPr>
          <w:rFonts w:asciiTheme="minorHAnsi" w:hAnsiTheme="minorHAnsi" w:cstheme="minorHAnsi"/>
          <w:color w:val="2A2A2A"/>
        </w:rPr>
      </w:pPr>
      <w:r>
        <w:rPr>
          <w:rFonts w:asciiTheme="minorHAnsi" w:hAnsiTheme="minorHAnsi" w:cstheme="minorHAnsi"/>
          <w:color w:val="2A2A2A"/>
        </w:rPr>
        <w:t>It is a useful tool to helps teams better understand their users.</w:t>
      </w:r>
    </w:p>
    <w:p>
      <w:pPr>
        <w:jc w:val="both"/>
        <w:rPr>
          <w:rFonts w:cstheme="minorHAnsi"/>
          <w:color w:val="2A2A2A"/>
          <w:sz w:val="24"/>
          <w:szCs w:val="24"/>
        </w:rPr>
      </w:pPr>
      <w:r>
        <w:rPr>
          <w:rFonts w:cstheme="minorHAnsi"/>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pPr>
        <w:jc w:val="both"/>
        <w:rPr>
          <w:rFonts w:cstheme="minorHAnsi"/>
          <w:b/>
          <w:bCs/>
          <w:color w:val="2A2A2A"/>
          <w:sz w:val="24"/>
          <w:szCs w:val="24"/>
        </w:rPr>
      </w:pPr>
      <w:r>
        <w:rPr>
          <w:rFonts w:cstheme="minorHAnsi"/>
          <w:b/>
          <w:bCs/>
          <w:color w:val="2A2A2A"/>
          <w:sz w:val="24"/>
          <w:szCs w:val="24"/>
        </w:rPr>
        <w:t>Example:</w:t>
      </w:r>
    </w:p>
    <w:p>
      <w:pPr>
        <w:jc w:val="both"/>
        <w:rPr>
          <w:rFonts w:cstheme="minorHAnsi"/>
          <w:b/>
          <w:bCs/>
          <w:color w:val="2A2A2A"/>
          <w:sz w:val="24"/>
          <w:szCs w:val="24"/>
        </w:rPr>
      </w:pPr>
      <w:r>
        <w:rPr>
          <w:lang w:eastAsia="en-IN"/>
        </w:rPr>
        <w:drawing>
          <wp:inline distT="0" distB="0" distL="0" distR="0">
            <wp:extent cx="5731510" cy="3974465"/>
            <wp:effectExtent l="0" t="0" r="2540" b="698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5731510" cy="3974465"/>
                    </a:xfrm>
                    <a:prstGeom prst="rect">
                      <a:avLst/>
                    </a:prstGeom>
                    <a:noFill/>
                    <a:ln>
                      <a:noFill/>
                    </a:ln>
                  </pic:spPr>
                </pic:pic>
              </a:graphicData>
            </a:graphic>
          </wp:inline>
        </w:drawing>
      </w:r>
    </w:p>
    <w:p>
      <w:pPr>
        <w:rPr>
          <w:sz w:val="24"/>
          <w:szCs w:val="24"/>
        </w:rPr>
      </w:pPr>
    </w:p>
    <w:p>
      <w:r>
        <w:rPr>
          <w:sz w:val="24"/>
          <w:szCs w:val="24"/>
        </w:rPr>
        <w:t xml:space="preserve">Reference: </w:t>
      </w:r>
      <w:r>
        <w:fldChar w:fldCharType="begin"/>
      </w:r>
      <w:r>
        <w:instrText xml:space="preserve"> HYPERLINK "https://www.mural.co/templates/empathy-map-canvas" </w:instrText>
      </w:r>
      <w:r>
        <w:fldChar w:fldCharType="separate"/>
      </w:r>
      <w:r>
        <w:rPr>
          <w:rStyle w:val="4"/>
        </w:rPr>
        <w:t>https://www.mural.co/templates/empathy-map-canvas</w:t>
      </w:r>
      <w:r>
        <w:rPr>
          <w:rStyle w:val="4"/>
        </w:rPr>
        <w:fldChar w:fldCharType="end"/>
      </w:r>
    </w:p>
    <w:p>
      <w:pPr>
        <w:jc w:val="both"/>
        <w:rPr>
          <w:rFonts w:cstheme="minorHAnsi"/>
          <w:b/>
          <w:bCs/>
          <w:color w:val="2A2A2A"/>
          <w:sz w:val="24"/>
          <w:szCs w:val="24"/>
        </w:rPr>
      </w:pPr>
    </w:p>
    <w:p>
      <w:pPr>
        <w:jc w:val="both"/>
        <w:rPr>
          <w:rFonts w:cstheme="minorHAnsi"/>
          <w:b/>
          <w:bCs/>
          <w:color w:val="2A2A2A"/>
          <w:sz w:val="24"/>
          <w:szCs w:val="24"/>
        </w:rPr>
      </w:pPr>
    </w:p>
    <w:p>
      <w:pPr>
        <w:jc w:val="both"/>
        <w:rPr>
          <w:rFonts w:hint="default" w:ascii="Arial Black" w:hAnsi="Arial Black" w:cs="Arial Black"/>
          <w:b/>
          <w:bCs/>
          <w:color w:val="2A2A2A"/>
          <w:sz w:val="24"/>
          <w:szCs w:val="24"/>
          <w:u w:val="single"/>
        </w:rPr>
      </w:pPr>
      <w:r>
        <w:rPr>
          <w:rFonts w:hint="default" w:ascii="Arial Black" w:hAnsi="Arial Black" w:cs="Arial Black"/>
          <w:b/>
          <w:bCs/>
          <w:color w:val="2A2A2A"/>
          <w:sz w:val="24"/>
          <w:szCs w:val="24"/>
          <w:u w:val="single"/>
          <w:lang w:val="en-US"/>
        </w:rPr>
        <w:t xml:space="preserve">Empathy map for </w:t>
      </w:r>
      <w:r>
        <w:rPr>
          <w:rFonts w:hint="default" w:ascii="Arial Black" w:hAnsi="Arial Black" w:cs="Arial Black"/>
          <w:lang w:val="en-US"/>
        </w:rPr>
        <w:t>Fertilizers</w:t>
      </w:r>
      <w:r>
        <w:rPr>
          <w:rFonts w:hint="default" w:ascii="Arial Black" w:hAnsi="Arial Black" w:cs="Arial Black"/>
        </w:rPr>
        <w:t xml:space="preserve"> recommendation system for disease prediction</w:t>
      </w:r>
    </w:p>
    <w:p>
      <w:pPr>
        <w:jc w:val="both"/>
        <w:rPr>
          <w:rFonts w:cstheme="minorHAnsi"/>
          <w:b/>
          <w:bCs/>
          <w:color w:val="2A2A2A"/>
          <w:sz w:val="24"/>
          <w:szCs w:val="24"/>
          <w:u w:val="single"/>
        </w:rPr>
      </w:pPr>
    </w:p>
    <w:p>
      <w:pPr>
        <w:jc w:val="both"/>
        <w:rPr>
          <w:rFonts w:cstheme="minorHAnsi"/>
          <w:b/>
          <w:bCs/>
          <w:color w:val="2A2A2A"/>
          <w:sz w:val="24"/>
          <w:szCs w:val="24"/>
          <w:u w:val="single"/>
        </w:rPr>
      </w:pPr>
      <w:r>
        <w:drawing>
          <wp:inline distT="0" distB="0" distL="114300" distR="114300">
            <wp:extent cx="5720715" cy="3989705"/>
            <wp:effectExtent l="0" t="0" r="6985" b="10795"/>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pic:cNvPicPr>
                  </pic:nvPicPr>
                  <pic:blipFill>
                    <a:blip r:embed="rId7"/>
                    <a:srcRect l="36602" t="31501" r="36802" b="7250"/>
                    <a:stretch>
                      <a:fillRect/>
                    </a:stretch>
                  </pic:blipFill>
                  <pic:spPr>
                    <a:xfrm>
                      <a:off x="0" y="0"/>
                      <a:ext cx="5720715" cy="3989705"/>
                    </a:xfrm>
                    <a:prstGeom prst="rect">
                      <a:avLst/>
                    </a:prstGeom>
                    <a:noFill/>
                    <a:ln>
                      <a:noFill/>
                    </a:ln>
                  </pic:spPr>
                </pic:pic>
              </a:graphicData>
            </a:graphic>
          </wp:inline>
        </w:drawing>
      </w:r>
      <w:bookmarkStart w:id="0" w:name="_GoBack"/>
      <w:bookmarkEnd w:id="0"/>
    </w:p>
    <w:p>
      <w:pPr>
        <w:jc w:val="both"/>
        <w:rPr>
          <w:rFonts w:cstheme="minorHAnsi"/>
          <w:b/>
          <w:bCs/>
          <w:color w:val="2A2A2A"/>
          <w:sz w:val="24"/>
          <w:szCs w:val="24"/>
          <w:u w:val="single"/>
        </w:rPr>
      </w:pPr>
    </w:p>
    <w:p>
      <w:pPr>
        <w:jc w:val="both"/>
        <w:rPr>
          <w:rFonts w:cstheme="minorHAnsi"/>
          <w:b/>
          <w:bCs/>
          <w:color w:val="2A2A2A"/>
          <w:sz w:val="24"/>
          <w:szCs w:val="24"/>
          <w:u w:val="single"/>
        </w:rPr>
      </w:pPr>
    </w:p>
    <w:p>
      <w:pPr>
        <w:jc w:val="both"/>
        <w:rPr>
          <w:lang w:eastAsia="en-IN"/>
        </w:rPr>
      </w:pPr>
    </w:p>
    <w:p>
      <w:pPr>
        <w:jc w:val="both"/>
        <w:rPr>
          <w:rFonts w:cstheme="minorHAnsi"/>
          <w:b/>
          <w:bCs/>
          <w:color w:val="2A2A2A"/>
          <w:sz w:val="24"/>
          <w:szCs w:val="24"/>
          <w:u w:val="single"/>
        </w:rPr>
      </w:pPr>
    </w:p>
    <w:p>
      <w:pPr>
        <w:rPr>
          <w:sz w:val="24"/>
          <w:szCs w:val="24"/>
        </w:rPr>
      </w:pPr>
    </w:p>
    <w:sectPr>
      <w:pgSz w:w="11906" w:h="16838"/>
      <w:pgMar w:top="851"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IBM Plex Sans">
    <w:altName w:val="Arial"/>
    <w:panose1 w:val="00000000000000000000"/>
    <w:charset w:val="00"/>
    <w:family w:val="swiss"/>
    <w:pitch w:val="default"/>
    <w:sig w:usb0="00000000" w:usb1="00000000" w:usb2="00000000" w:usb3="00000000" w:csb0="0000019F" w:csb1="00000000"/>
  </w:font>
  <w:font w:name="Verdana">
    <w:panose1 w:val="020B0604030504040204"/>
    <w:charset w:val="00"/>
    <w:family w:val="auto"/>
    <w:pitch w:val="default"/>
    <w:sig w:usb0="A00006FF" w:usb1="4000205B" w:usb2="00000010" w:usb3="00000000" w:csb0="2000019F" w:csb1="00000000"/>
  </w:font>
  <w:font w:name="Arial Black">
    <w:panose1 w:val="020B0A04020102020204"/>
    <w:charset w:val="00"/>
    <w:family w:val="auto"/>
    <w:pitch w:val="default"/>
    <w:sig w:usb0="A00002AF" w:usb1="400078FB" w:usb2="00000000" w:usb3="00000000" w:csb0="6000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106"/>
    <w:rsid w:val="00017481"/>
    <w:rsid w:val="00062737"/>
    <w:rsid w:val="00213958"/>
    <w:rsid w:val="003C4A8E"/>
    <w:rsid w:val="003E3A16"/>
    <w:rsid w:val="00441C83"/>
    <w:rsid w:val="00543CD6"/>
    <w:rsid w:val="005B2106"/>
    <w:rsid w:val="005B25F6"/>
    <w:rsid w:val="006D1E21"/>
    <w:rsid w:val="007569FA"/>
    <w:rsid w:val="007A3AE5"/>
    <w:rsid w:val="00973A78"/>
    <w:rsid w:val="009A2D61"/>
    <w:rsid w:val="009D3AA0"/>
    <w:rsid w:val="009E7921"/>
    <w:rsid w:val="00A20004"/>
    <w:rsid w:val="00A45F2E"/>
    <w:rsid w:val="00AA7790"/>
    <w:rsid w:val="00AC7F0A"/>
    <w:rsid w:val="00B84A22"/>
    <w:rsid w:val="00CF72BE"/>
    <w:rsid w:val="00DB6A25"/>
    <w:rsid w:val="26B56575"/>
    <w:rsid w:val="29652B4F"/>
    <w:rsid w:val="5A3E7906"/>
    <w:rsid w:val="78D657AC"/>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Hyperlink"/>
    <w:basedOn w:val="2"/>
    <w:unhideWhenUsed/>
    <w:qFormat/>
    <w:uiPriority w:val="99"/>
    <w:rPr>
      <w:color w:val="0563C1" w:themeColor="hyperlink"/>
      <w:u w:val="single"/>
      <w14:textFill>
        <w14:solidFill>
          <w14:schemeClr w14:val="hlink"/>
        </w14:solidFill>
      </w14:textFill>
    </w:rPr>
  </w:style>
  <w:style w:type="table" w:styleId="5">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6">
    <w:name w:val="Unresolved Mention"/>
    <w:basedOn w:val="2"/>
    <w:semiHidden/>
    <w:unhideWhenUsed/>
    <w:qFormat/>
    <w:uiPriority w:val="99"/>
    <w:rPr>
      <w:color w:val="605E5C"/>
      <w:shd w:val="clear" w:color="auto" w:fill="E1DFDD"/>
    </w:rPr>
  </w:style>
  <w:style w:type="paragraph" w:customStyle="1" w:styleId="7">
    <w:name w:val="Default"/>
    <w:qFormat/>
    <w:uiPriority w:val="0"/>
    <w:pPr>
      <w:autoSpaceDE w:val="0"/>
      <w:autoSpaceDN w:val="0"/>
      <w:adjustRightInd w:val="0"/>
      <w:spacing w:after="0" w:line="240" w:lineRule="auto"/>
    </w:pPr>
    <w:rPr>
      <w:rFonts w:ascii="IBM Plex Sans" w:hAnsi="IBM Plex Sans" w:cs="IBM Plex Sans" w:eastAsiaTheme="minorHAnsi"/>
      <w:color w:val="000000"/>
      <w:sz w:val="24"/>
      <w:szCs w:val="24"/>
      <w:lang w:val="en-IN" w:eastAsia="en-US"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123</Words>
  <Characters>704</Characters>
  <Lines>5</Lines>
  <Paragraphs>1</Paragraphs>
  <TotalTime>1</TotalTime>
  <ScaleCrop>false</ScaleCrop>
  <LinksUpToDate>false</LinksUpToDate>
  <CharactersWithSpaces>826</CharactersWithSpaces>
  <Application>WPS Office_11.2.0.11210_F1E327BC-269C-435d-A152-05C5408002CA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2022-09-18T16:51:00Z</dcterms:created>
  <dc:creator>Amarender Katkam</dc:creator>
  <cp:lastModifiedBy>Admin</cp:lastModifiedBy>
  <dcterms:modified xsi:type="dcterms:W3CDTF">2022-10-12T16:40:02Z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1033-11.2.0.11210</vt:lpwstr>
  </property>
  <property fmtid="{D5CDD505-2E9C-101B-9397-08002B2CF9AE}" pid="3" name="ICV">
    <vt:lpwstr>84FB2F4073B642E08CE7272F50E5D00B</vt:lpwstr>
  </property>
</Properties>
</file>