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C2880" w14:textId="263D54B7" w:rsidR="00275FF6" w:rsidRDefault="00275FF6" w:rsidP="00275FF6">
      <w:pPr>
        <w:jc w:val="center"/>
        <w:rPr>
          <w:b/>
          <w:bCs/>
          <w:sz w:val="40"/>
          <w:lang w:val="en-US"/>
        </w:rPr>
      </w:pPr>
      <w:r w:rsidRPr="00614BD5">
        <w:rPr>
          <w:b/>
          <w:bCs/>
          <w:sz w:val="40"/>
          <w:lang w:val="en-US"/>
        </w:rPr>
        <w:t>ENVIRONMENT SETUP</w:t>
      </w:r>
    </w:p>
    <w:p w14:paraId="5157C172" w14:textId="77777777" w:rsidR="00614BD5" w:rsidRPr="00614BD5" w:rsidRDefault="00614BD5" w:rsidP="00275FF6">
      <w:pPr>
        <w:jc w:val="center"/>
        <w:rPr>
          <w:b/>
          <w:bCs/>
          <w:sz w:val="40"/>
          <w:lang w:val="en-US"/>
        </w:rPr>
      </w:pPr>
    </w:p>
    <w:p w14:paraId="121A90F1" w14:textId="77777777" w:rsidR="00EE4C01" w:rsidRDefault="00EE4C01" w:rsidP="00275FF6">
      <w:pPr>
        <w:rPr>
          <w:sz w:val="32"/>
          <w:lang w:val="en-US"/>
        </w:rPr>
      </w:pPr>
      <w:r w:rsidRPr="00EE4C01">
        <w:rPr>
          <w:sz w:val="32"/>
          <w:lang w:val="en-US"/>
        </w:rPr>
        <w:t>FLASK ENVIRONMENT SETUP</w:t>
      </w:r>
    </w:p>
    <w:p w14:paraId="6C10EF4A" w14:textId="77777777" w:rsidR="00614BD5" w:rsidRPr="00275FF6" w:rsidRDefault="00614BD5" w:rsidP="00275FF6">
      <w:pPr>
        <w:rPr>
          <w:sz w:val="32"/>
          <w:lang w:val="en-US"/>
        </w:rPr>
      </w:pPr>
    </w:p>
    <w:p w14:paraId="20372A3F" w14:textId="511387CD" w:rsidR="00EE4C01" w:rsidRDefault="005208D1">
      <w:pPr>
        <w:rPr>
          <w:lang w:val="en-US"/>
        </w:rPr>
      </w:pPr>
      <w:r w:rsidRPr="005208D1">
        <w:rPr>
          <w:lang w:val="en-US"/>
        </w:rPr>
        <w:drawing>
          <wp:inline distT="0" distB="0" distL="0" distR="0" wp14:anchorId="754D98AA" wp14:editId="5608C448">
            <wp:extent cx="5731510" cy="30454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A73C" w14:textId="77777777" w:rsidR="00614BD5" w:rsidRDefault="00614BD5">
      <w:pPr>
        <w:rPr>
          <w:lang w:val="en-US"/>
        </w:rPr>
      </w:pPr>
    </w:p>
    <w:p w14:paraId="26B202A9" w14:textId="77777777" w:rsidR="00614BD5" w:rsidRDefault="00614BD5">
      <w:pPr>
        <w:rPr>
          <w:lang w:val="en-US"/>
        </w:rPr>
      </w:pPr>
    </w:p>
    <w:p w14:paraId="7F5C6B4E" w14:textId="5AA4F2D7" w:rsidR="00EE4C01" w:rsidRDefault="004C7858">
      <w:pPr>
        <w:rPr>
          <w:lang w:val="en-US"/>
        </w:rPr>
      </w:pPr>
      <w:r w:rsidRPr="004C7858">
        <w:rPr>
          <w:lang w:val="en-US"/>
        </w:rPr>
        <w:drawing>
          <wp:inline distT="0" distB="0" distL="0" distR="0" wp14:anchorId="0504FFD8" wp14:editId="3AB01C75">
            <wp:extent cx="5731510" cy="30416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2F21" w14:textId="77777777" w:rsidR="00614BD5" w:rsidRDefault="00614BD5">
      <w:pPr>
        <w:rPr>
          <w:lang w:val="en-US"/>
        </w:rPr>
      </w:pPr>
    </w:p>
    <w:p w14:paraId="6E66039D" w14:textId="77777777" w:rsidR="00614BD5" w:rsidRDefault="00614BD5">
      <w:pPr>
        <w:rPr>
          <w:lang w:val="en-US"/>
        </w:rPr>
      </w:pPr>
    </w:p>
    <w:p w14:paraId="1ACEE8B6" w14:textId="77777777" w:rsidR="00614BD5" w:rsidRDefault="00614BD5">
      <w:pPr>
        <w:rPr>
          <w:lang w:val="en-US"/>
        </w:rPr>
      </w:pPr>
    </w:p>
    <w:p w14:paraId="178D86ED" w14:textId="72AE6844" w:rsidR="00EE4C01" w:rsidRDefault="000E2ECD">
      <w:pPr>
        <w:rPr>
          <w:lang w:val="en-US"/>
        </w:rPr>
      </w:pPr>
      <w:r w:rsidRPr="000E2ECD">
        <w:rPr>
          <w:lang w:val="en-US"/>
        </w:rPr>
        <w:drawing>
          <wp:inline distT="0" distB="0" distL="0" distR="0" wp14:anchorId="27E2DC96" wp14:editId="0D952AD4">
            <wp:extent cx="5731510" cy="30581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E1AE" w14:textId="77777777" w:rsidR="00275FF6" w:rsidRDefault="00275FF6">
      <w:pPr>
        <w:rPr>
          <w:lang w:val="en-US"/>
        </w:rPr>
      </w:pPr>
    </w:p>
    <w:p w14:paraId="74BEAE65" w14:textId="77777777" w:rsidR="00614BD5" w:rsidRDefault="00614BD5" w:rsidP="00275FF6">
      <w:pPr>
        <w:rPr>
          <w:sz w:val="32"/>
          <w:lang w:val="en-US"/>
        </w:rPr>
      </w:pPr>
    </w:p>
    <w:p w14:paraId="60CBBB87" w14:textId="77777777" w:rsidR="00614BD5" w:rsidRDefault="00614BD5" w:rsidP="00275FF6">
      <w:pPr>
        <w:rPr>
          <w:sz w:val="32"/>
          <w:lang w:val="en-US"/>
        </w:rPr>
      </w:pPr>
    </w:p>
    <w:p w14:paraId="4E9156DE" w14:textId="77777777" w:rsidR="00614BD5" w:rsidRDefault="00614BD5" w:rsidP="00275FF6">
      <w:pPr>
        <w:rPr>
          <w:sz w:val="32"/>
          <w:lang w:val="en-US"/>
        </w:rPr>
      </w:pPr>
    </w:p>
    <w:p w14:paraId="78A47EF4" w14:textId="77777777" w:rsidR="00614BD5" w:rsidRDefault="00614BD5" w:rsidP="00275FF6">
      <w:pPr>
        <w:rPr>
          <w:sz w:val="32"/>
          <w:lang w:val="en-US"/>
        </w:rPr>
      </w:pPr>
    </w:p>
    <w:p w14:paraId="4EDF446E" w14:textId="77777777" w:rsidR="00614BD5" w:rsidRDefault="00614BD5" w:rsidP="00275FF6">
      <w:pPr>
        <w:rPr>
          <w:sz w:val="32"/>
          <w:lang w:val="en-US"/>
        </w:rPr>
      </w:pPr>
    </w:p>
    <w:p w14:paraId="50BD8EF1" w14:textId="77777777" w:rsidR="00614BD5" w:rsidRDefault="00614BD5" w:rsidP="00275FF6">
      <w:pPr>
        <w:rPr>
          <w:sz w:val="32"/>
          <w:lang w:val="en-US"/>
        </w:rPr>
      </w:pPr>
    </w:p>
    <w:p w14:paraId="0A9B9719" w14:textId="77777777" w:rsidR="00614BD5" w:rsidRDefault="00614BD5" w:rsidP="00275FF6">
      <w:pPr>
        <w:rPr>
          <w:sz w:val="32"/>
          <w:lang w:val="en-US"/>
        </w:rPr>
      </w:pPr>
    </w:p>
    <w:p w14:paraId="3B61A77E" w14:textId="77777777" w:rsidR="00614BD5" w:rsidRDefault="00614BD5" w:rsidP="00275FF6">
      <w:pPr>
        <w:rPr>
          <w:sz w:val="32"/>
          <w:lang w:val="en-US"/>
        </w:rPr>
      </w:pPr>
    </w:p>
    <w:p w14:paraId="7E5B7012" w14:textId="77777777" w:rsidR="00614BD5" w:rsidRDefault="00614BD5" w:rsidP="00275FF6">
      <w:pPr>
        <w:rPr>
          <w:sz w:val="32"/>
          <w:lang w:val="en-US"/>
        </w:rPr>
      </w:pPr>
    </w:p>
    <w:p w14:paraId="0CDAB827" w14:textId="77777777" w:rsidR="00614BD5" w:rsidRDefault="00614BD5" w:rsidP="00275FF6">
      <w:pPr>
        <w:rPr>
          <w:sz w:val="32"/>
          <w:lang w:val="en-US"/>
        </w:rPr>
      </w:pPr>
    </w:p>
    <w:p w14:paraId="0E5AFCFC" w14:textId="77777777" w:rsidR="00614BD5" w:rsidRDefault="00614BD5" w:rsidP="00275FF6">
      <w:pPr>
        <w:rPr>
          <w:sz w:val="32"/>
          <w:lang w:val="en-US"/>
        </w:rPr>
      </w:pPr>
    </w:p>
    <w:p w14:paraId="6DF940D3" w14:textId="77777777" w:rsidR="00614BD5" w:rsidRDefault="00614BD5" w:rsidP="00275FF6">
      <w:pPr>
        <w:rPr>
          <w:sz w:val="32"/>
          <w:lang w:val="en-US"/>
        </w:rPr>
      </w:pPr>
    </w:p>
    <w:p w14:paraId="36546EAF" w14:textId="77777777" w:rsidR="00614BD5" w:rsidRDefault="00614BD5" w:rsidP="00275FF6">
      <w:pPr>
        <w:rPr>
          <w:sz w:val="32"/>
          <w:lang w:val="en-US"/>
        </w:rPr>
      </w:pPr>
    </w:p>
    <w:p w14:paraId="2F8AD1FB" w14:textId="0E38DBC9" w:rsidR="00275FF6" w:rsidRDefault="00275FF6" w:rsidP="00275FF6">
      <w:pPr>
        <w:rPr>
          <w:sz w:val="32"/>
          <w:lang w:val="en-US"/>
        </w:rPr>
      </w:pPr>
      <w:r>
        <w:rPr>
          <w:sz w:val="32"/>
          <w:lang w:val="en-US"/>
        </w:rPr>
        <w:lastRenderedPageBreak/>
        <w:t>DOCKER</w:t>
      </w:r>
      <w:r w:rsidRPr="00EE4C01">
        <w:rPr>
          <w:sz w:val="32"/>
          <w:lang w:val="en-US"/>
        </w:rPr>
        <w:t xml:space="preserve"> ENVIRONMENT SETUP</w:t>
      </w:r>
    </w:p>
    <w:p w14:paraId="7BA644ED" w14:textId="7DC4EE1E" w:rsidR="00275FF6" w:rsidRDefault="00761C60" w:rsidP="00275FF6">
      <w:pPr>
        <w:rPr>
          <w:sz w:val="32"/>
          <w:lang w:val="en-US"/>
        </w:rPr>
      </w:pPr>
      <w:r w:rsidRPr="00761C60">
        <w:rPr>
          <w:sz w:val="32"/>
          <w:lang w:val="en-US"/>
        </w:rPr>
        <w:drawing>
          <wp:inline distT="0" distB="0" distL="0" distR="0" wp14:anchorId="06EFED16" wp14:editId="30DEDA71">
            <wp:extent cx="5731510" cy="30702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A958" w14:textId="77777777" w:rsidR="00614BD5" w:rsidRPr="00275FF6" w:rsidRDefault="00614BD5" w:rsidP="00275FF6">
      <w:pPr>
        <w:rPr>
          <w:sz w:val="32"/>
          <w:lang w:val="en-US"/>
        </w:rPr>
      </w:pPr>
    </w:p>
    <w:p w14:paraId="1ED0BB71" w14:textId="089BE15B" w:rsidR="008B6B86" w:rsidRDefault="00B46EFC">
      <w:pPr>
        <w:rPr>
          <w:lang w:val="en-US"/>
        </w:rPr>
      </w:pPr>
      <w:r w:rsidRPr="00B46EFC">
        <w:rPr>
          <w:lang w:val="en-US"/>
        </w:rPr>
        <w:drawing>
          <wp:inline distT="0" distB="0" distL="0" distR="0" wp14:anchorId="5F211ABA" wp14:editId="232223F9">
            <wp:extent cx="5731510" cy="30162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A95A" w14:textId="77777777" w:rsidR="008B6B86" w:rsidRDefault="008B6B86">
      <w:pPr>
        <w:rPr>
          <w:lang w:val="en-US"/>
        </w:rPr>
      </w:pPr>
    </w:p>
    <w:p w14:paraId="2F74D097" w14:textId="77777777" w:rsidR="008B6B86" w:rsidRDefault="008B6B86">
      <w:pPr>
        <w:rPr>
          <w:lang w:val="en-US"/>
        </w:rPr>
      </w:pPr>
    </w:p>
    <w:p w14:paraId="2F73041A" w14:textId="77777777" w:rsidR="008B6B86" w:rsidRDefault="008B6B86">
      <w:pPr>
        <w:rPr>
          <w:lang w:val="en-US"/>
        </w:rPr>
      </w:pPr>
    </w:p>
    <w:p w14:paraId="6A712BB7" w14:textId="77777777" w:rsidR="008B6B86" w:rsidRDefault="008B6B86">
      <w:pPr>
        <w:rPr>
          <w:lang w:val="en-US"/>
        </w:rPr>
      </w:pPr>
    </w:p>
    <w:p w14:paraId="3D1B0523" w14:textId="77777777" w:rsidR="00614BD5" w:rsidRDefault="00614BD5">
      <w:pPr>
        <w:rPr>
          <w:lang w:val="en-US"/>
        </w:rPr>
      </w:pPr>
    </w:p>
    <w:p w14:paraId="4774C689" w14:textId="77777777" w:rsidR="00614BD5" w:rsidRDefault="00614BD5">
      <w:pPr>
        <w:rPr>
          <w:lang w:val="en-US"/>
        </w:rPr>
      </w:pPr>
    </w:p>
    <w:p w14:paraId="12A6F642" w14:textId="77777777" w:rsidR="008B6B86" w:rsidRDefault="008B6B86">
      <w:pPr>
        <w:rPr>
          <w:lang w:val="en-US"/>
        </w:rPr>
      </w:pPr>
    </w:p>
    <w:p w14:paraId="2A41EF3C" w14:textId="77777777" w:rsidR="008B6B86" w:rsidRDefault="008B6B86">
      <w:pPr>
        <w:rPr>
          <w:lang w:val="en-US"/>
        </w:rPr>
      </w:pPr>
    </w:p>
    <w:p w14:paraId="1F081001" w14:textId="2370EF7B" w:rsidR="00ED637A" w:rsidRPr="00A04C5F" w:rsidRDefault="00ED637A">
      <w:pPr>
        <w:rPr>
          <w:sz w:val="32"/>
          <w:szCs w:val="32"/>
          <w:lang w:val="en-US"/>
        </w:rPr>
      </w:pPr>
      <w:r w:rsidRPr="00A04C5F">
        <w:rPr>
          <w:sz w:val="32"/>
          <w:szCs w:val="32"/>
          <w:lang w:val="en-US"/>
        </w:rPr>
        <w:drawing>
          <wp:anchor distT="0" distB="0" distL="114300" distR="114300" simplePos="0" relativeHeight="251656192" behindDoc="1" locked="0" layoutInCell="1" allowOverlap="1" wp14:anchorId="227240FD" wp14:editId="2D2CAEDE">
            <wp:simplePos x="0" y="0"/>
            <wp:positionH relativeFrom="column">
              <wp:posOffset>-259080</wp:posOffset>
            </wp:positionH>
            <wp:positionV relativeFrom="paragraph">
              <wp:posOffset>357505</wp:posOffset>
            </wp:positionV>
            <wp:extent cx="6323330" cy="3298190"/>
            <wp:effectExtent l="0" t="0" r="1270" b="0"/>
            <wp:wrapTight wrapText="bothSides">
              <wp:wrapPolygon edited="0">
                <wp:start x="0" y="0"/>
                <wp:lineTo x="0" y="21459"/>
                <wp:lineTo x="21539" y="21459"/>
                <wp:lineTo x="2153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33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B86" w:rsidRPr="00A04C5F">
        <w:rPr>
          <w:sz w:val="32"/>
          <w:szCs w:val="32"/>
          <w:lang w:val="en-US"/>
        </w:rPr>
        <w:t>IBM CLOUD ACCOUNT:</w:t>
      </w:r>
    </w:p>
    <w:p w14:paraId="5A8C9407" w14:textId="70A462A1" w:rsidR="008B6B86" w:rsidRPr="008B6B86" w:rsidRDefault="008B6B86">
      <w:pPr>
        <w:rPr>
          <w:b/>
          <w:lang w:val="en-US"/>
        </w:rPr>
      </w:pPr>
    </w:p>
    <w:p w14:paraId="5E17A609" w14:textId="54D18871" w:rsidR="008B6B86" w:rsidRPr="00EE4C01" w:rsidRDefault="008B6B86">
      <w:pPr>
        <w:rPr>
          <w:lang w:val="en-US"/>
        </w:rPr>
      </w:pPr>
    </w:p>
    <w:sectPr w:rsidR="008B6B86" w:rsidRPr="00EE4C01" w:rsidSect="00EE4C0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4C01"/>
    <w:rsid w:val="000E2ECD"/>
    <w:rsid w:val="00177BFA"/>
    <w:rsid w:val="00275FF6"/>
    <w:rsid w:val="004C7858"/>
    <w:rsid w:val="005208D1"/>
    <w:rsid w:val="00614BD5"/>
    <w:rsid w:val="00761C60"/>
    <w:rsid w:val="008B6B86"/>
    <w:rsid w:val="00A04C5F"/>
    <w:rsid w:val="00B46EFC"/>
    <w:rsid w:val="00B835A0"/>
    <w:rsid w:val="00B91CFF"/>
    <w:rsid w:val="00D90CB4"/>
    <w:rsid w:val="00E83E72"/>
    <w:rsid w:val="00ED637A"/>
    <w:rsid w:val="00EE4C01"/>
    <w:rsid w:val="00EF4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9FD44"/>
  <w15:chartTrackingRefBased/>
  <w15:docId w15:val="{6269A03D-772E-4557-BD59-4E1B91820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VIGNESH</dc:creator>
  <cp:keywords/>
  <dc:description/>
  <cp:lastModifiedBy>Vishali R</cp:lastModifiedBy>
  <cp:revision>2</cp:revision>
  <dcterms:created xsi:type="dcterms:W3CDTF">2022-09-17T16:36:00Z</dcterms:created>
  <dcterms:modified xsi:type="dcterms:W3CDTF">2022-09-17T16:36:00Z</dcterms:modified>
</cp:coreProperties>
</file>