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242" w:rsidRPr="00655C01" w:rsidRDefault="00655C01" w:rsidP="00655C01">
      <w:pPr>
        <w:jc w:val="center"/>
        <w:rPr>
          <w:rFonts w:ascii="Arial" w:hAnsi="Arial" w:cs="Arial"/>
          <w:b/>
          <w:sz w:val="26"/>
          <w:szCs w:val="26"/>
        </w:rPr>
      </w:pPr>
      <w:r w:rsidRPr="00655C01">
        <w:rPr>
          <w:rFonts w:ascii="Arial" w:hAnsi="Arial" w:cs="Arial"/>
          <w:b/>
          <w:sz w:val="26"/>
          <w:szCs w:val="26"/>
        </w:rPr>
        <w:t>Project Planning Phase Milestone and Activity List</w:t>
      </w:r>
    </w:p>
    <w:tbl>
      <w:tblPr>
        <w:tblStyle w:val="TableGrid"/>
        <w:tblW w:w="0" w:type="auto"/>
        <w:tblLook w:val="04A0"/>
      </w:tblPr>
      <w:tblGrid>
        <w:gridCol w:w="3397"/>
        <w:gridCol w:w="5619"/>
      </w:tblGrid>
      <w:tr w:rsidR="00655C01" w:rsidRPr="00655C01" w:rsidTr="00987E23">
        <w:tc>
          <w:tcPr>
            <w:tcW w:w="3397" w:type="dxa"/>
          </w:tcPr>
          <w:p w:rsidR="00655C01" w:rsidRPr="00655C01" w:rsidRDefault="00655C01" w:rsidP="00655C01">
            <w:pPr>
              <w:rPr>
                <w:rFonts w:ascii="Arial" w:hAnsi="Arial" w:cs="Arial"/>
                <w:sz w:val="26"/>
                <w:szCs w:val="26"/>
              </w:rPr>
            </w:pPr>
            <w:r w:rsidRPr="00655C01">
              <w:rPr>
                <w:rFonts w:ascii="Arial" w:hAnsi="Arial" w:cs="Arial"/>
                <w:sz w:val="26"/>
                <w:szCs w:val="26"/>
              </w:rPr>
              <w:t>Date</w:t>
            </w:r>
          </w:p>
        </w:tc>
        <w:tc>
          <w:tcPr>
            <w:tcW w:w="5619" w:type="dxa"/>
          </w:tcPr>
          <w:p w:rsidR="00655C01" w:rsidRPr="00655C01" w:rsidRDefault="00987E23" w:rsidP="00655C01">
            <w:pPr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16</w:t>
            </w:r>
            <w:r w:rsidR="00655C01" w:rsidRPr="00655C01">
              <w:rPr>
                <w:rFonts w:ascii="Arial" w:hAnsi="Arial" w:cs="Arial"/>
                <w:b/>
                <w:sz w:val="26"/>
                <w:szCs w:val="26"/>
              </w:rPr>
              <w:t xml:space="preserve"> October 2022</w:t>
            </w:r>
          </w:p>
        </w:tc>
      </w:tr>
      <w:tr w:rsidR="00655C01" w:rsidRPr="00655C01" w:rsidTr="00987E23">
        <w:tc>
          <w:tcPr>
            <w:tcW w:w="3397" w:type="dxa"/>
          </w:tcPr>
          <w:p w:rsidR="00655C01" w:rsidRPr="00655C01" w:rsidRDefault="00987E23" w:rsidP="00655C0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Team ID</w:t>
            </w:r>
          </w:p>
        </w:tc>
        <w:tc>
          <w:tcPr>
            <w:tcW w:w="5619" w:type="dxa"/>
          </w:tcPr>
          <w:p w:rsidR="00655C01" w:rsidRPr="00655C01" w:rsidRDefault="000F51B4" w:rsidP="00655C01">
            <w:pPr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PNT2022TMID11613</w:t>
            </w:r>
          </w:p>
        </w:tc>
      </w:tr>
      <w:tr w:rsidR="00655C01" w:rsidRPr="00655C01" w:rsidTr="00987E23">
        <w:tc>
          <w:tcPr>
            <w:tcW w:w="3397" w:type="dxa"/>
          </w:tcPr>
          <w:p w:rsidR="00655C01" w:rsidRPr="00655C01" w:rsidRDefault="00655C01" w:rsidP="00655C01">
            <w:pPr>
              <w:rPr>
                <w:rFonts w:ascii="Arial" w:hAnsi="Arial" w:cs="Arial"/>
                <w:sz w:val="26"/>
                <w:szCs w:val="26"/>
              </w:rPr>
            </w:pPr>
            <w:r w:rsidRPr="00655C01">
              <w:rPr>
                <w:rFonts w:ascii="Arial" w:hAnsi="Arial" w:cs="Arial"/>
                <w:sz w:val="26"/>
                <w:szCs w:val="26"/>
              </w:rPr>
              <w:t>Project Name</w:t>
            </w:r>
          </w:p>
        </w:tc>
        <w:tc>
          <w:tcPr>
            <w:tcW w:w="5619" w:type="dxa"/>
          </w:tcPr>
          <w:p w:rsidR="00655C01" w:rsidRPr="00655C01" w:rsidRDefault="000F51B4" w:rsidP="00655C01">
            <w:pPr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Flight Delay Prediction</w:t>
            </w:r>
          </w:p>
        </w:tc>
      </w:tr>
    </w:tbl>
    <w:p w:rsidR="00655C01" w:rsidRPr="00655C01" w:rsidRDefault="00655C01" w:rsidP="00655C01">
      <w:pPr>
        <w:jc w:val="center"/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655C01" w:rsidTr="00655C01">
        <w:tc>
          <w:tcPr>
            <w:tcW w:w="3005" w:type="dxa"/>
          </w:tcPr>
          <w:p w:rsidR="00655C01" w:rsidRDefault="00655C01" w:rsidP="00655C0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TITLE</w:t>
            </w:r>
          </w:p>
        </w:tc>
        <w:tc>
          <w:tcPr>
            <w:tcW w:w="3005" w:type="dxa"/>
          </w:tcPr>
          <w:p w:rsidR="00655C01" w:rsidRDefault="00655C01" w:rsidP="00655C0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DESCRIPTION</w:t>
            </w:r>
          </w:p>
        </w:tc>
        <w:tc>
          <w:tcPr>
            <w:tcW w:w="3006" w:type="dxa"/>
          </w:tcPr>
          <w:p w:rsidR="00655C01" w:rsidRDefault="00655C01" w:rsidP="00655C0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DATE</w:t>
            </w:r>
          </w:p>
        </w:tc>
      </w:tr>
      <w:tr w:rsidR="00655C01" w:rsidTr="00655C01">
        <w:tc>
          <w:tcPr>
            <w:tcW w:w="3005" w:type="dxa"/>
          </w:tcPr>
          <w:p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Ideation Phase</w:t>
            </w:r>
            <w:r w:rsidR="000F51B4">
              <w:rPr>
                <w:rFonts w:ascii="Arial" w:hAnsi="Arial" w:cs="Arial"/>
                <w:sz w:val="24"/>
                <w:szCs w:val="24"/>
              </w:rPr>
              <w:t>-Empathy map</w:t>
            </w:r>
          </w:p>
        </w:tc>
        <w:tc>
          <w:tcPr>
            <w:tcW w:w="3005" w:type="dxa"/>
          </w:tcPr>
          <w:p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We came to know about the user point of view about the project</w:t>
            </w:r>
          </w:p>
        </w:tc>
        <w:tc>
          <w:tcPr>
            <w:tcW w:w="3006" w:type="dxa"/>
          </w:tcPr>
          <w:p w:rsidR="00655C01" w:rsidRPr="00987E23" w:rsidRDefault="000F51B4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 </w:t>
            </w:r>
            <w:r w:rsidR="00655C01" w:rsidRPr="00987E23">
              <w:rPr>
                <w:rFonts w:ascii="Arial" w:hAnsi="Arial" w:cs="Arial"/>
                <w:sz w:val="24"/>
                <w:szCs w:val="24"/>
              </w:rPr>
              <w:t>September 2022</w:t>
            </w:r>
          </w:p>
        </w:tc>
      </w:tr>
      <w:tr w:rsidR="00655C01" w:rsidTr="00655C01">
        <w:tc>
          <w:tcPr>
            <w:tcW w:w="3005" w:type="dxa"/>
          </w:tcPr>
          <w:p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Literature Survey and Information Gathering</w:t>
            </w:r>
          </w:p>
        </w:tc>
        <w:tc>
          <w:tcPr>
            <w:tcW w:w="3005" w:type="dxa"/>
          </w:tcPr>
          <w:p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We collected information from various IEEE papers about the chosen project</w:t>
            </w:r>
          </w:p>
        </w:tc>
        <w:tc>
          <w:tcPr>
            <w:tcW w:w="3006" w:type="dxa"/>
          </w:tcPr>
          <w:p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18 September 2022</w:t>
            </w:r>
          </w:p>
        </w:tc>
      </w:tr>
      <w:tr w:rsidR="00655C01" w:rsidTr="00655C01">
        <w:tc>
          <w:tcPr>
            <w:tcW w:w="3005" w:type="dxa"/>
          </w:tcPr>
          <w:p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List of ideas</w:t>
            </w:r>
          </w:p>
        </w:tc>
        <w:tc>
          <w:tcPr>
            <w:tcW w:w="3005" w:type="dxa"/>
          </w:tcPr>
          <w:p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Here we brainstormed the ideas of the team members</w:t>
            </w:r>
          </w:p>
        </w:tc>
        <w:tc>
          <w:tcPr>
            <w:tcW w:w="3006" w:type="dxa"/>
          </w:tcPr>
          <w:p w:rsidR="00655C01" w:rsidRPr="00987E23" w:rsidRDefault="000F51B4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  <w:r w:rsidR="00655C01" w:rsidRPr="00987E23">
              <w:rPr>
                <w:rFonts w:ascii="Arial" w:hAnsi="Arial" w:cs="Arial"/>
                <w:sz w:val="24"/>
                <w:szCs w:val="24"/>
              </w:rPr>
              <w:t xml:space="preserve"> September 2022</w:t>
            </w:r>
          </w:p>
        </w:tc>
      </w:tr>
      <w:tr w:rsidR="00655C01" w:rsidTr="00655C01">
        <w:tc>
          <w:tcPr>
            <w:tcW w:w="3005" w:type="dxa"/>
          </w:tcPr>
          <w:p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Proposed solution</w:t>
            </w:r>
          </w:p>
        </w:tc>
        <w:tc>
          <w:tcPr>
            <w:tcW w:w="3005" w:type="dxa"/>
          </w:tcPr>
          <w:p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We documented the solution we proposed to the existing problem</w:t>
            </w:r>
          </w:p>
        </w:tc>
        <w:tc>
          <w:tcPr>
            <w:tcW w:w="3006" w:type="dxa"/>
          </w:tcPr>
          <w:p w:rsidR="00655C01" w:rsidRPr="00987E23" w:rsidRDefault="000F51B4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655C01" w:rsidRPr="00987E23">
              <w:rPr>
                <w:rFonts w:ascii="Arial" w:hAnsi="Arial" w:cs="Arial"/>
                <w:sz w:val="24"/>
                <w:szCs w:val="24"/>
              </w:rPr>
              <w:t xml:space="preserve"> September 2022</w:t>
            </w:r>
          </w:p>
        </w:tc>
      </w:tr>
      <w:tr w:rsidR="00655C01" w:rsidTr="00655C01">
        <w:tc>
          <w:tcPr>
            <w:tcW w:w="3005" w:type="dxa"/>
          </w:tcPr>
          <w:p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Solution fit document and solution architecture</w:t>
            </w:r>
          </w:p>
        </w:tc>
        <w:tc>
          <w:tcPr>
            <w:tcW w:w="3005" w:type="dxa"/>
          </w:tcPr>
          <w:p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Found out the missing pieces of the solution in both developers and user perspective</w:t>
            </w:r>
          </w:p>
        </w:tc>
        <w:tc>
          <w:tcPr>
            <w:tcW w:w="3006" w:type="dxa"/>
          </w:tcPr>
          <w:p w:rsidR="00655C01" w:rsidRPr="00987E23" w:rsidRDefault="000F51B4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November</w:t>
            </w:r>
            <w:r w:rsidR="00655C01" w:rsidRPr="00987E23">
              <w:rPr>
                <w:rFonts w:ascii="Arial" w:hAnsi="Arial" w:cs="Arial"/>
                <w:sz w:val="24"/>
                <w:szCs w:val="24"/>
              </w:rPr>
              <w:t xml:space="preserve"> 2022</w:t>
            </w:r>
          </w:p>
        </w:tc>
      </w:tr>
      <w:tr w:rsidR="00655C01" w:rsidTr="00655C01">
        <w:tc>
          <w:tcPr>
            <w:tcW w:w="3005" w:type="dxa"/>
          </w:tcPr>
          <w:p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Customer Journey map</w:t>
            </w:r>
          </w:p>
        </w:tc>
        <w:tc>
          <w:tcPr>
            <w:tcW w:w="3005" w:type="dxa"/>
          </w:tcPr>
          <w:p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We came to know about the customer walkthrough and his emotions via our application</w:t>
            </w:r>
          </w:p>
        </w:tc>
        <w:tc>
          <w:tcPr>
            <w:tcW w:w="3006" w:type="dxa"/>
          </w:tcPr>
          <w:p w:rsidR="00655C01" w:rsidRPr="00987E23" w:rsidRDefault="000F51B4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 November</w:t>
            </w:r>
            <w:r w:rsidR="00655C01" w:rsidRPr="00987E23">
              <w:rPr>
                <w:rFonts w:ascii="Arial" w:hAnsi="Arial" w:cs="Arial"/>
                <w:sz w:val="24"/>
                <w:szCs w:val="24"/>
              </w:rPr>
              <w:t xml:space="preserve"> 2022</w:t>
            </w:r>
          </w:p>
        </w:tc>
      </w:tr>
      <w:tr w:rsidR="00655C01" w:rsidTr="00655C01">
        <w:tc>
          <w:tcPr>
            <w:tcW w:w="3005" w:type="dxa"/>
          </w:tcPr>
          <w:p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Functional requirement document and dataflow diagram</w:t>
            </w:r>
          </w:p>
        </w:tc>
        <w:tc>
          <w:tcPr>
            <w:tcW w:w="3005" w:type="dxa"/>
          </w:tcPr>
          <w:p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Getting an extended vision about our application and makes it easier to comprehend</w:t>
            </w:r>
          </w:p>
        </w:tc>
        <w:tc>
          <w:tcPr>
            <w:tcW w:w="3006" w:type="dxa"/>
          </w:tcPr>
          <w:p w:rsidR="00655C01" w:rsidRPr="00987E23" w:rsidRDefault="000F51B4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 November</w:t>
            </w:r>
            <w:r w:rsidR="00655C01" w:rsidRPr="00987E23">
              <w:rPr>
                <w:rFonts w:ascii="Arial" w:hAnsi="Arial" w:cs="Arial"/>
                <w:sz w:val="24"/>
                <w:szCs w:val="24"/>
              </w:rPr>
              <w:t xml:space="preserve"> 2022</w:t>
            </w:r>
          </w:p>
        </w:tc>
      </w:tr>
      <w:tr w:rsidR="00655C01" w:rsidTr="00655C01">
        <w:tc>
          <w:tcPr>
            <w:tcW w:w="3005" w:type="dxa"/>
          </w:tcPr>
          <w:p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Technology architecture</w:t>
            </w:r>
          </w:p>
        </w:tc>
        <w:tc>
          <w:tcPr>
            <w:tcW w:w="3005" w:type="dxa"/>
          </w:tcPr>
          <w:p w:rsidR="00655C01" w:rsidRPr="00987E23" w:rsidRDefault="00655C01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 xml:space="preserve">Gives a detailed description about the application including both technical and </w:t>
            </w:r>
            <w:r w:rsidR="00987E23" w:rsidRPr="00987E23">
              <w:rPr>
                <w:rFonts w:ascii="Arial" w:hAnsi="Arial" w:cs="Arial"/>
                <w:sz w:val="24"/>
                <w:szCs w:val="24"/>
              </w:rPr>
              <w:t>technologies used</w:t>
            </w:r>
          </w:p>
        </w:tc>
        <w:tc>
          <w:tcPr>
            <w:tcW w:w="3006" w:type="dxa"/>
          </w:tcPr>
          <w:p w:rsidR="00655C01" w:rsidRPr="00987E23" w:rsidRDefault="000F51B4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 November </w:t>
            </w:r>
            <w:r w:rsidR="00987E23" w:rsidRPr="00987E23">
              <w:rPr>
                <w:rFonts w:ascii="Arial" w:hAnsi="Arial" w:cs="Arial"/>
                <w:sz w:val="24"/>
                <w:szCs w:val="24"/>
              </w:rPr>
              <w:t>2022</w:t>
            </w:r>
          </w:p>
        </w:tc>
      </w:tr>
      <w:tr w:rsidR="00987E23" w:rsidTr="00655C01">
        <w:tc>
          <w:tcPr>
            <w:tcW w:w="3005" w:type="dxa"/>
          </w:tcPr>
          <w:p w:rsidR="00987E23" w:rsidRPr="00987E23" w:rsidRDefault="00987E23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Milestone and activity list, Sprint delivery</w:t>
            </w:r>
          </w:p>
        </w:tc>
        <w:tc>
          <w:tcPr>
            <w:tcW w:w="3005" w:type="dxa"/>
          </w:tcPr>
          <w:p w:rsidR="00987E23" w:rsidRPr="00987E23" w:rsidRDefault="00987E23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Gave us enough time and helped to allocate resources to complete the task</w:t>
            </w:r>
          </w:p>
        </w:tc>
        <w:tc>
          <w:tcPr>
            <w:tcW w:w="3006" w:type="dxa"/>
          </w:tcPr>
          <w:p w:rsidR="00987E23" w:rsidRPr="00987E23" w:rsidRDefault="00987E23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bookmarkStart w:id="0" w:name="_GoBack"/>
            <w:bookmarkEnd w:id="0"/>
            <w:r w:rsidR="000F51B4">
              <w:rPr>
                <w:rFonts w:ascii="Arial" w:hAnsi="Arial" w:cs="Arial"/>
                <w:sz w:val="24"/>
                <w:szCs w:val="24"/>
              </w:rPr>
              <w:t>7 November</w:t>
            </w:r>
            <w:r w:rsidRPr="00987E23">
              <w:rPr>
                <w:rFonts w:ascii="Arial" w:hAnsi="Arial" w:cs="Arial"/>
                <w:sz w:val="24"/>
                <w:szCs w:val="24"/>
              </w:rPr>
              <w:t xml:space="preserve"> 2022</w:t>
            </w:r>
          </w:p>
        </w:tc>
      </w:tr>
      <w:tr w:rsidR="00987E23" w:rsidTr="00655C01">
        <w:tc>
          <w:tcPr>
            <w:tcW w:w="3005" w:type="dxa"/>
          </w:tcPr>
          <w:p w:rsidR="00987E23" w:rsidRPr="00987E23" w:rsidRDefault="00987E23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Sprint -1</w:t>
            </w:r>
          </w:p>
        </w:tc>
        <w:tc>
          <w:tcPr>
            <w:tcW w:w="3005" w:type="dxa"/>
          </w:tcPr>
          <w:p w:rsidR="00987E23" w:rsidRPr="00987E23" w:rsidRDefault="00987E23" w:rsidP="00987E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06" w:type="dxa"/>
          </w:tcPr>
          <w:p w:rsidR="00987E23" w:rsidRPr="00987E23" w:rsidRDefault="000F51B4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November</w:t>
            </w:r>
            <w:r w:rsidR="00987E23" w:rsidRPr="00987E23">
              <w:rPr>
                <w:rFonts w:ascii="Arial" w:hAnsi="Arial" w:cs="Arial"/>
                <w:sz w:val="24"/>
                <w:szCs w:val="24"/>
              </w:rPr>
              <w:t xml:space="preserve"> 2022</w:t>
            </w:r>
          </w:p>
        </w:tc>
      </w:tr>
      <w:tr w:rsidR="00987E23" w:rsidTr="00655C01">
        <w:tc>
          <w:tcPr>
            <w:tcW w:w="3005" w:type="dxa"/>
          </w:tcPr>
          <w:p w:rsidR="00987E23" w:rsidRPr="00987E23" w:rsidRDefault="00987E23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Sprint -2</w:t>
            </w:r>
          </w:p>
        </w:tc>
        <w:tc>
          <w:tcPr>
            <w:tcW w:w="3005" w:type="dxa"/>
          </w:tcPr>
          <w:p w:rsidR="00987E23" w:rsidRPr="00987E23" w:rsidRDefault="00987E23" w:rsidP="00987E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06" w:type="dxa"/>
          </w:tcPr>
          <w:p w:rsidR="00987E23" w:rsidRPr="00987E23" w:rsidRDefault="000F51B4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="00987E23" w:rsidRPr="00987E23">
              <w:rPr>
                <w:rFonts w:ascii="Arial" w:hAnsi="Arial" w:cs="Arial"/>
                <w:sz w:val="24"/>
                <w:szCs w:val="24"/>
              </w:rPr>
              <w:t xml:space="preserve"> November 2022</w:t>
            </w:r>
          </w:p>
        </w:tc>
      </w:tr>
      <w:tr w:rsidR="00987E23" w:rsidTr="00655C01">
        <w:tc>
          <w:tcPr>
            <w:tcW w:w="3005" w:type="dxa"/>
          </w:tcPr>
          <w:p w:rsidR="00987E23" w:rsidRPr="00987E23" w:rsidRDefault="00987E23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Sprint -3</w:t>
            </w:r>
          </w:p>
        </w:tc>
        <w:tc>
          <w:tcPr>
            <w:tcW w:w="3005" w:type="dxa"/>
          </w:tcPr>
          <w:p w:rsidR="00987E23" w:rsidRPr="00987E23" w:rsidRDefault="00987E23" w:rsidP="00987E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06" w:type="dxa"/>
          </w:tcPr>
          <w:p w:rsidR="00987E23" w:rsidRPr="00987E23" w:rsidRDefault="000F51B4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="00987E23" w:rsidRPr="00987E23">
              <w:rPr>
                <w:rFonts w:ascii="Arial" w:hAnsi="Arial" w:cs="Arial"/>
                <w:sz w:val="24"/>
                <w:szCs w:val="24"/>
              </w:rPr>
              <w:t xml:space="preserve"> November 2022</w:t>
            </w:r>
          </w:p>
        </w:tc>
      </w:tr>
      <w:tr w:rsidR="00987E23" w:rsidTr="00655C01">
        <w:tc>
          <w:tcPr>
            <w:tcW w:w="3005" w:type="dxa"/>
          </w:tcPr>
          <w:p w:rsidR="00987E23" w:rsidRPr="00987E23" w:rsidRDefault="00987E23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Sprint -4</w:t>
            </w:r>
          </w:p>
        </w:tc>
        <w:tc>
          <w:tcPr>
            <w:tcW w:w="3005" w:type="dxa"/>
          </w:tcPr>
          <w:p w:rsidR="00987E23" w:rsidRPr="00987E23" w:rsidRDefault="00987E23" w:rsidP="00987E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06" w:type="dxa"/>
          </w:tcPr>
          <w:p w:rsidR="00987E23" w:rsidRPr="00987E23" w:rsidRDefault="00987E23" w:rsidP="00987E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87E23">
              <w:rPr>
                <w:rFonts w:ascii="Arial" w:hAnsi="Arial" w:cs="Arial"/>
                <w:sz w:val="24"/>
                <w:szCs w:val="24"/>
              </w:rPr>
              <w:t>18 November 2022</w:t>
            </w:r>
          </w:p>
        </w:tc>
      </w:tr>
    </w:tbl>
    <w:p w:rsidR="00655C01" w:rsidRPr="00655C01" w:rsidRDefault="00655C01" w:rsidP="00655C01">
      <w:pPr>
        <w:rPr>
          <w:rFonts w:ascii="Arial" w:hAnsi="Arial" w:cs="Arial"/>
          <w:sz w:val="26"/>
          <w:szCs w:val="26"/>
        </w:rPr>
      </w:pPr>
    </w:p>
    <w:sectPr w:rsidR="00655C01" w:rsidRPr="00655C01" w:rsidSect="00C84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655C01"/>
    <w:rsid w:val="000F51B4"/>
    <w:rsid w:val="003E6FC1"/>
    <w:rsid w:val="00644532"/>
    <w:rsid w:val="00655C01"/>
    <w:rsid w:val="00711242"/>
    <w:rsid w:val="00987E23"/>
    <w:rsid w:val="00C84A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T</dc:creator>
  <cp:lastModifiedBy>195103</cp:lastModifiedBy>
  <cp:revision>2</cp:revision>
  <dcterms:created xsi:type="dcterms:W3CDTF">2022-11-17T04:28:00Z</dcterms:created>
  <dcterms:modified xsi:type="dcterms:W3CDTF">2022-11-17T04:28:00Z</dcterms:modified>
</cp:coreProperties>
</file>