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4278" w14:textId="77777777" w:rsidR="00A07268" w:rsidRDefault="00000000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</w:t>
      </w:r>
    </w:p>
    <w:p w14:paraId="6679CE9C" w14:textId="77777777" w:rsidR="00A07268" w:rsidRDefault="00000000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Proposed Solution Template</w:t>
      </w:r>
    </w:p>
    <w:p w14:paraId="69F81F6B" w14:textId="77777777" w:rsidR="00A07268" w:rsidRDefault="00A07268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A07268" w14:paraId="05373E8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A4986" w14:textId="77777777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38AF9" w14:textId="77777777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September 2022</w:t>
            </w:r>
          </w:p>
        </w:tc>
      </w:tr>
      <w:tr w:rsidR="00A07268" w14:paraId="37A773C7" w14:textId="77777777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5E914" w14:textId="77777777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B74A9" w14:textId="77777777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PNT2022TMID33879</w:t>
            </w:r>
          </w:p>
        </w:tc>
      </w:tr>
      <w:tr w:rsidR="00A07268" w14:paraId="58C91F3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160DA" w14:textId="77777777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D5094" w14:textId="77777777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novel method for hand written digit recognition </w:t>
            </w:r>
          </w:p>
        </w:tc>
      </w:tr>
      <w:tr w:rsidR="00A07268" w14:paraId="23FB283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099DD" w14:textId="77777777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B954B" w14:textId="77777777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5421114" w14:textId="77777777" w:rsidR="00A07268" w:rsidRDefault="00A07268">
      <w:pPr>
        <w:rPr>
          <w:rFonts w:ascii="Calibri" w:eastAsia="Calibri" w:hAnsi="Calibri" w:cs="Calibri"/>
          <w:b/>
        </w:rPr>
      </w:pPr>
    </w:p>
    <w:p w14:paraId="02962355" w14:textId="77777777" w:rsidR="00A07268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14:paraId="54D6191E" w14:textId="77777777" w:rsidR="00A07268" w:rsidRDefault="00A07268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"/>
        <w:gridCol w:w="3658"/>
        <w:gridCol w:w="4508"/>
      </w:tblGrid>
      <w:tr w:rsidR="00A07268" w14:paraId="00F13152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E784E" w14:textId="77777777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A2219" w14:textId="77777777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EB0A27" w14:textId="77777777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07268" w14:paraId="3438FAB3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DBE47" w14:textId="77777777" w:rsidR="00A07268" w:rsidRDefault="00A07268">
            <w:pPr>
              <w:numPr>
                <w:ilvl w:val="0"/>
                <w:numId w:val="1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97912" w14:textId="77777777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66D39" w14:textId="77777777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Hard task for the machine to be able to recognize the handwritten digits because handwritten digits are not perfect and can be made with many different writing styles.</w:t>
            </w:r>
          </w:p>
        </w:tc>
      </w:tr>
      <w:tr w:rsidR="00A07268" w14:paraId="4C7EAA1F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67A73" w14:textId="77777777" w:rsidR="00A07268" w:rsidRDefault="00A07268">
            <w:pPr>
              <w:numPr>
                <w:ilvl w:val="0"/>
                <w:numId w:val="2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443F3" w14:textId="77777777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FA7A0" w14:textId="77777777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 xml:space="preserve">A handwriting digit recognition system is to convert handwritten digits into machine readable </w:t>
            </w:r>
            <w:r>
              <w:rPr>
                <w:rFonts w:ascii="Calibri" w:eastAsia="Calibri" w:hAnsi="Calibri" w:cs="Calibri"/>
                <w:b/>
                <w:color w:val="000000"/>
                <w:shd w:val="clear" w:color="auto" w:fill="FFFFFF"/>
              </w:rPr>
              <w:t>formats</w:t>
            </w: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. It is the process to provide the ability to machines to recognize human handwritten digits</w:t>
            </w:r>
          </w:p>
        </w:tc>
      </w:tr>
      <w:tr w:rsidR="00A07268" w14:paraId="68403C2B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150FD" w14:textId="77777777" w:rsidR="00A07268" w:rsidRDefault="00A07268">
            <w:pPr>
              <w:numPr>
                <w:ilvl w:val="0"/>
                <w:numId w:val="3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CB8B2" w14:textId="77777777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68D1C" w14:textId="501FF1A3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</w:t>
            </w:r>
            <w:r w:rsidR="00DA1AE5">
              <w:rPr>
                <w:rFonts w:ascii="Calibri" w:eastAsia="Calibri" w:hAnsi="Calibri" w:cs="Calibri"/>
              </w:rPr>
              <w:t>recognizes</w:t>
            </w:r>
            <w:r>
              <w:rPr>
                <w:rFonts w:ascii="Calibri" w:eastAsia="Calibri" w:hAnsi="Calibri" w:cs="Calibri"/>
              </w:rPr>
              <w:t xml:space="preserve"> the digits based on the analysis of shape and the thickness of the numerical </w:t>
            </w:r>
            <w:r w:rsidR="00DA1AE5">
              <w:rPr>
                <w:rFonts w:ascii="Calibri" w:eastAsia="Calibri" w:hAnsi="Calibri" w:cs="Calibri"/>
              </w:rPr>
              <w:t>image which</w:t>
            </w:r>
            <w:r>
              <w:rPr>
                <w:rFonts w:ascii="Calibri" w:eastAsia="Calibri" w:hAnsi="Calibri" w:cs="Calibri"/>
              </w:rPr>
              <w:t xml:space="preserve"> is very effective and good accuracy. </w:t>
            </w:r>
          </w:p>
        </w:tc>
      </w:tr>
      <w:tr w:rsidR="00A07268" w14:paraId="744DAC9B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12507" w14:textId="77777777" w:rsidR="00A07268" w:rsidRDefault="00A07268">
            <w:pPr>
              <w:numPr>
                <w:ilvl w:val="0"/>
                <w:numId w:val="4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62421" w14:textId="77777777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4F4BD" w14:textId="77777777" w:rsidR="00A07268" w:rsidRDefault="00000000">
            <w:pPr>
              <w:spacing w:after="0" w:line="240" w:lineRule="auto"/>
            </w:pPr>
            <w:r>
              <w:rPr>
                <w:rFonts w:ascii="Roboto" w:eastAsia="Roboto" w:hAnsi="Roboto" w:cs="Roboto"/>
                <w:color w:val="4D5156"/>
                <w:sz w:val="21"/>
                <w:shd w:val="clear" w:color="auto" w:fill="FFFFFF"/>
              </w:rPr>
              <w:t>It is used in the </w:t>
            </w:r>
            <w:r>
              <w:rPr>
                <w:rFonts w:ascii="Roboto" w:eastAsia="Roboto" w:hAnsi="Roboto" w:cs="Roboto"/>
                <w:b/>
                <w:color w:val="4D5156"/>
                <w:sz w:val="21"/>
                <w:shd w:val="clear" w:color="auto" w:fill="FFFFFF"/>
              </w:rPr>
              <w:t xml:space="preserve">detection of vehicle number, banks for reading cheques, post offices for arranging letter, and many other tasks. It is time consuming and fastest method. </w:t>
            </w:r>
          </w:p>
        </w:tc>
      </w:tr>
      <w:tr w:rsidR="00A07268" w14:paraId="3A127757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E3AE1E" w14:textId="77777777" w:rsidR="00A07268" w:rsidRDefault="00A07268">
            <w:pPr>
              <w:numPr>
                <w:ilvl w:val="0"/>
                <w:numId w:val="5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B9FD2" w14:textId="77777777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F1CD9" w14:textId="328B7107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objective of this is to ensure effective and reliable approaches for recognition of handwritten digits in online digits recognition such </w:t>
            </w:r>
            <w:r w:rsidR="00DA1AE5">
              <w:rPr>
                <w:rFonts w:ascii="Calibri" w:eastAsia="Calibri" w:hAnsi="Calibri" w:cs="Calibri"/>
              </w:rPr>
              <w:t>as banking</w:t>
            </w:r>
            <w:r>
              <w:rPr>
                <w:rFonts w:ascii="Calibri" w:eastAsia="Calibri" w:hAnsi="Calibri" w:cs="Calibri"/>
              </w:rPr>
              <w:t xml:space="preserve"> operations easier and error free</w:t>
            </w:r>
          </w:p>
        </w:tc>
      </w:tr>
      <w:tr w:rsidR="00A07268" w14:paraId="1CAC8BCB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91B85" w14:textId="77777777" w:rsidR="00A07268" w:rsidRDefault="00A07268">
            <w:pPr>
              <w:numPr>
                <w:ilvl w:val="0"/>
                <w:numId w:val="6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21B221" w14:textId="77777777" w:rsidR="00A0726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B7CB8" w14:textId="50D86CDF" w:rsidR="00A07268" w:rsidRDefault="00000000">
            <w:pPr>
              <w:spacing w:after="0" w:line="240" w:lineRule="auto"/>
            </w:pPr>
            <w:r>
              <w:rPr>
                <w:rFonts w:ascii="Roboto" w:eastAsia="Roboto" w:hAnsi="Roboto" w:cs="Roboto"/>
                <w:color w:val="4D5156"/>
                <w:sz w:val="21"/>
                <w:shd w:val="clear" w:color="auto" w:fill="FFFFFF"/>
              </w:rPr>
              <w:t xml:space="preserve">Handwritten digit recognition becomes vital scope and it is appealing many researchers because of </w:t>
            </w:r>
            <w:r w:rsidR="00DA1AE5">
              <w:rPr>
                <w:rFonts w:ascii="Roboto" w:eastAsia="Roboto" w:hAnsi="Roboto" w:cs="Roboto"/>
                <w:color w:val="4D5156"/>
                <w:sz w:val="21"/>
                <w:shd w:val="clear" w:color="auto" w:fill="FFFFFF"/>
              </w:rPr>
              <w:t>it</w:t>
            </w:r>
            <w:r>
              <w:rPr>
                <w:rFonts w:ascii="Roboto" w:eastAsia="Roboto" w:hAnsi="Roboto" w:cs="Roboto"/>
                <w:color w:val="4D5156"/>
                <w:sz w:val="21"/>
                <w:shd w:val="clear" w:color="auto" w:fill="FFFFFF"/>
              </w:rPr>
              <w:t xml:space="preserve"> using in variety of </w:t>
            </w:r>
            <w:r>
              <w:rPr>
                <w:rFonts w:ascii="Roboto" w:eastAsia="Roboto" w:hAnsi="Roboto" w:cs="Roboto"/>
                <w:b/>
                <w:color w:val="4D5156"/>
                <w:sz w:val="21"/>
                <w:shd w:val="clear" w:color="auto" w:fill="FFFFFF"/>
              </w:rPr>
              <w:t>machine learning and computer vision applications</w:t>
            </w:r>
          </w:p>
        </w:tc>
      </w:tr>
    </w:tbl>
    <w:p w14:paraId="227BA26C" w14:textId="77777777" w:rsidR="00A07268" w:rsidRDefault="00A07268">
      <w:pPr>
        <w:rPr>
          <w:rFonts w:ascii="Calibri" w:eastAsia="Calibri" w:hAnsi="Calibri" w:cs="Calibri"/>
        </w:rPr>
      </w:pPr>
    </w:p>
    <w:sectPr w:rsidR="00A07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570"/>
    <w:multiLevelType w:val="multilevel"/>
    <w:tmpl w:val="1D0A7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291529"/>
    <w:multiLevelType w:val="multilevel"/>
    <w:tmpl w:val="DA50C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FA5F7E"/>
    <w:multiLevelType w:val="multilevel"/>
    <w:tmpl w:val="3F8657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C8B2F93"/>
    <w:multiLevelType w:val="multilevel"/>
    <w:tmpl w:val="A2286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632BC8"/>
    <w:multiLevelType w:val="multilevel"/>
    <w:tmpl w:val="8780AB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4541CE7"/>
    <w:multiLevelType w:val="multilevel"/>
    <w:tmpl w:val="DD0A7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5605471">
    <w:abstractNumId w:val="2"/>
  </w:num>
  <w:num w:numId="2" w16cid:durableId="875313037">
    <w:abstractNumId w:val="0"/>
  </w:num>
  <w:num w:numId="3" w16cid:durableId="262298813">
    <w:abstractNumId w:val="1"/>
  </w:num>
  <w:num w:numId="4" w16cid:durableId="813643105">
    <w:abstractNumId w:val="3"/>
  </w:num>
  <w:num w:numId="5" w16cid:durableId="2024746961">
    <w:abstractNumId w:val="5"/>
  </w:num>
  <w:num w:numId="6" w16cid:durableId="1110122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268"/>
    <w:rsid w:val="003E1E30"/>
    <w:rsid w:val="00A07268"/>
    <w:rsid w:val="00DA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0680"/>
  <w15:docId w15:val="{CD131531-C2E1-4EF1-B1A8-8A8E814A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Raj</dc:creator>
  <cp:lastModifiedBy>Pradeepraj M</cp:lastModifiedBy>
  <cp:revision>4</cp:revision>
  <dcterms:created xsi:type="dcterms:W3CDTF">2022-09-24T16:36:00Z</dcterms:created>
  <dcterms:modified xsi:type="dcterms:W3CDTF">2022-09-24T16:37:00Z</dcterms:modified>
</cp:coreProperties>
</file>