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PNT2022TMID116</w:t>
            </w:r>
            <w:r>
              <w:rPr>
                <w:rFonts w:hint="default" w:ascii="Arial" w:hAnsi="Arial" w:cs="Arial"/>
                <w:lang w:val="en-I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Smart Fashion Recommender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2140"/>
        <w:gridCol w:w="1499"/>
        <w:gridCol w:w="4402"/>
        <w:gridCol w:w="1516"/>
        <w:gridCol w:w="1546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User 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register with my details to the site/app via phone number, g-mail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Sheshavardhini,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Susmitha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User Confirmation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be able to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 cconfirm my account via secret code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Vaishnavi</w:t>
            </w:r>
            <w:r>
              <w:rPr>
                <w:rFonts w:ascii="Arial" w:hAnsi="Arial" w:cs="Arial"/>
                <w:sz w:val="20"/>
                <w:szCs w:val="20"/>
              </w:rPr>
              <w:t>, S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heshavardhini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User Account Management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there will be fields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 of maintenanceof accountwwith the backedup functionalities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Shara Banu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Vaishnavi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User Funtion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will expect my 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activites to be stored for future references.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Susmitha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Shara Banu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ascii="Arial" w:hAnsi="Arial" w:cs="Arial"/>
          <w:b/>
          <w:bCs/>
        </w:rPr>
      </w:pPr>
      <w:bookmarkStart w:id="0" w:name="_GoBack"/>
      <w:bookmarkEnd w:id="0"/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</w:tbl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1: 1 user story x 20 story points = 20</w:t>
      </w:r>
    </w:p>
    <w:p>
      <w:pPr>
        <w:pStyle w:val="5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2: 1 user story x 20 story points = 20</w:t>
      </w:r>
    </w:p>
    <w:p>
      <w:pPr>
        <w:pStyle w:val="5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3: 1 user story x 20 story points = 20</w:t>
      </w:r>
    </w:p>
    <w:p>
      <w:pPr>
        <w:pStyle w:val="5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4: 1 user story x 20 story points = 20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Total = 80</w:t>
      </w: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Average sprint velocity is 80/4 = 20</w:t>
      </w: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eastAsia="Times New Roman" w:cs="Arial"/>
          <w:color w:val="172B4D"/>
          <w:lang w:eastAsia="en-IN"/>
        </w:rPr>
        <w:drawing>
          <wp:inline distT="0" distB="0" distL="0" distR="0">
            <wp:extent cx="7689850" cy="4503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4491" cy="45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850" w:right="851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74340"/>
    <w:rsid w:val="000B0D5B"/>
    <w:rsid w:val="000E5D02"/>
    <w:rsid w:val="000E69D4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F429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C3312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1CC6"/>
    <w:rsid w:val="00ED76A8"/>
    <w:rsid w:val="00F01F80"/>
    <w:rsid w:val="00F23C2C"/>
    <w:rsid w:val="00F516C9"/>
    <w:rsid w:val="0C5517AB"/>
    <w:rsid w:val="2181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1596</Characters>
  <Lines>13</Lines>
  <Paragraphs>3</Paragraphs>
  <TotalTime>24</TotalTime>
  <ScaleCrop>false</ScaleCrop>
  <LinksUpToDate>false</LinksUpToDate>
  <CharactersWithSpaces>1873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2022-11-17T04:16:00Z</dcterms:created>
  <dc:creator>Amarender Katkam</dc:creator>
  <cp:lastModifiedBy>M.S.Shara Banu</cp:lastModifiedBy>
  <cp:lastPrinted>2022-11-16T16:42:00Z</cp:lastPrinted>
  <dcterms:modified xsi:type="dcterms:W3CDTF">2022-11-20T05:40:29Z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5102B06388274D7983BB43F9CB3B3AA5</vt:lpwstr>
  </property>
</Properties>
</file>